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638" w:type="dxa"/>
        <w:tblInd w:w="80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8"/>
      </w:tblGrid>
      <w:tr w:rsidR="00812A53" w14:paraId="4E7C3A09" w14:textId="77777777">
        <w:trPr>
          <w:trHeight w:val="284"/>
        </w:trPr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327BB284" w14:textId="225EA926" w:rsidR="00812A53" w:rsidRDefault="007035D9">
            <w:pPr>
              <w:pStyle w:val="sche22"/>
              <w:snapToGrid w:val="0"/>
              <w:jc w:val="center"/>
              <w:rPr>
                <w:rFonts w:ascii="Calibri" w:hAnsi="Calibri" w:cs="Tahoma"/>
                <w:b/>
                <w:sz w:val="24"/>
                <w:szCs w:val="24"/>
                <w:lang w:val="it-IT"/>
              </w:rPr>
            </w:pPr>
            <w:r>
              <w:rPr>
                <w:rFonts w:ascii="Calibri" w:hAnsi="Calibri" w:cs="Tahoma"/>
                <w:b/>
                <w:sz w:val="24"/>
                <w:szCs w:val="24"/>
                <w:lang w:val="it-IT"/>
              </w:rPr>
              <w:t xml:space="preserve">Allegato </w:t>
            </w:r>
            <w:r w:rsidR="003A4DB1">
              <w:rPr>
                <w:rFonts w:ascii="Calibri" w:hAnsi="Calibri" w:cs="Tahoma"/>
                <w:b/>
                <w:sz w:val="24"/>
                <w:szCs w:val="24"/>
                <w:lang w:val="it-IT"/>
              </w:rPr>
              <w:t>7</w:t>
            </w:r>
          </w:p>
        </w:tc>
      </w:tr>
    </w:tbl>
    <w:p w14:paraId="0ECB3B12" w14:textId="77777777" w:rsidR="00812A53" w:rsidRDefault="00812A53">
      <w:pPr>
        <w:pStyle w:val="Standard"/>
        <w:tabs>
          <w:tab w:val="left" w:pos="677"/>
        </w:tabs>
        <w:jc w:val="center"/>
        <w:rPr>
          <w:rFonts w:ascii="Garamond" w:hAnsi="Garamond" w:cs="Garamond"/>
          <w:b/>
          <w:bCs/>
          <w:i/>
          <w:iCs/>
          <w:sz w:val="20"/>
          <w:szCs w:val="20"/>
          <w:u w:val="single"/>
          <w:shd w:val="clear" w:color="auto" w:fill="FF00FF"/>
        </w:rPr>
      </w:pPr>
    </w:p>
    <w:p w14:paraId="5A3C8E9E" w14:textId="77777777" w:rsidR="003A4DB1" w:rsidRDefault="003A4DB1" w:rsidP="003A4DB1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bookmarkStart w:id="0" w:name="_Hlk104542780"/>
      <w:bookmarkStart w:id="1" w:name="_Hlk127433729"/>
      <w:r w:rsidRPr="007E75A9">
        <w:rPr>
          <w:rFonts w:ascii="Arial" w:eastAsia="Calibri" w:hAnsi="Arial" w:cs="Arial"/>
          <w:b/>
          <w:bCs/>
          <w:sz w:val="22"/>
          <w:szCs w:val="22"/>
        </w:rPr>
        <w:t xml:space="preserve">PROCEDURA NEGOZIATA </w:t>
      </w:r>
      <w:r w:rsidRPr="003932B8">
        <w:rPr>
          <w:rFonts w:ascii="Arial" w:hAnsi="Arial" w:cs="Arial"/>
          <w:b/>
          <w:bCs/>
          <w:sz w:val="22"/>
          <w:szCs w:val="22"/>
        </w:rPr>
        <w:t xml:space="preserve">SOTTO SOGLIA, </w:t>
      </w:r>
      <w:r w:rsidRPr="00ED327A">
        <w:rPr>
          <w:rFonts w:ascii="Arial" w:hAnsi="Arial" w:cs="Arial"/>
          <w:b/>
          <w:bCs/>
          <w:sz w:val="22"/>
          <w:szCs w:val="22"/>
        </w:rPr>
        <w:t>AI SENSI DELL’ART. 1, COMMA 2, LETT. B) DEL</w:t>
      </w:r>
      <w:r w:rsidRPr="00BF4F38">
        <w:rPr>
          <w:rFonts w:ascii="Arial" w:hAnsi="Arial" w:cs="Arial"/>
          <w:b/>
          <w:bCs/>
          <w:sz w:val="22"/>
          <w:szCs w:val="22"/>
        </w:rPr>
        <w:t xml:space="preserve"> D.L. 76/2020 CONVERTITO IN LEGGE 120/2020 E MODIFICATO CON DL 77/2021</w:t>
      </w:r>
      <w:r>
        <w:rPr>
          <w:sz w:val="22"/>
          <w:szCs w:val="22"/>
        </w:rPr>
        <w:t xml:space="preserve"> </w:t>
      </w:r>
      <w:r w:rsidRPr="007E75A9">
        <w:rPr>
          <w:rFonts w:ascii="Arial" w:eastAsia="Calibri" w:hAnsi="Arial" w:cs="Arial"/>
          <w:b/>
          <w:bCs/>
          <w:sz w:val="22"/>
          <w:szCs w:val="22"/>
        </w:rPr>
        <w:t xml:space="preserve">PER L'AFFIDAMENTO DELL’APPALTO DEI </w:t>
      </w:r>
      <w:r>
        <w:rPr>
          <w:rFonts w:ascii="Arial" w:hAnsi="Arial" w:cs="Arial"/>
          <w:b/>
          <w:sz w:val="22"/>
          <w:szCs w:val="22"/>
        </w:rPr>
        <w:t xml:space="preserve">LAVORI </w:t>
      </w:r>
      <w:r>
        <w:rPr>
          <w:rFonts w:ascii="Arial" w:hAnsi="Arial" w:cs="Arial"/>
          <w:b/>
          <w:bCs/>
          <w:sz w:val="22"/>
          <w:szCs w:val="22"/>
        </w:rPr>
        <w:t>DI “</w:t>
      </w:r>
      <w:r w:rsidRPr="00745BE0">
        <w:rPr>
          <w:rFonts w:ascii="Arial" w:hAnsi="Arial" w:cs="Arial"/>
          <w:b/>
          <w:sz w:val="22"/>
          <w:szCs w:val="22"/>
        </w:rPr>
        <w:t>RECUPERO E RIQUALIFICAZIONE FUNZIONALE DELL’IMMOBILE COMUNALE UBICATO IN ALBINEA, VIA CHIERICI</w:t>
      </w:r>
      <w:r>
        <w:rPr>
          <w:rFonts w:ascii="Arial" w:hAnsi="Arial" w:cs="Arial"/>
          <w:b/>
          <w:sz w:val="22"/>
          <w:szCs w:val="22"/>
        </w:rPr>
        <w:t>”</w:t>
      </w:r>
      <w:r w:rsidRPr="00AE5F9D">
        <w:rPr>
          <w:rFonts w:ascii="Arial" w:hAnsi="Arial" w:cs="Arial"/>
          <w:b/>
          <w:sz w:val="22"/>
          <w:szCs w:val="22"/>
        </w:rPr>
        <w:t>.</w:t>
      </w:r>
    </w:p>
    <w:bookmarkEnd w:id="1"/>
    <w:p w14:paraId="5665431C" w14:textId="77777777" w:rsidR="00812A53" w:rsidRDefault="00812A53">
      <w:pPr>
        <w:pStyle w:val="Standard"/>
        <w:spacing w:after="120"/>
        <w:jc w:val="both"/>
        <w:rPr>
          <w:rFonts w:ascii="Calibri Light" w:eastAsia="Microsoft YaHei UI" w:hAnsi="Calibri Light" w:cs="Calibri Light"/>
          <w:b/>
          <w:caps/>
        </w:rPr>
      </w:pPr>
    </w:p>
    <w:bookmarkEnd w:id="0"/>
    <w:p w14:paraId="51340A39" w14:textId="77777777" w:rsidR="003A4DB1" w:rsidRPr="00AC3789" w:rsidRDefault="003A4DB1" w:rsidP="003A4DB1">
      <w:pPr>
        <w:autoSpaceDE w:val="0"/>
        <w:adjustRightInd w:val="0"/>
        <w:rPr>
          <w:rFonts w:ascii="Calibri Light" w:hAnsi="Calibri Light" w:cs="Calibri"/>
          <w:b/>
          <w:bCs/>
          <w:lang w:eastAsia="it-IT"/>
        </w:rPr>
      </w:pPr>
      <w:r w:rsidRPr="00AC3789">
        <w:rPr>
          <w:rFonts w:ascii="Calibri Light" w:hAnsi="Calibri Light" w:cs="Calibri"/>
          <w:b/>
          <w:bCs/>
          <w:lang w:eastAsia="it-IT"/>
        </w:rPr>
        <w:t>CIG: 9662856905</w:t>
      </w:r>
    </w:p>
    <w:p w14:paraId="547903FF" w14:textId="77777777" w:rsidR="003A4DB1" w:rsidRPr="00F13AB7" w:rsidRDefault="003A4DB1" w:rsidP="003A4DB1">
      <w:pPr>
        <w:autoSpaceDE w:val="0"/>
        <w:adjustRightInd w:val="0"/>
        <w:rPr>
          <w:rFonts w:ascii="Calibri Light" w:hAnsi="Calibri Light" w:cs="Calibri"/>
          <w:b/>
          <w:bCs/>
          <w:lang w:eastAsia="it-IT"/>
        </w:rPr>
      </w:pPr>
      <w:r w:rsidRPr="00F13AB7">
        <w:rPr>
          <w:rFonts w:ascii="Calibri Light" w:hAnsi="Calibri Light" w:cs="Calibri"/>
          <w:b/>
          <w:bCs/>
          <w:lang w:eastAsia="it-IT"/>
        </w:rPr>
        <w:t>CUP: G34J19000150004</w:t>
      </w:r>
    </w:p>
    <w:p w14:paraId="632F8329" w14:textId="77777777" w:rsidR="00812A53" w:rsidRDefault="00812A53">
      <w:pPr>
        <w:pStyle w:val="Standard"/>
        <w:spacing w:after="120"/>
        <w:jc w:val="both"/>
        <w:rPr>
          <w:rFonts w:ascii="Calibri Light" w:eastAsia="Microsoft YaHei UI" w:hAnsi="Calibri Light" w:cs="Calibri Light"/>
          <w:b/>
          <w:caps/>
        </w:rPr>
      </w:pPr>
    </w:p>
    <w:p w14:paraId="30C7A339" w14:textId="77777777" w:rsidR="00812A53" w:rsidRDefault="007035D9">
      <w:pPr>
        <w:pStyle w:val="Standard"/>
        <w:rPr>
          <w:rFonts w:ascii="Calibri" w:hAnsi="Calibri" w:cs="Tahoma"/>
          <w:b/>
          <w:sz w:val="20"/>
          <w:szCs w:val="20"/>
        </w:rPr>
      </w:pP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</w:r>
      <w:r>
        <w:rPr>
          <w:rFonts w:ascii="Calibri" w:hAnsi="Calibri" w:cs="Tahoma"/>
          <w:b/>
          <w:sz w:val="20"/>
          <w:szCs w:val="20"/>
        </w:rPr>
        <w:tab/>
        <w:t xml:space="preserve">                                                 </w:t>
      </w:r>
    </w:p>
    <w:p w14:paraId="75CD87B0" w14:textId="77777777" w:rsidR="00812A53" w:rsidRDefault="00812A53">
      <w:pPr>
        <w:pStyle w:val="sche22"/>
        <w:jc w:val="center"/>
        <w:rPr>
          <w:rFonts w:ascii="Tahoma" w:hAnsi="Tahoma" w:cs="Tahoma"/>
          <w:sz w:val="18"/>
          <w:szCs w:val="18"/>
          <w:shd w:val="clear" w:color="auto" w:fill="FF00FF"/>
          <w:lang w:val="it-IT"/>
        </w:rPr>
      </w:pPr>
    </w:p>
    <w:p w14:paraId="68DB5DCD" w14:textId="77777777" w:rsidR="00812A53" w:rsidRDefault="007035D9">
      <w:pPr>
        <w:pStyle w:val="sche22"/>
        <w:jc w:val="center"/>
        <w:rPr>
          <w:rFonts w:ascii="Calibri" w:hAnsi="Calibri" w:cs="Tahoma"/>
          <w:b/>
          <w:sz w:val="22"/>
          <w:szCs w:val="22"/>
          <w:lang w:val="it-IT"/>
        </w:rPr>
      </w:pPr>
      <w:r>
        <w:rPr>
          <w:rFonts w:ascii="Calibri" w:hAnsi="Calibri" w:cs="Tahoma"/>
          <w:b/>
          <w:sz w:val="22"/>
          <w:szCs w:val="22"/>
          <w:lang w:val="it-IT"/>
        </w:rPr>
        <w:t>DICHIARAZIONE RELATIVA ALL’OFFERTA ECONOMICA, AGLI ONERI PER LA SICUREZZA AZIENDALE ED AL COSTO DELLA MANODOPERA</w:t>
      </w:r>
    </w:p>
    <w:p w14:paraId="42AA6CD8" w14:textId="77777777" w:rsidR="00812A53" w:rsidRDefault="00812A53">
      <w:pPr>
        <w:pStyle w:val="sche22"/>
        <w:jc w:val="center"/>
        <w:rPr>
          <w:rFonts w:ascii="Calibri" w:hAnsi="Calibri" w:cs="Tahoma"/>
          <w:b/>
          <w:color w:val="0066CC"/>
          <w:sz w:val="22"/>
          <w:szCs w:val="22"/>
          <w:lang w:val="it-IT"/>
        </w:rPr>
      </w:pPr>
    </w:p>
    <w:tbl>
      <w:tblPr>
        <w:tblW w:w="9888" w:type="dxa"/>
        <w:tblInd w:w="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7"/>
        <w:gridCol w:w="75"/>
        <w:gridCol w:w="588"/>
        <w:gridCol w:w="312"/>
        <w:gridCol w:w="3113"/>
        <w:gridCol w:w="137"/>
        <w:gridCol w:w="138"/>
        <w:gridCol w:w="150"/>
        <w:gridCol w:w="750"/>
        <w:gridCol w:w="225"/>
        <w:gridCol w:w="525"/>
        <w:gridCol w:w="162"/>
        <w:gridCol w:w="900"/>
        <w:gridCol w:w="600"/>
        <w:gridCol w:w="1137"/>
        <w:gridCol w:w="329"/>
      </w:tblGrid>
      <w:tr w:rsidR="00812A53" w14:paraId="3E0025EB" w14:textId="77777777">
        <w:trPr>
          <w:trHeight w:val="240"/>
        </w:trPr>
        <w:tc>
          <w:tcPr>
            <w:tcW w:w="141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1E7F79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Il sottoscritto</w:t>
            </w:r>
          </w:p>
        </w:tc>
        <w:tc>
          <w:tcPr>
            <w:tcW w:w="3700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0D1919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1812" w:type="dxa"/>
            <w:gridSpan w:val="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188D39C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 n.</w:t>
            </w:r>
          </w:p>
        </w:tc>
        <w:tc>
          <w:tcPr>
            <w:tcW w:w="2966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2AE782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1BCB6A45" w14:textId="77777777">
        <w:trPr>
          <w:trHeight w:val="240"/>
        </w:trPr>
        <w:tc>
          <w:tcPr>
            <w:tcW w:w="82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BB6AFC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nato il</w:t>
            </w:r>
          </w:p>
        </w:tc>
        <w:tc>
          <w:tcPr>
            <w:tcW w:w="4013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040B60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56D2A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a</w:t>
            </w:r>
          </w:p>
        </w:tc>
        <w:tc>
          <w:tcPr>
            <w:tcW w:w="4628" w:type="dxa"/>
            <w:gridSpan w:val="8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A9D7DF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23B2CAD3" w14:textId="77777777">
        <w:trPr>
          <w:trHeight w:val="240"/>
        </w:trPr>
        <w:tc>
          <w:tcPr>
            <w:tcW w:w="141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B88E0A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 qualità di</w:t>
            </w:r>
          </w:p>
        </w:tc>
        <w:tc>
          <w:tcPr>
            <w:tcW w:w="8478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2DFF94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7829C9B4" w14:textId="77777777">
        <w:trPr>
          <w:trHeight w:val="240"/>
        </w:trPr>
        <w:tc>
          <w:tcPr>
            <w:tcW w:w="141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1BD673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dell’impresa</w:t>
            </w:r>
          </w:p>
        </w:tc>
        <w:tc>
          <w:tcPr>
            <w:tcW w:w="8478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FEAC6E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7EB16685" w14:textId="77777777">
        <w:trPr>
          <w:trHeight w:val="240"/>
        </w:trPr>
        <w:tc>
          <w:tcPr>
            <w:tcW w:w="1410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2C051C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con sede in</w:t>
            </w:r>
          </w:p>
        </w:tc>
        <w:tc>
          <w:tcPr>
            <w:tcW w:w="8478" w:type="dxa"/>
            <w:gridSpan w:val="1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CCF3CB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7E3537F4" w14:textId="77777777">
        <w:trPr>
          <w:trHeight w:val="240"/>
        </w:trPr>
        <w:tc>
          <w:tcPr>
            <w:tcW w:w="7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B6E9DC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in via</w:t>
            </w:r>
          </w:p>
        </w:tc>
        <w:tc>
          <w:tcPr>
            <w:tcW w:w="5488" w:type="dxa"/>
            <w:gridSpan w:val="9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2368C57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525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B2C357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n.</w:t>
            </w:r>
          </w:p>
        </w:tc>
        <w:tc>
          <w:tcPr>
            <w:tcW w:w="1062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FCC35D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6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8DF89B1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Cap.</w:t>
            </w:r>
          </w:p>
        </w:tc>
        <w:tc>
          <w:tcPr>
            <w:tcW w:w="146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2535F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</w:tr>
      <w:tr w:rsidR="00812A53" w14:paraId="04B5A878" w14:textId="77777777">
        <w:trPr>
          <w:trHeight w:val="240"/>
        </w:trPr>
        <w:tc>
          <w:tcPr>
            <w:tcW w:w="7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B080AD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Tel. n.</w:t>
            </w:r>
          </w:p>
        </w:tc>
        <w:tc>
          <w:tcPr>
            <w:tcW w:w="4225" w:type="dxa"/>
            <w:gridSpan w:val="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45628F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  <w:lang w:val="en-US"/>
              </w:rPr>
            </w:pPr>
          </w:p>
        </w:tc>
        <w:tc>
          <w:tcPr>
            <w:tcW w:w="1038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E2EF80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Fax n.</w:t>
            </w:r>
          </w:p>
        </w:tc>
        <w:tc>
          <w:tcPr>
            <w:tcW w:w="3878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0ADC63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0F9D28E5" w14:textId="77777777">
        <w:trPr>
          <w:trHeight w:val="240"/>
        </w:trPr>
        <w:tc>
          <w:tcPr>
            <w:tcW w:w="1722" w:type="dxa"/>
            <w:gridSpan w:val="4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0CC9A7" w14:textId="77777777" w:rsidR="00812A53" w:rsidRDefault="007035D9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codice fiscale</w:t>
            </w:r>
          </w:p>
        </w:tc>
        <w:tc>
          <w:tcPr>
            <w:tcW w:w="8166" w:type="dxa"/>
            <w:gridSpan w:val="1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A0DF24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176EA5E8" w14:textId="77777777">
        <w:tc>
          <w:tcPr>
            <w:tcW w:w="9888" w:type="dxa"/>
            <w:gridSpan w:val="1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36913E" w14:textId="77777777" w:rsidR="00812A53" w:rsidRDefault="007035D9">
            <w:pPr>
              <w:pStyle w:val="Standard"/>
              <w:snapToGrid w:val="0"/>
            </w:pPr>
            <w:r>
              <w:rPr>
                <w:rFonts w:ascii="Calibri" w:hAnsi="Calibri" w:cs="Tahoma"/>
                <w:sz w:val="20"/>
                <w:szCs w:val="20"/>
              </w:rPr>
              <w:t xml:space="preserve">indirizzo di posta elettronica certificata 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 xml:space="preserve">(PEC) </w:t>
            </w:r>
            <w:r>
              <w:rPr>
                <w:rFonts w:ascii="Calibri" w:hAnsi="Calibri" w:cs="Tahoma"/>
                <w:sz w:val="20"/>
                <w:szCs w:val="20"/>
              </w:rPr>
              <w:t>_______________________________________________________________</w:t>
            </w:r>
          </w:p>
        </w:tc>
      </w:tr>
      <w:tr w:rsidR="00812A53" w14:paraId="51A944D0" w14:textId="77777777">
        <w:tc>
          <w:tcPr>
            <w:tcW w:w="9888" w:type="dxa"/>
            <w:gridSpan w:val="1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DF7978" w14:textId="77777777" w:rsidR="00812A53" w:rsidRDefault="00812A53">
            <w:pPr>
              <w:pStyle w:val="Standard"/>
              <w:snapToGrid w:val="0"/>
              <w:jc w:val="center"/>
              <w:rPr>
                <w:rFonts w:ascii="Calibri" w:hAnsi="Calibri" w:cs="Tahoma"/>
                <w:sz w:val="20"/>
                <w:szCs w:val="20"/>
              </w:rPr>
            </w:pPr>
          </w:p>
          <w:p w14:paraId="3A43AF4F" w14:textId="77777777" w:rsidR="00812A53" w:rsidRDefault="007035D9">
            <w:pPr>
              <w:pStyle w:val="Standard"/>
              <w:snapToGrid w:val="0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che partecipa alla procedura in oggetto come</w:t>
            </w:r>
          </w:p>
        </w:tc>
      </w:tr>
      <w:tr w:rsidR="00812A53" w14:paraId="060EB0BF" w14:textId="77777777">
        <w:trPr>
          <w:trHeight w:val="284"/>
        </w:trPr>
        <w:tc>
          <w:tcPr>
            <w:tcW w:w="9559" w:type="dxa"/>
            <w:gridSpan w:val="1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C1B49B" w14:textId="77777777" w:rsidR="00812A53" w:rsidRDefault="007035D9">
            <w:pPr>
              <w:pStyle w:val="Footnote"/>
              <w:widowControl/>
              <w:overflowPunct/>
              <w:autoSpaceDE/>
              <w:snapToGrid w:val="0"/>
              <w:textAlignment w:val="auto"/>
              <w:rPr>
                <w:rFonts w:ascii="Calibri" w:hAnsi="Calibri" w:cs="Tahoma"/>
                <w:b/>
                <w:bCs/>
                <w:i/>
                <w:iCs/>
              </w:rPr>
            </w:pPr>
            <w:r>
              <w:rPr>
                <w:rFonts w:ascii="Calibri" w:hAnsi="Calibri" w:cs="Tahoma"/>
                <w:b/>
                <w:bCs/>
                <w:i/>
                <w:iCs/>
              </w:rPr>
              <w:t>(in caso di concorrente singolo)</w:t>
            </w:r>
          </w:p>
        </w:tc>
        <w:tc>
          <w:tcPr>
            <w:tcW w:w="3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3A7E5E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674D836C" w14:textId="77777777">
        <w:trPr>
          <w:trHeight w:val="284"/>
        </w:trPr>
        <w:tc>
          <w:tcPr>
            <w:tcW w:w="9559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9F45A2" w14:textId="77777777" w:rsidR="00812A53" w:rsidRDefault="007035D9">
            <w:pPr>
              <w:pStyle w:val="Standard"/>
              <w:numPr>
                <w:ilvl w:val="0"/>
                <w:numId w:val="5"/>
              </w:numPr>
              <w:tabs>
                <w:tab w:val="left" w:pos="720"/>
              </w:tabs>
              <w:snapToGrid w:val="0"/>
              <w:ind w:left="360" w:hanging="360"/>
              <w:jc w:val="both"/>
            </w:pPr>
            <w:r>
              <w:rPr>
                <w:rFonts w:ascii="Calibri" w:hAnsi="Calibri" w:cs="Tahoma"/>
                <w:sz w:val="20"/>
                <w:szCs w:val="20"/>
              </w:rPr>
              <w:t xml:space="preserve">imprenditore individuale, anche artigiano / società commerciale / società cooperativa [lettera 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a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 dell’art. 45, comma 2, del D.Lgs. 50/2016] o consorzio fra società cooperative di produzione e lavoro costituito a norma della legge 422/1909 e s.m. / consorzio tra imprese artigiane di cui alla legge 443/1985 [lettera 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b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 dell’art. 45, comma 2, del D.Lgs. 50/2016] oppure consorzio stabile [lettera </w:t>
            </w:r>
            <w:r>
              <w:rPr>
                <w:rFonts w:ascii="Calibri" w:hAnsi="Calibri" w:cs="Tahoma"/>
                <w:b/>
                <w:bCs/>
                <w:sz w:val="20"/>
                <w:szCs w:val="20"/>
              </w:rPr>
              <w:t>c</w:t>
            </w:r>
            <w:r>
              <w:rPr>
                <w:rFonts w:ascii="Calibri" w:hAnsi="Calibri" w:cs="Tahoma"/>
                <w:sz w:val="20"/>
                <w:szCs w:val="20"/>
              </w:rPr>
              <w:t>) dell’art. 45, comma 2, del D.Lgs. 50/2016]</w:t>
            </w:r>
          </w:p>
        </w:tc>
        <w:tc>
          <w:tcPr>
            <w:tcW w:w="3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3F452D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2DCD1D99" w14:textId="77777777">
        <w:trPr>
          <w:trHeight w:val="619"/>
        </w:trPr>
        <w:tc>
          <w:tcPr>
            <w:tcW w:w="9559" w:type="dxa"/>
            <w:gridSpan w:val="15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B7A94B" w14:textId="77777777" w:rsidR="00812A53" w:rsidRDefault="00812A53">
            <w:pPr>
              <w:pStyle w:val="Standard"/>
              <w:snapToGrid w:val="0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  <w:p w14:paraId="57E65AAA" w14:textId="77777777" w:rsidR="00812A53" w:rsidRDefault="007035D9">
            <w:pPr>
              <w:pStyle w:val="Standard"/>
              <w:jc w:val="center"/>
              <w:rPr>
                <w:rFonts w:ascii="Calibri" w:hAnsi="Calibri" w:cs="Tahoma"/>
                <w:i/>
                <w:iCs/>
                <w:sz w:val="20"/>
                <w:szCs w:val="20"/>
              </w:rPr>
            </w:pP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in alternativa</w:t>
            </w:r>
          </w:p>
          <w:p w14:paraId="3B312358" w14:textId="77777777" w:rsidR="00812A53" w:rsidRDefault="00812A53">
            <w:pPr>
              <w:pStyle w:val="Standard"/>
              <w:jc w:val="both"/>
              <w:rPr>
                <w:rFonts w:ascii="Calibri" w:hAnsi="Calibri" w:cs="Tahoma"/>
                <w:sz w:val="20"/>
                <w:szCs w:val="20"/>
              </w:rPr>
            </w:pPr>
          </w:p>
        </w:tc>
        <w:tc>
          <w:tcPr>
            <w:tcW w:w="3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25BCE9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12A53" w14:paraId="176E4182" w14:textId="77777777">
        <w:trPr>
          <w:trHeight w:val="284"/>
        </w:trPr>
        <w:tc>
          <w:tcPr>
            <w:tcW w:w="9559" w:type="dxa"/>
            <w:gridSpan w:val="15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0F54017" w14:textId="77777777" w:rsidR="00812A53" w:rsidRDefault="007035D9">
            <w:pPr>
              <w:pStyle w:val="Standard"/>
              <w:snapToGrid w:val="0"/>
              <w:jc w:val="both"/>
              <w:rPr>
                <w:rFonts w:ascii="Calibri" w:hAnsi="Calibri" w:cs="Tahoma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="Calibri" w:hAnsi="Calibri" w:cs="Tahoma"/>
                <w:b/>
                <w:bCs/>
                <w:i/>
                <w:iCs/>
                <w:sz w:val="20"/>
                <w:szCs w:val="20"/>
              </w:rPr>
              <w:t>(in caso di raggruppamenti temporanei di concorrenti o consorzi ordinari di concorrenti o aggregazioni di imprese o GEIE)</w:t>
            </w:r>
          </w:p>
        </w:tc>
        <w:tc>
          <w:tcPr>
            <w:tcW w:w="32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A86D19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812A53" w14:paraId="45D9BF76" w14:textId="77777777">
        <w:trPr>
          <w:trHeight w:val="284"/>
        </w:trPr>
        <w:tc>
          <w:tcPr>
            <w:tcW w:w="9559" w:type="dxa"/>
            <w:gridSpan w:val="15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D3E181" w14:textId="77777777" w:rsidR="00812A53" w:rsidRDefault="007035D9">
            <w:pPr>
              <w:pStyle w:val="Standard"/>
              <w:numPr>
                <w:ilvl w:val="0"/>
                <w:numId w:val="6"/>
              </w:numPr>
              <w:tabs>
                <w:tab w:val="left" w:pos="720"/>
              </w:tabs>
              <w:snapToGrid w:val="0"/>
              <w:ind w:left="360" w:hanging="360"/>
              <w:jc w:val="both"/>
            </w:pPr>
            <w:r>
              <w:rPr>
                <w:rFonts w:ascii="Calibri" w:hAnsi="Calibri" w:cs="Tahoma"/>
                <w:sz w:val="20"/>
                <w:szCs w:val="20"/>
              </w:rPr>
              <w:t xml:space="preserve">capogruppo di un raggruppamento temporaneo di concorrenti o di un consorzio ordinario di concorrenti o di un GEIE di cui alle lettere 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d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), 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e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), 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f</w:t>
            </w:r>
            <w:r>
              <w:rPr>
                <w:rFonts w:ascii="Calibri" w:hAnsi="Calibri" w:cs="Tahoma"/>
                <w:sz w:val="20"/>
                <w:szCs w:val="20"/>
              </w:rPr>
              <w:t xml:space="preserve">) o 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g</w:t>
            </w:r>
            <w:r>
              <w:rPr>
                <w:rFonts w:ascii="Calibri" w:hAnsi="Calibri" w:cs="Tahoma"/>
                <w:sz w:val="20"/>
                <w:szCs w:val="20"/>
              </w:rPr>
              <w:t>) dell’art. 45, comma 2, del D.Lgs. 50/2016 formato dalle seguenti imprese (</w:t>
            </w:r>
            <w:r>
              <w:rPr>
                <w:rFonts w:ascii="Calibri" w:hAnsi="Calibri" w:cs="Tahoma"/>
                <w:i/>
                <w:iCs/>
                <w:sz w:val="20"/>
                <w:szCs w:val="20"/>
              </w:rPr>
              <w:t>indicare ragione sociale e sede</w:t>
            </w:r>
            <w:r>
              <w:rPr>
                <w:rFonts w:ascii="Calibri" w:hAnsi="Calibri" w:cs="Tahoma"/>
                <w:sz w:val="20"/>
                <w:szCs w:val="20"/>
              </w:rPr>
              <w:t>):</w:t>
            </w:r>
          </w:p>
        </w:tc>
        <w:tc>
          <w:tcPr>
            <w:tcW w:w="329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A7F046F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sz w:val="20"/>
                <w:szCs w:val="20"/>
              </w:rPr>
            </w:pPr>
          </w:p>
        </w:tc>
      </w:tr>
      <w:tr w:rsidR="00812A53" w14:paraId="16CE42EC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92E0FE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0CBF7125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EA18A0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4C5FCEF1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6442B5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28215165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92E329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23E32C83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3C5DB2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00CC0B39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D2F75EE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131C3CB3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ED7426E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72824FDC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5149A0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56B7104E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3E8D15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467AC5B2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F96A96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4DDEC2E2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FF2942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4481990C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5E74651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  <w:tr w:rsidR="00812A53" w14:paraId="39737434" w14:textId="77777777">
        <w:trPr>
          <w:trHeight w:val="284"/>
        </w:trPr>
        <w:tc>
          <w:tcPr>
            <w:tcW w:w="988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D93282" w14:textId="77777777" w:rsidR="00812A53" w:rsidRDefault="00812A53">
            <w:pPr>
              <w:pStyle w:val="Standard"/>
              <w:snapToGrid w:val="0"/>
              <w:rPr>
                <w:rFonts w:ascii="Calibri" w:hAnsi="Calibri" w:cs="Tahoma"/>
                <w:b/>
                <w:i/>
                <w:iCs/>
                <w:sz w:val="20"/>
                <w:szCs w:val="20"/>
              </w:rPr>
            </w:pPr>
          </w:p>
        </w:tc>
      </w:tr>
    </w:tbl>
    <w:p w14:paraId="1D3DB39A" w14:textId="77777777" w:rsidR="00812A53" w:rsidRDefault="00812A53">
      <w:pPr>
        <w:pStyle w:val="Standard"/>
        <w:tabs>
          <w:tab w:val="left" w:pos="1071"/>
          <w:tab w:val="left" w:pos="1839"/>
          <w:tab w:val="left" w:pos="9210"/>
        </w:tabs>
        <w:ind w:left="357"/>
        <w:jc w:val="center"/>
        <w:rPr>
          <w:rFonts w:ascii="Tahoma" w:hAnsi="Tahoma" w:cs="Tahoma"/>
          <w:b/>
          <w:bCs/>
          <w:color w:val="0000FF"/>
          <w:sz w:val="18"/>
          <w:szCs w:val="18"/>
        </w:rPr>
      </w:pPr>
    </w:p>
    <w:p w14:paraId="631FE413" w14:textId="77777777" w:rsidR="00812A53" w:rsidRDefault="007035D9">
      <w:pPr>
        <w:pStyle w:val="Standard"/>
        <w:tabs>
          <w:tab w:val="left" w:pos="1071"/>
          <w:tab w:val="left" w:pos="1839"/>
          <w:tab w:val="left" w:pos="9210"/>
        </w:tabs>
        <w:ind w:left="357"/>
        <w:jc w:val="center"/>
      </w:pPr>
      <w:r>
        <w:rPr>
          <w:rFonts w:ascii="Calibri" w:hAnsi="Calibri" w:cs="Tahoma"/>
          <w:b/>
          <w:sz w:val="20"/>
          <w:szCs w:val="20"/>
        </w:rPr>
        <w:t>DICHIARA</w:t>
      </w:r>
      <w:r>
        <w:rPr>
          <w:rFonts w:ascii="Calibri" w:hAnsi="Calibri" w:cs="Tahoma"/>
          <w:b/>
          <w:bCs/>
          <w:sz w:val="20"/>
          <w:szCs w:val="20"/>
        </w:rPr>
        <w:t xml:space="preserve"> CON RIFERIMENTO ALLE PRESTAZIONI OGGETTO DI GARA</w:t>
      </w:r>
    </w:p>
    <w:p w14:paraId="082EF966" w14:textId="769272EC" w:rsidR="00812A53" w:rsidRDefault="003A4DB1">
      <w:pPr>
        <w:pStyle w:val="Textbody"/>
        <w:spacing w:after="283" w:line="360" w:lineRule="auto"/>
      </w:pPr>
      <w:r>
        <w:rPr>
          <w:rFonts w:ascii="Calibri" w:hAnsi="Calibri"/>
          <w:spacing w:val="-2"/>
          <w:sz w:val="20"/>
          <w:u w:val="none"/>
        </w:rPr>
        <w:t>A1</w:t>
      </w:r>
      <w:r w:rsidR="007035D9">
        <w:rPr>
          <w:rFonts w:ascii="Calibri" w:hAnsi="Calibri"/>
          <w:spacing w:val="-2"/>
          <w:sz w:val="20"/>
          <w:u w:val="none"/>
        </w:rPr>
        <w:t xml:space="preserve">) di offrire </w:t>
      </w:r>
      <w:r w:rsidR="007035D9">
        <w:rPr>
          <w:rFonts w:ascii="Calibri" w:hAnsi="Calibri" w:cs="Calibri"/>
          <w:spacing w:val="-2"/>
          <w:sz w:val="20"/>
          <w:u w:val="none"/>
        </w:rPr>
        <w:t xml:space="preserve">per l’esecuzione dei lavori il ribasso percentuale </w:t>
      </w:r>
      <w:r w:rsidR="007035D9">
        <w:rPr>
          <w:rFonts w:ascii="Calibri" w:hAnsi="Calibri" w:cs="Calibri, Calibri"/>
          <w:b w:val="0"/>
          <w:bCs w:val="0"/>
          <w:spacing w:val="-2"/>
          <w:sz w:val="20"/>
          <w:u w:val="none"/>
        </w:rPr>
        <w:t xml:space="preserve">al netto degli oneri per la sicurezza non soggetti a ribasso, come di seguito </w:t>
      </w:r>
      <w:r w:rsidR="007035D9">
        <w:rPr>
          <w:rFonts w:ascii="Calibri" w:hAnsi="Calibri"/>
          <w:spacing w:val="-2"/>
          <w:sz w:val="20"/>
        </w:rPr>
        <w:t>indicato in cifre ed in lettere:</w:t>
      </w:r>
    </w:p>
    <w:tbl>
      <w:tblPr>
        <w:tblW w:w="9599" w:type="dxa"/>
        <w:tblInd w:w="2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60"/>
        <w:gridCol w:w="5139"/>
      </w:tblGrid>
      <w:tr w:rsidR="00812A53" w14:paraId="3AD026C6" w14:textId="77777777">
        <w:trPr>
          <w:trHeight w:hRule="exact" w:val="978"/>
        </w:trPr>
        <w:tc>
          <w:tcPr>
            <w:tcW w:w="4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26219" w14:textId="1549B193" w:rsidR="00812A53" w:rsidRDefault="007035D9">
            <w:pPr>
              <w:pStyle w:val="Titolo2"/>
              <w:snapToGrid w:val="0"/>
            </w:pPr>
            <w:r>
              <w:rPr>
                <w:rFonts w:ascii="Calibri" w:hAnsi="Calibri"/>
                <w:sz w:val="20"/>
                <w:u w:val="single"/>
              </w:rPr>
              <w:t xml:space="preserve">Percentuale di </w:t>
            </w:r>
            <w:r w:rsidR="003A4DB1">
              <w:rPr>
                <w:rFonts w:ascii="Calibri" w:hAnsi="Calibri"/>
                <w:sz w:val="20"/>
                <w:u w:val="single"/>
              </w:rPr>
              <w:t>sconto</w:t>
            </w:r>
            <w:r>
              <w:rPr>
                <w:rFonts w:ascii="Calibri" w:hAnsi="Calibri"/>
                <w:sz w:val="20"/>
                <w:u w:val="single"/>
              </w:rPr>
              <w:t xml:space="preserve"> offert</w:t>
            </w:r>
            <w:r w:rsidR="003A4DB1">
              <w:rPr>
                <w:rFonts w:ascii="Calibri" w:hAnsi="Calibri"/>
                <w:sz w:val="20"/>
                <w:u w:val="single"/>
              </w:rPr>
              <w:t>o</w:t>
            </w:r>
            <w:r>
              <w:rPr>
                <w:rFonts w:ascii="Calibri" w:hAnsi="Calibri"/>
                <w:sz w:val="20"/>
                <w:u w:val="single"/>
              </w:rPr>
              <w:t xml:space="preserve"> sull'importo posto a base di gara pari ad euro</w:t>
            </w:r>
            <w:r>
              <w:rPr>
                <w:rFonts w:ascii="Calibri" w:hAnsi="Calibri"/>
                <w:sz w:val="20"/>
              </w:rPr>
              <w:t>:</w:t>
            </w:r>
          </w:p>
          <w:p w14:paraId="7B1A1AB7" w14:textId="77777777" w:rsidR="00812A53" w:rsidRDefault="00812A53">
            <w:pPr>
              <w:pStyle w:val="Titolo2"/>
              <w:snapToGrid w:val="0"/>
              <w:rPr>
                <w:rFonts w:ascii="Calibri" w:hAnsi="Calibri"/>
                <w:sz w:val="20"/>
              </w:rPr>
            </w:pPr>
          </w:p>
          <w:p w14:paraId="337FE32E" w14:textId="77777777" w:rsidR="00812A53" w:rsidRDefault="00812A53">
            <w:pPr>
              <w:pStyle w:val="Titolo2"/>
              <w:snapToGrid w:val="0"/>
              <w:rPr>
                <w:rFonts w:ascii="Calibri" w:hAnsi="Calibri"/>
                <w:sz w:val="20"/>
              </w:rPr>
            </w:pPr>
          </w:p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3B2990" w14:textId="77777777" w:rsidR="00812A53" w:rsidRDefault="007035D9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(</w:t>
            </w:r>
            <w:r>
              <w:rPr>
                <w:rFonts w:ascii="Calibri" w:hAnsi="Calibri" w:cs="Tahoma"/>
                <w:i/>
                <w:iCs/>
                <w:spacing w:val="-2"/>
                <w:sz w:val="20"/>
                <w:szCs w:val="20"/>
              </w:rPr>
              <w:t>in cifre</w:t>
            </w:r>
            <w:r>
              <w:rPr>
                <w:rFonts w:ascii="Calibri" w:hAnsi="Calibri" w:cs="Tahoma"/>
                <w:spacing w:val="-2"/>
                <w:sz w:val="20"/>
                <w:szCs w:val="20"/>
              </w:rPr>
              <w:t>)</w:t>
            </w:r>
          </w:p>
          <w:p w14:paraId="14B64897" w14:textId="77777777" w:rsidR="00812A53" w:rsidRDefault="00812A53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</w:p>
          <w:p w14:paraId="300B8313" w14:textId="77777777" w:rsidR="00812A53" w:rsidRDefault="00812A53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</w:p>
          <w:p w14:paraId="44B04EE9" w14:textId="77777777" w:rsidR="00812A53" w:rsidRDefault="007035D9">
            <w:pPr>
              <w:pStyle w:val="Standard"/>
              <w:tabs>
                <w:tab w:val="left" w:pos="0"/>
                <w:tab w:val="left" w:pos="1125"/>
                <w:tab w:val="left" w:pos="8496"/>
              </w:tabs>
              <w:snapToGrid w:val="0"/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.........................................................................................</w:t>
            </w:r>
          </w:p>
        </w:tc>
      </w:tr>
      <w:tr w:rsidR="00812A53" w14:paraId="01426676" w14:textId="77777777">
        <w:trPr>
          <w:trHeight w:val="742"/>
        </w:trPr>
        <w:tc>
          <w:tcPr>
            <w:tcW w:w="4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E6C4382" w14:textId="77777777" w:rsidR="00812A53" w:rsidRDefault="00812A53"/>
        </w:tc>
        <w:tc>
          <w:tcPr>
            <w:tcW w:w="5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66BA4C" w14:textId="77777777" w:rsidR="00812A53" w:rsidRDefault="007035D9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(</w:t>
            </w:r>
            <w:r>
              <w:rPr>
                <w:rFonts w:ascii="Calibri" w:hAnsi="Calibri" w:cs="Tahoma"/>
                <w:i/>
                <w:iCs/>
                <w:spacing w:val="-2"/>
                <w:sz w:val="20"/>
                <w:szCs w:val="20"/>
              </w:rPr>
              <w:t>in lettere</w:t>
            </w:r>
            <w:r>
              <w:rPr>
                <w:rFonts w:ascii="Calibri" w:hAnsi="Calibri" w:cs="Tahoma"/>
                <w:spacing w:val="-2"/>
                <w:sz w:val="20"/>
                <w:szCs w:val="20"/>
              </w:rPr>
              <w:t>)</w:t>
            </w:r>
          </w:p>
          <w:p w14:paraId="52060146" w14:textId="77777777" w:rsidR="00812A53" w:rsidRDefault="00812A53">
            <w:pPr>
              <w:pStyle w:val="Standard"/>
              <w:tabs>
                <w:tab w:val="left" w:pos="1440"/>
                <w:tab w:val="left" w:pos="2565"/>
                <w:tab w:val="left" w:pos="9936"/>
              </w:tabs>
              <w:snapToGrid w:val="0"/>
              <w:ind w:left="720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</w:p>
          <w:p w14:paraId="4B6BCA72" w14:textId="77777777" w:rsidR="00812A53" w:rsidRDefault="007035D9">
            <w:pPr>
              <w:pStyle w:val="Standard"/>
              <w:tabs>
                <w:tab w:val="left" w:pos="730"/>
                <w:tab w:val="left" w:pos="1855"/>
                <w:tab w:val="left" w:pos="9226"/>
              </w:tabs>
              <w:snapToGrid w:val="0"/>
              <w:ind w:left="10" w:right="-3"/>
              <w:jc w:val="both"/>
              <w:rPr>
                <w:rFonts w:ascii="Calibri" w:hAnsi="Calibri" w:cs="Tahoma"/>
                <w:spacing w:val="-2"/>
                <w:sz w:val="20"/>
                <w:szCs w:val="20"/>
              </w:rPr>
            </w:pPr>
            <w:r>
              <w:rPr>
                <w:rFonts w:ascii="Calibri" w:hAnsi="Calibri" w:cs="Tahoma"/>
                <w:spacing w:val="-2"/>
                <w:sz w:val="20"/>
                <w:szCs w:val="20"/>
              </w:rPr>
              <w:t>..............................................................................................</w:t>
            </w:r>
          </w:p>
        </w:tc>
      </w:tr>
    </w:tbl>
    <w:p w14:paraId="6B6177AF" w14:textId="77777777" w:rsidR="00812A53" w:rsidRDefault="00812A53">
      <w:pPr>
        <w:pStyle w:val="Textbody"/>
        <w:spacing w:after="120"/>
        <w:rPr>
          <w:rFonts w:ascii="Calibri" w:hAnsi="Calibri"/>
          <w:sz w:val="20"/>
          <w:u w:val="none"/>
        </w:rPr>
      </w:pPr>
    </w:p>
    <w:p w14:paraId="153964F9" w14:textId="2B6906CB" w:rsidR="00812A53" w:rsidRDefault="007035D9">
      <w:pPr>
        <w:pStyle w:val="Textbody"/>
        <w:spacing w:after="120" w:line="360" w:lineRule="auto"/>
      </w:pPr>
      <w:r>
        <w:rPr>
          <w:rFonts w:ascii="Calibri" w:hAnsi="Calibri"/>
          <w:sz w:val="20"/>
          <w:u w:val="none"/>
        </w:rPr>
        <w:t>a</w:t>
      </w:r>
      <w:r w:rsidR="009604CE">
        <w:rPr>
          <w:rFonts w:ascii="Calibri" w:hAnsi="Calibri"/>
          <w:sz w:val="20"/>
          <w:u w:val="none"/>
        </w:rPr>
        <w:t>.</w:t>
      </w:r>
      <w:r>
        <w:rPr>
          <w:rFonts w:ascii="Calibri" w:hAnsi="Calibri"/>
          <w:sz w:val="20"/>
          <w:u w:val="none"/>
        </w:rPr>
        <w:t>3) che gli oneri economici relativi alla</w:t>
      </w:r>
      <w:r>
        <w:rPr>
          <w:rFonts w:ascii="Calibri" w:hAnsi="Calibri" w:cs="Times New Roman"/>
          <w:sz w:val="20"/>
          <w:u w:val="none"/>
        </w:rPr>
        <w:t xml:space="preserve"> sicurezza aziendale ammontano ad Euro:</w:t>
      </w:r>
      <w:r>
        <w:rPr>
          <w:rFonts w:ascii="Calibri" w:hAnsi="Calibri" w:cs="Times New Roman"/>
          <w:b w:val="0"/>
          <w:bCs w:val="0"/>
          <w:sz w:val="20"/>
          <w:u w:val="none"/>
        </w:rPr>
        <w:t xml:space="preserve"> </w:t>
      </w:r>
      <w:r>
        <w:rPr>
          <w:rFonts w:ascii="Calibri" w:hAnsi="Calibri" w:cs="Times New Roman"/>
          <w:b w:val="0"/>
          <w:bCs w:val="0"/>
          <w:sz w:val="20"/>
          <w:u w:val="none"/>
          <w:shd w:val="clear" w:color="auto" w:fill="FFFFCC"/>
        </w:rPr>
        <w:t>….....................................................;</w:t>
      </w:r>
    </w:p>
    <w:p w14:paraId="55E34ECA" w14:textId="773676CE" w:rsidR="00812A53" w:rsidRDefault="007035D9">
      <w:pPr>
        <w:pStyle w:val="Textbody"/>
        <w:spacing w:after="283" w:line="360" w:lineRule="auto"/>
      </w:pPr>
      <w:r>
        <w:rPr>
          <w:rFonts w:ascii="Calibri" w:hAnsi="Calibri" w:cs="Times New Roman"/>
          <w:sz w:val="20"/>
          <w:u w:val="none"/>
        </w:rPr>
        <w:t>a</w:t>
      </w:r>
      <w:r w:rsidR="009604CE">
        <w:rPr>
          <w:rFonts w:ascii="Calibri" w:hAnsi="Calibri" w:cs="Times New Roman"/>
          <w:sz w:val="20"/>
          <w:u w:val="none"/>
        </w:rPr>
        <w:t>.</w:t>
      </w:r>
      <w:r>
        <w:rPr>
          <w:rFonts w:ascii="Calibri" w:hAnsi="Calibri" w:cs="Times New Roman"/>
          <w:sz w:val="20"/>
          <w:u w:val="none"/>
        </w:rPr>
        <w:t xml:space="preserve">4) </w:t>
      </w:r>
      <w:r>
        <w:rPr>
          <w:rFonts w:ascii="Calibri" w:hAnsi="Calibri"/>
          <w:spacing w:val="-2"/>
          <w:sz w:val="20"/>
          <w:u w:val="none"/>
        </w:rPr>
        <w:t>che il costo della manodopera, ai sensi dell'art. 23, comma 16 del codice, ammonta ad E</w:t>
      </w:r>
      <w:r>
        <w:rPr>
          <w:rFonts w:ascii="Calibri" w:hAnsi="Calibri" w:cs="Times New Roman"/>
          <w:spacing w:val="-2"/>
          <w:sz w:val="20"/>
          <w:u w:val="none"/>
        </w:rPr>
        <w:t>uro:</w:t>
      </w:r>
      <w:r>
        <w:rPr>
          <w:rFonts w:ascii="Calibri" w:hAnsi="Calibri" w:cs="Times New Roman"/>
          <w:spacing w:val="-2"/>
          <w:sz w:val="20"/>
          <w:u w:val="none"/>
          <w:shd w:val="clear" w:color="auto" w:fill="FFFFCC"/>
        </w:rPr>
        <w:t xml:space="preserve"> </w:t>
      </w:r>
      <w:r>
        <w:rPr>
          <w:rFonts w:ascii="Calibri" w:hAnsi="Calibri" w:cs="Times New Roman"/>
          <w:b w:val="0"/>
          <w:bCs w:val="0"/>
          <w:spacing w:val="-2"/>
          <w:sz w:val="20"/>
          <w:u w:val="none"/>
          <w:shd w:val="clear" w:color="auto" w:fill="FFFFCC"/>
        </w:rPr>
        <w:t>….................................. .</w:t>
      </w:r>
    </w:p>
    <w:p w14:paraId="3F6FAD86" w14:textId="6A88C40B" w:rsidR="009604CE" w:rsidRDefault="009604CE" w:rsidP="009604CE">
      <w:pPr>
        <w:pStyle w:val="Textbody"/>
        <w:spacing w:after="283" w:line="360" w:lineRule="auto"/>
      </w:pPr>
      <w:r>
        <w:rPr>
          <w:rFonts w:ascii="Calibri" w:hAnsi="Calibri" w:cs="Arial"/>
          <w:spacing w:val="-2"/>
          <w:sz w:val="20"/>
          <w:u w:val="none"/>
        </w:rPr>
        <w:t>a.</w:t>
      </w:r>
      <w:r w:rsidR="003A4DB1">
        <w:rPr>
          <w:rFonts w:ascii="Calibri" w:hAnsi="Calibri" w:cs="Arial"/>
          <w:spacing w:val="-2"/>
          <w:sz w:val="20"/>
          <w:u w:val="none"/>
        </w:rPr>
        <w:t>5</w:t>
      </w:r>
      <w:r>
        <w:rPr>
          <w:rFonts w:ascii="Calibri" w:hAnsi="Calibri" w:cs="Arial"/>
          <w:spacing w:val="-2"/>
          <w:sz w:val="20"/>
          <w:u w:val="none"/>
        </w:rPr>
        <w:t>) CCNL applicato_________________________________________________________________________________</w:t>
      </w:r>
    </w:p>
    <w:p w14:paraId="47B4FA2C" w14:textId="4253FEEE" w:rsidR="009604CE" w:rsidRPr="009604CE" w:rsidRDefault="007035D9" w:rsidP="009604CE">
      <w:pPr>
        <w:pStyle w:val="Textbody"/>
        <w:spacing w:line="360" w:lineRule="auto"/>
      </w:pPr>
      <w:r>
        <w:rPr>
          <w:rFonts w:ascii="Calibri" w:hAnsi="Calibri"/>
          <w:i/>
          <w:sz w:val="20"/>
        </w:rPr>
        <w:t xml:space="preserve"> </w:t>
      </w:r>
      <w:r w:rsidR="009604CE">
        <w:rPr>
          <w:rFonts w:ascii="Calibri" w:hAnsi="Calibri"/>
          <w:i/>
          <w:sz w:val="20"/>
        </w:rPr>
        <w:t xml:space="preserve">b.1) </w:t>
      </w:r>
    </w:p>
    <w:p w14:paraId="0335FDAA" w14:textId="65B993C7" w:rsidR="009604CE" w:rsidRDefault="009604CE" w:rsidP="003A4DB1">
      <w:pPr>
        <w:pStyle w:val="Textbody"/>
        <w:tabs>
          <w:tab w:val="left" w:pos="714"/>
          <w:tab w:val="left" w:pos="1482"/>
          <w:tab w:val="left" w:pos="8853"/>
        </w:tabs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□ </w:t>
      </w:r>
      <w:bookmarkStart w:id="2" w:name="_Hlk108601538"/>
      <w:bookmarkStart w:id="3" w:name="_Hlk108601477"/>
      <w:r w:rsidR="007035D9">
        <w:rPr>
          <w:rFonts w:ascii="Calibri" w:hAnsi="Calibri"/>
          <w:i/>
          <w:sz w:val="20"/>
        </w:rPr>
        <w:t xml:space="preserve">OFFERTA RIDUZIONE DEI TEMPI PER LA </w:t>
      </w:r>
      <w:bookmarkEnd w:id="2"/>
      <w:bookmarkEnd w:id="3"/>
      <w:r w:rsidR="003A4DB1">
        <w:rPr>
          <w:rFonts w:ascii="Calibri" w:hAnsi="Calibri"/>
          <w:i/>
          <w:sz w:val="20"/>
        </w:rPr>
        <w:t>CONSEGNA DEI LAVORI</w:t>
      </w:r>
      <w:r w:rsidR="007035D9">
        <w:rPr>
          <w:rFonts w:ascii="Calibri" w:hAnsi="Calibri"/>
          <w:i/>
          <w:sz w:val="20"/>
        </w:rPr>
        <w:t xml:space="preserve">” (max punti </w:t>
      </w:r>
      <w:r w:rsidR="003A4DB1">
        <w:rPr>
          <w:rFonts w:ascii="Calibri" w:hAnsi="Calibri"/>
          <w:i/>
          <w:sz w:val="20"/>
        </w:rPr>
        <w:t>15</w:t>
      </w:r>
      <w:r w:rsidR="007035D9">
        <w:rPr>
          <w:rFonts w:ascii="Calibri" w:hAnsi="Calibri"/>
          <w:i/>
          <w:sz w:val="20"/>
        </w:rPr>
        <w:t xml:space="preserve">) di offrire n. _________(___________________________________________) giorno/i in meno </w:t>
      </w:r>
      <w:r w:rsidR="003A4DB1" w:rsidRPr="003A4DB1">
        <w:rPr>
          <w:rFonts w:ascii="Calibri" w:hAnsi="Calibri"/>
          <w:i/>
          <w:sz w:val="20"/>
        </w:rPr>
        <w:t>rispetto al termine del 31/05/2023</w:t>
      </w:r>
    </w:p>
    <w:p w14:paraId="5CB4ACC1" w14:textId="77777777" w:rsidR="003A4DB1" w:rsidRDefault="003A4DB1">
      <w:pPr>
        <w:pStyle w:val="Textbody"/>
        <w:tabs>
          <w:tab w:val="left" w:pos="714"/>
          <w:tab w:val="left" w:pos="1482"/>
          <w:tab w:val="left" w:pos="8853"/>
        </w:tabs>
        <w:spacing w:after="283"/>
        <w:rPr>
          <w:rFonts w:ascii="Calibri" w:hAnsi="Calibri"/>
          <w:i/>
          <w:sz w:val="20"/>
        </w:rPr>
      </w:pPr>
    </w:p>
    <w:p w14:paraId="07D6DA74" w14:textId="1B67159B" w:rsidR="009604CE" w:rsidRDefault="009604CE">
      <w:pPr>
        <w:pStyle w:val="Textbody"/>
        <w:tabs>
          <w:tab w:val="left" w:pos="714"/>
          <w:tab w:val="left" w:pos="1482"/>
          <w:tab w:val="left" w:pos="8853"/>
        </w:tabs>
        <w:spacing w:after="283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b.2)</w:t>
      </w:r>
    </w:p>
    <w:p w14:paraId="6C099ECD" w14:textId="166AA707" w:rsidR="00812A53" w:rsidRDefault="009604CE">
      <w:pPr>
        <w:pStyle w:val="Textbody"/>
        <w:tabs>
          <w:tab w:val="left" w:pos="714"/>
          <w:tab w:val="left" w:pos="1482"/>
          <w:tab w:val="left" w:pos="8853"/>
        </w:tabs>
        <w:spacing w:after="283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□ </w:t>
      </w:r>
      <w:bookmarkStart w:id="4" w:name="_Hlk108601564"/>
      <w:r w:rsidR="007035D9">
        <w:rPr>
          <w:rFonts w:ascii="Calibri" w:hAnsi="Calibri"/>
          <w:i/>
          <w:sz w:val="20"/>
        </w:rPr>
        <w:t>OFFERTA RIDUZIONE DEI TEMPI PER LA REALIZZAZIONE DEI LAVORI</w:t>
      </w:r>
      <w:bookmarkEnd w:id="4"/>
      <w:r w:rsidR="007035D9">
        <w:rPr>
          <w:rFonts w:ascii="Calibri" w:hAnsi="Calibri"/>
          <w:i/>
          <w:sz w:val="20"/>
        </w:rPr>
        <w:t xml:space="preserve">” (max punti </w:t>
      </w:r>
      <w:r w:rsidR="003A4DB1">
        <w:rPr>
          <w:rFonts w:ascii="Calibri" w:hAnsi="Calibri"/>
          <w:i/>
          <w:sz w:val="20"/>
        </w:rPr>
        <w:t>5</w:t>
      </w:r>
      <w:r w:rsidR="007035D9">
        <w:rPr>
          <w:rFonts w:ascii="Calibri" w:hAnsi="Calibri"/>
          <w:i/>
          <w:sz w:val="20"/>
        </w:rPr>
        <w:t xml:space="preserve">) di offrire n. ____________(___________________________________________)  giorno/i in meno rispetto ai giorni </w:t>
      </w:r>
      <w:r w:rsidR="003A4DB1">
        <w:rPr>
          <w:rFonts w:ascii="Calibri" w:hAnsi="Calibri"/>
          <w:i/>
          <w:sz w:val="20"/>
        </w:rPr>
        <w:t>305</w:t>
      </w:r>
      <w:r w:rsidR="007035D9">
        <w:rPr>
          <w:rFonts w:ascii="Calibri" w:hAnsi="Calibri"/>
          <w:i/>
          <w:sz w:val="20"/>
        </w:rPr>
        <w:t xml:space="preserve"> (</w:t>
      </w:r>
      <w:r w:rsidR="003A4DB1">
        <w:rPr>
          <w:rFonts w:ascii="Calibri" w:hAnsi="Calibri"/>
          <w:i/>
          <w:sz w:val="20"/>
        </w:rPr>
        <w:t>TRECENTOCINQUE</w:t>
      </w:r>
      <w:r w:rsidR="007035D9">
        <w:rPr>
          <w:rFonts w:ascii="Calibri" w:hAnsi="Calibri"/>
          <w:i/>
          <w:sz w:val="20"/>
        </w:rPr>
        <w:t xml:space="preserve">) naturali consecutivi </w:t>
      </w:r>
    </w:p>
    <w:p w14:paraId="481DFEAE" w14:textId="77777777" w:rsidR="00812A53" w:rsidRDefault="00812A53">
      <w:pPr>
        <w:pStyle w:val="Textbody"/>
        <w:tabs>
          <w:tab w:val="left" w:pos="714"/>
          <w:tab w:val="left" w:pos="1482"/>
          <w:tab w:val="left" w:pos="8853"/>
        </w:tabs>
        <w:spacing w:after="283"/>
        <w:rPr>
          <w:rFonts w:ascii="Calibri" w:hAnsi="Calibri"/>
          <w:i/>
          <w:sz w:val="20"/>
        </w:rPr>
      </w:pPr>
    </w:p>
    <w:p w14:paraId="41C03BBE" w14:textId="77777777" w:rsidR="00812A53" w:rsidRDefault="007035D9">
      <w:pPr>
        <w:pStyle w:val="Textbody"/>
        <w:tabs>
          <w:tab w:val="clear" w:pos="8496"/>
          <w:tab w:val="left" w:pos="714"/>
          <w:tab w:val="left" w:pos="1482"/>
          <w:tab w:val="left" w:pos="8853"/>
        </w:tabs>
        <w:spacing w:after="283" w:line="360" w:lineRule="auto"/>
      </w:pPr>
      <w:r>
        <w:rPr>
          <w:rFonts w:ascii="Calibri" w:hAnsi="Calibri"/>
          <w:i/>
          <w:sz w:val="20"/>
          <w:u w:val="none"/>
        </w:rPr>
        <w:t xml:space="preserve">DATA E FIRMA                                          </w:t>
      </w:r>
      <w:r>
        <w:rPr>
          <w:rFonts w:ascii="Calibri" w:hAnsi="Calibri"/>
          <w:b w:val="0"/>
          <w:bCs w:val="0"/>
          <w:i/>
          <w:sz w:val="20"/>
          <w:u w:val="none"/>
        </w:rPr>
        <w:t xml:space="preserve"> </w:t>
      </w:r>
      <w:r>
        <w:rPr>
          <w:rFonts w:ascii="Calibri" w:hAnsi="Calibri"/>
          <w:b w:val="0"/>
          <w:bCs w:val="0"/>
          <w:sz w:val="20"/>
        </w:rPr>
        <w:t xml:space="preserve"> ______________________    _____________________</w:t>
      </w:r>
    </w:p>
    <w:sectPr w:rsidR="00812A53">
      <w:headerReference w:type="default" r:id="rId7"/>
      <w:footerReference w:type="default" r:id="rId8"/>
      <w:pgSz w:w="11906" w:h="16838"/>
      <w:pgMar w:top="1134" w:right="1134" w:bottom="1134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F51543" w14:textId="77777777" w:rsidR="00733C33" w:rsidRDefault="007035D9">
      <w:r>
        <w:separator/>
      </w:r>
    </w:p>
  </w:endnote>
  <w:endnote w:type="continuationSeparator" w:id="0">
    <w:p w14:paraId="1B562572" w14:textId="77777777" w:rsidR="00733C33" w:rsidRDefault="00703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swiss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, 'Arial Unicode MS'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, Calibri">
    <w:charset w:val="00"/>
    <w:family w:val="swiss"/>
    <w:pitch w:val="default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0DF959" w14:textId="77777777" w:rsidR="008A4C36" w:rsidRDefault="008A4C36" w:rsidP="008A4C36">
    <w:pPr>
      <w:widowControl/>
      <w:tabs>
        <w:tab w:val="center" w:pos="4819"/>
        <w:tab w:val="right" w:pos="9638"/>
      </w:tabs>
      <w:suppressAutoHyphens w:val="0"/>
      <w:autoSpaceDN/>
      <w:jc w:val="center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Piazza </w:t>
    </w:r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Cavicchioni</w:t>
    </w:r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, </w:t>
    </w:r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8</w:t>
    </w:r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 – 42020 </w:t>
    </w:r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Albinea</w:t>
    </w:r>
    <w:r w:rsidRPr="00B92DE8"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 (RE) Cod. Fisc. e P.IVA 02358290357</w:t>
    </w:r>
  </w:p>
  <w:p w14:paraId="7D5FF42F" w14:textId="77777777" w:rsidR="00E460CF" w:rsidRDefault="003A4DB1" w:rsidP="008A4C36">
    <w:pPr>
      <w:pStyle w:val="Pidipagina"/>
      <w:jc w:val="center"/>
    </w:pPr>
  </w:p>
  <w:p w14:paraId="6527AC21" w14:textId="77777777" w:rsidR="00E460CF" w:rsidRDefault="003A4DB1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0BC66" w14:textId="77777777" w:rsidR="00733C33" w:rsidRDefault="007035D9">
      <w:r>
        <w:rPr>
          <w:color w:val="000000"/>
        </w:rPr>
        <w:separator/>
      </w:r>
    </w:p>
  </w:footnote>
  <w:footnote w:type="continuationSeparator" w:id="0">
    <w:p w14:paraId="751BBA5F" w14:textId="77777777" w:rsidR="00733C33" w:rsidRDefault="007035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21F54" w14:textId="54C2EED2" w:rsidR="00E90D08" w:rsidRDefault="003A4DB1" w:rsidP="00E90D08">
    <w:pPr>
      <w:jc w:val="center"/>
    </w:pPr>
    <w:sdt>
      <w:sdtPr>
        <w:id w:val="-1432276141"/>
        <w:docPartObj>
          <w:docPartGallery w:val="Page Numbers (Margins)"/>
          <w:docPartUnique/>
        </w:docPartObj>
      </w:sdtPr>
      <w:sdtEndPr/>
      <w:sdtContent>
        <w:r w:rsidR="008A4C36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CFE9DA0" wp14:editId="3B33D4EB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Rettangol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1C211" w14:textId="77777777" w:rsidR="008A4C36" w:rsidRDefault="008A4C36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CFE9DA0" id="Rettangolo 2" o:spid="_x0000_s1026" style="position:absolute;left:0;text-align:left;margin-left:6.1pt;margin-top:0;width:57.3pt;height:25.95pt;z-index:251659264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1EF1C211" w14:textId="77777777" w:rsidR="008A4C36" w:rsidRDefault="008A4C36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E90D08">
      <w:rPr>
        <w:noProof/>
      </w:rPr>
      <w:drawing>
        <wp:inline distT="0" distB="0" distL="0" distR="0" wp14:anchorId="6C947CC6" wp14:editId="2F2BE01A">
          <wp:extent cx="4119880" cy="792480"/>
          <wp:effectExtent l="0" t="0" r="0" b="762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9880" cy="7924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14:paraId="3C689E27" w14:textId="77777777" w:rsidR="00E90D08" w:rsidRPr="00B92DE8" w:rsidRDefault="00E90D08" w:rsidP="00E90D08">
    <w:pPr>
      <w:widowControl/>
      <w:suppressAutoHyphens w:val="0"/>
      <w:autoSpaceDN/>
      <w:jc w:val="center"/>
      <w:textAlignment w:val="auto"/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</w:pPr>
    <w:r w:rsidRPr="00B92DE8"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  <w:t>UNIONE COLLINE MATILDICHE</w:t>
    </w:r>
  </w:p>
  <w:p w14:paraId="14880055" w14:textId="77777777" w:rsidR="00E90D08" w:rsidRPr="00D07F3F" w:rsidRDefault="00E90D08" w:rsidP="00E90D08">
    <w:pPr>
      <w:suppressAutoHyphens w:val="0"/>
      <w:jc w:val="center"/>
      <w:rPr>
        <w:rFonts w:ascii="Verdana" w:hAnsi="Verdana"/>
        <w:bCs/>
        <w:sz w:val="18"/>
        <w:szCs w:val="18"/>
        <w:lang w:eastAsia="en-US"/>
      </w:rPr>
    </w:pPr>
    <w:r w:rsidRPr="00B92DE8"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  <w:t>3° Settore Stazione Unica Appaltante (SUA) - Provveditorato</w:t>
    </w:r>
  </w:p>
  <w:p w14:paraId="40817F44" w14:textId="77777777" w:rsidR="00E90D08" w:rsidRDefault="00E90D08" w:rsidP="00E90D08">
    <w:pPr>
      <w:jc w:val="center"/>
      <w:rPr>
        <w:rFonts w:ascii="Palatino Linotype" w:hAnsi="Palatino Linotype" w:cs="Palatino Linotype"/>
        <w:bCs/>
        <w:sz w:val="18"/>
        <w:szCs w:val="18"/>
      </w:rPr>
    </w:pPr>
  </w:p>
  <w:p w14:paraId="42FC2AFF" w14:textId="78673AD4" w:rsidR="00E90D08" w:rsidRDefault="00E90D08" w:rsidP="00E90D08">
    <w:pPr>
      <w:jc w:val="center"/>
    </w:pPr>
    <w:r>
      <w:rPr>
        <w:rFonts w:ascii="Verdana" w:hAnsi="Verdana" w:cs="Verdana"/>
        <w:bCs/>
        <w:sz w:val="18"/>
        <w:szCs w:val="18"/>
      </w:rPr>
      <w:t>______________________________________________________________________________</w:t>
    </w:r>
  </w:p>
  <w:p w14:paraId="0DCF788B" w14:textId="6E131188" w:rsidR="00E460CF" w:rsidRPr="00E90D08" w:rsidRDefault="003A4DB1" w:rsidP="00E90D08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04AD"/>
    <w:multiLevelType w:val="multilevel"/>
    <w:tmpl w:val="136EB6B4"/>
    <w:styleLink w:val="WW8Num4"/>
    <w:lvl w:ilvl="0">
      <w:numFmt w:val="bullet"/>
      <w:lvlText w:val="-"/>
      <w:lvlJc w:val="left"/>
      <w:pPr>
        <w:ind w:left="670" w:hanging="360"/>
      </w:pPr>
      <w:rPr>
        <w:rFonts w:ascii="Tahoma" w:hAnsi="Tahoma" w:cs="Wingdings"/>
        <w:sz w:val="24"/>
      </w:rPr>
    </w:lvl>
    <w:lvl w:ilvl="1">
      <w:numFmt w:val="bullet"/>
      <w:lvlText w:val="o"/>
      <w:lvlJc w:val="left"/>
      <w:pPr>
        <w:ind w:left="1390" w:hanging="360"/>
      </w:pPr>
      <w:rPr>
        <w:rFonts w:ascii="Symbol" w:hAnsi="Symbol" w:cs="Symbol"/>
      </w:rPr>
    </w:lvl>
    <w:lvl w:ilvl="2">
      <w:numFmt w:val="bullet"/>
      <w:lvlText w:val=""/>
      <w:lvlJc w:val="left"/>
      <w:pPr>
        <w:ind w:left="211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3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550" w:hanging="360"/>
      </w:pPr>
      <w:rPr>
        <w:rFonts w:ascii="Symbol" w:hAnsi="Symbol" w:cs="Symbol"/>
      </w:rPr>
    </w:lvl>
    <w:lvl w:ilvl="5">
      <w:numFmt w:val="bullet"/>
      <w:lvlText w:val=""/>
      <w:lvlJc w:val="left"/>
      <w:pPr>
        <w:ind w:left="427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99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10" w:hanging="360"/>
      </w:pPr>
      <w:rPr>
        <w:rFonts w:ascii="Symbol" w:hAnsi="Symbol" w:cs="Symbol"/>
      </w:rPr>
    </w:lvl>
    <w:lvl w:ilvl="8">
      <w:numFmt w:val="bullet"/>
      <w:lvlText w:val=""/>
      <w:lvlJc w:val="left"/>
      <w:pPr>
        <w:ind w:left="6430" w:hanging="360"/>
      </w:pPr>
      <w:rPr>
        <w:rFonts w:ascii="Wingdings" w:hAnsi="Wingdings" w:cs="Wingdings"/>
      </w:rPr>
    </w:lvl>
  </w:abstractNum>
  <w:abstractNum w:abstractNumId="1" w15:restartNumberingAfterBreak="0">
    <w:nsid w:val="2B8E1F9D"/>
    <w:multiLevelType w:val="multilevel"/>
    <w:tmpl w:val="0E3440C0"/>
    <w:styleLink w:val="WW8Num2"/>
    <w:lvl w:ilvl="0">
      <w:numFmt w:val="bullet"/>
      <w:lvlText w:val=""/>
      <w:lvlJc w:val="left"/>
      <w:rPr>
        <w:rFonts w:ascii="Wingdings" w:hAnsi="Wingdings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40083F3F"/>
    <w:multiLevelType w:val="multilevel"/>
    <w:tmpl w:val="22D837A2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3" w15:restartNumberingAfterBreak="0">
    <w:nsid w:val="6A672D32"/>
    <w:multiLevelType w:val="multilevel"/>
    <w:tmpl w:val="2228CEB8"/>
    <w:styleLink w:val="WW8Num3"/>
    <w:lvl w:ilvl="0">
      <w:numFmt w:val="bullet"/>
      <w:lvlText w:val=""/>
      <w:lvlJc w:val="left"/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654605515">
    <w:abstractNumId w:val="2"/>
  </w:num>
  <w:num w:numId="2" w16cid:durableId="1197886941">
    <w:abstractNumId w:val="1"/>
  </w:num>
  <w:num w:numId="3" w16cid:durableId="284435714">
    <w:abstractNumId w:val="3"/>
  </w:num>
  <w:num w:numId="4" w16cid:durableId="1277836278">
    <w:abstractNumId w:val="0"/>
  </w:num>
  <w:num w:numId="5" w16cid:durableId="1982424896">
    <w:abstractNumId w:val="3"/>
  </w:num>
  <w:num w:numId="6" w16cid:durableId="4776520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defaultTabStop w:val="709"/>
  <w:autoHyphenation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A53"/>
    <w:rsid w:val="000A73E5"/>
    <w:rsid w:val="003A4DB1"/>
    <w:rsid w:val="0050195A"/>
    <w:rsid w:val="007035D9"/>
    <w:rsid w:val="00733C33"/>
    <w:rsid w:val="00812A53"/>
    <w:rsid w:val="008A4C36"/>
    <w:rsid w:val="009604CE"/>
    <w:rsid w:val="00CE5CDB"/>
    <w:rsid w:val="00E9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4E88F35E"/>
  <w15:docId w15:val="{341FEA48-513F-4EBB-B01E-9401A105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0"/>
        <w:tab w:val="left" w:pos="1125"/>
        <w:tab w:val="left" w:pos="8496"/>
      </w:tabs>
      <w:jc w:val="center"/>
      <w:outlineLvl w:val="0"/>
    </w:pPr>
    <w:rPr>
      <w:rFonts w:ascii="Tahoma" w:hAnsi="Tahoma" w:cs="Tahoma"/>
      <w:spacing w:val="-2"/>
      <w:sz w:val="28"/>
      <w:szCs w:val="20"/>
    </w:rPr>
  </w:style>
  <w:style w:type="paragraph" w:styleId="Titolo2">
    <w:name w:val="heading 2"/>
    <w:basedOn w:val="Standard"/>
    <w:next w:val="Standard"/>
    <w:uiPriority w:val="9"/>
    <w:unhideWhenUsed/>
    <w:qFormat/>
    <w:pPr>
      <w:keepNext/>
      <w:tabs>
        <w:tab w:val="left" w:pos="0"/>
        <w:tab w:val="left" w:pos="1125"/>
        <w:tab w:val="left" w:pos="8496"/>
      </w:tabs>
      <w:jc w:val="both"/>
      <w:outlineLvl w:val="1"/>
    </w:pPr>
    <w:rPr>
      <w:rFonts w:ascii="Tahoma" w:hAnsi="Tahoma" w:cs="Tahoma"/>
      <w:b/>
      <w:bCs/>
      <w:spacing w:val="-2"/>
      <w:szCs w:val="20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tabs>
        <w:tab w:val="left" w:pos="0"/>
        <w:tab w:val="left" w:pos="1125"/>
        <w:tab w:val="left" w:pos="8496"/>
      </w:tabs>
      <w:jc w:val="both"/>
      <w:outlineLvl w:val="2"/>
    </w:pPr>
    <w:rPr>
      <w:rFonts w:ascii="Tahoma" w:hAnsi="Tahoma" w:cs="Tahoma"/>
      <w:spacing w:val="-2"/>
      <w:sz w:val="28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8496"/>
      </w:tabs>
      <w:jc w:val="both"/>
    </w:pPr>
    <w:rPr>
      <w:rFonts w:ascii="Tahoma" w:hAnsi="Tahoma" w:cs="Tahoma"/>
      <w:b/>
      <w:bCs/>
      <w:sz w:val="22"/>
      <w:szCs w:val="20"/>
      <w:u w:val="single"/>
    </w:r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indent">
    <w:name w:val="Text body indent"/>
    <w:basedOn w:val="Standard"/>
    <w:pPr>
      <w:ind w:left="349"/>
      <w:jc w:val="both"/>
    </w:pPr>
    <w:rPr>
      <w:rFonts w:ascii="Verdana" w:hAnsi="Verdana" w:cs="Verdana"/>
      <w:b/>
      <w:bCs/>
      <w:sz w:val="20"/>
      <w:szCs w:val="20"/>
    </w:rPr>
  </w:style>
  <w:style w:type="paragraph" w:styleId="Rientrocorpodeltesto2">
    <w:name w:val="Body Text Indent 2"/>
    <w:basedOn w:val="Standard"/>
    <w:pPr>
      <w:tabs>
        <w:tab w:val="left" w:pos="1788"/>
      </w:tabs>
      <w:ind w:left="720"/>
      <w:jc w:val="both"/>
    </w:pPr>
    <w:rPr>
      <w:rFonts w:ascii="Arial" w:hAnsi="Arial" w:cs="Arial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Footnote">
    <w:name w:val="Footnote"/>
    <w:basedOn w:val="Standard"/>
    <w:pPr>
      <w:widowControl w:val="0"/>
      <w:overflowPunct w:val="0"/>
      <w:autoSpaceDE w:val="0"/>
    </w:pPr>
    <w:rPr>
      <w:sz w:val="20"/>
      <w:szCs w:val="20"/>
    </w:rPr>
  </w:style>
  <w:style w:type="paragraph" w:styleId="Corpodeltesto2">
    <w:name w:val="Body Text 2"/>
    <w:basedOn w:val="Standard"/>
    <w:pPr>
      <w:jc w:val="center"/>
    </w:pPr>
    <w:rPr>
      <w:rFonts w:ascii="Tahoma" w:hAnsi="Tahoma" w:cs="Tahoma"/>
      <w:b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sche4">
    <w:name w:val="sche_4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Stile4">
    <w:name w:val="Stile4"/>
    <w:basedOn w:val="Standard"/>
    <w:pPr>
      <w:jc w:val="both"/>
    </w:pPr>
    <w:rPr>
      <w:rFonts w:ascii="Garamond" w:hAnsi="Garamond" w:cs="Garamond"/>
      <w:sz w:val="18"/>
      <w:szCs w:val="20"/>
    </w:rPr>
  </w:style>
  <w:style w:type="paragraph" w:styleId="Corpodeltesto3">
    <w:name w:val="Body Text 3"/>
    <w:basedOn w:val="Standard"/>
    <w:pPr>
      <w:suppressAutoHyphens w:val="0"/>
      <w:autoSpaceDE w:val="0"/>
      <w:jc w:val="both"/>
    </w:pPr>
    <w:rPr>
      <w:rFonts w:ascii="Verdana" w:hAnsi="Verdana" w:cs="Arial"/>
      <w:b/>
      <w:bCs/>
      <w:color w:val="151515"/>
      <w:sz w:val="18"/>
      <w:szCs w:val="17"/>
    </w:rPr>
  </w:style>
  <w:style w:type="paragraph" w:customStyle="1" w:styleId="western">
    <w:name w:val="western"/>
    <w:basedOn w:val="Standard"/>
    <w:pPr>
      <w:suppressAutoHyphens w:val="0"/>
      <w:spacing w:before="100"/>
    </w:pPr>
    <w:rPr>
      <w:rFonts w:eastAsia="Arial Unicode MS"/>
      <w:sz w:val="16"/>
      <w:szCs w:val="16"/>
    </w:rPr>
  </w:style>
  <w:style w:type="paragraph" w:customStyle="1" w:styleId="Default">
    <w:name w:val="Default"/>
    <w:pPr>
      <w:widowControl/>
      <w:suppressAutoHyphens/>
      <w:autoSpaceDE w:val="0"/>
    </w:pPr>
    <w:rPr>
      <w:rFonts w:ascii="Arial" w:eastAsia="Arial" w:hAnsi="Arial" w:cs="Arial"/>
      <w:color w:val="000000"/>
      <w:lang w:bidi="ar-SA"/>
    </w:rPr>
  </w:style>
  <w:style w:type="character" w:customStyle="1" w:styleId="WW8Num2z0">
    <w:name w:val="WW8Num2z0"/>
    <w:rPr>
      <w:b w:val="0"/>
      <w:i w:val="0"/>
    </w:rPr>
  </w:style>
  <w:style w:type="character" w:customStyle="1" w:styleId="WW8Num3z0">
    <w:name w:val="WW8Num3z0"/>
    <w:rPr>
      <w:rFonts w:ascii="Wingdings" w:hAnsi="Wingdings" w:cs="Wingdings"/>
      <w:sz w:val="24"/>
    </w:rPr>
  </w:style>
  <w:style w:type="character" w:customStyle="1" w:styleId="Caratterepredefinitoparagrafo">
    <w:name w:val="Carattere predefinito paragrafo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Wingdings" w:hAnsi="Wingdings" w:cs="Wingdings"/>
      <w:sz w:val="24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8Num6z0">
    <w:name w:val="WW8Num6z0"/>
    <w:rPr>
      <w:rFonts w:ascii="Wingdings" w:hAnsi="Wingdings" w:cs="Wingdings"/>
      <w:sz w:val="24"/>
    </w:rPr>
  </w:style>
  <w:style w:type="character" w:customStyle="1" w:styleId="WW-Caratterepredefinitoparagrafo">
    <w:name w:val="WW-Carattere predefinito paragrafo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1z0">
    <w:name w:val="WW8Num1z0"/>
    <w:rPr>
      <w:rFonts w:ascii="Wingdings" w:hAnsi="Wingdings" w:cs="Wingdings"/>
      <w:sz w:val="24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1">
    <w:name w:val="WW8Num4z1"/>
    <w:rPr>
      <w:rFonts w:ascii="Symbol" w:hAnsi="Symbol" w:cs="Symbol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  <w:sz w:val="24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b w:val="0"/>
      <w:i w:val="0"/>
    </w:rPr>
  </w:style>
  <w:style w:type="character" w:customStyle="1" w:styleId="WW8Num9z0">
    <w:name w:val="WW8Num9z0"/>
    <w:rPr>
      <w:rFonts w:ascii="Wingdings" w:hAnsi="Wingdings" w:cs="Wingdings"/>
      <w:sz w:val="24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-Caratterepredefinitoparagrafo1">
    <w:name w:val="WW-Carattere predefinito paragrafo1"/>
  </w:style>
  <w:style w:type="character" w:styleId="Numeropagina">
    <w:name w:val="page number"/>
    <w:basedOn w:val="WW-Caratterepredefinitoparagrafo1"/>
  </w:style>
  <w:style w:type="character" w:customStyle="1" w:styleId="FootnoteSymbol">
    <w:name w:val="Footnote Symbol"/>
    <w:basedOn w:val="WW-Caratterepredefinitoparagrafo1"/>
    <w:rPr>
      <w:position w:val="0"/>
      <w:vertAlign w:val="superscript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Internetlink">
    <w:name w:val="Internet link"/>
    <w:basedOn w:val="WW-Caratterepredefinitoparagrafo1"/>
    <w:rPr>
      <w:color w:val="0000FF"/>
      <w:u w:val="single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-Rimandonotaapidipagina123">
    <w:name w:val="WW-Rimando nota a piè di pagina123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WW-Caratterepredefinitoparagrafo1111111111111">
    <w:name w:val="WW-Carattere predefinito paragrafo1111111111111"/>
  </w:style>
  <w:style w:type="character" w:customStyle="1" w:styleId="StrongEmphasis">
    <w:name w:val="Strong Emphasis"/>
    <w:basedOn w:val="WW-Caratterepredefinitoparagrafo1111111111111"/>
    <w:rPr>
      <w:b/>
      <w:b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Offerta economica_modulo All. 4</vt:lpstr>
    </vt:vector>
  </TitlesOfParts>
  <Company/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Offerta economica_modulo All. 4</dc:title>
  <dc:creator>brighi</dc:creator>
  <cp:lastModifiedBy>Rita Casotti</cp:lastModifiedBy>
  <cp:revision>3</cp:revision>
  <cp:lastPrinted>2022-04-29T10:05:00Z</cp:lastPrinted>
  <dcterms:created xsi:type="dcterms:W3CDTF">2023-02-17T12:01:00Z</dcterms:created>
  <dcterms:modified xsi:type="dcterms:W3CDTF">2023-02-17T12:06:00Z</dcterms:modified>
</cp:coreProperties>
</file>