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38" w:type="dxa"/>
        <w:tblInd w:w="8016" w:type="dxa"/>
        <w:tblLayout w:type="fixed"/>
        <w:tblCellMar>
          <w:left w:w="10" w:type="dxa"/>
          <w:right w:w="10" w:type="dxa"/>
        </w:tblCellMar>
        <w:tblLook w:val="04A0" w:firstRow="1" w:lastRow="0" w:firstColumn="1" w:lastColumn="0" w:noHBand="0" w:noVBand="1"/>
      </w:tblPr>
      <w:tblGrid>
        <w:gridCol w:w="1638"/>
      </w:tblGrid>
      <w:tr w:rsidR="00812A53" w14:paraId="4E7C3A09" w14:textId="77777777">
        <w:trPr>
          <w:trHeight w:val="284"/>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70" w:type="dxa"/>
              <w:left w:w="70" w:type="dxa"/>
              <w:bottom w:w="70" w:type="dxa"/>
              <w:right w:w="70" w:type="dxa"/>
            </w:tcMar>
          </w:tcPr>
          <w:p w14:paraId="327BB284" w14:textId="77777777" w:rsidR="00812A53" w:rsidRDefault="007035D9">
            <w:pPr>
              <w:pStyle w:val="sche22"/>
              <w:snapToGrid w:val="0"/>
              <w:jc w:val="center"/>
              <w:rPr>
                <w:rFonts w:ascii="Calibri" w:hAnsi="Calibri" w:cs="Tahoma"/>
                <w:b/>
                <w:sz w:val="24"/>
                <w:szCs w:val="24"/>
                <w:lang w:val="it-IT"/>
              </w:rPr>
            </w:pPr>
            <w:r>
              <w:rPr>
                <w:rFonts w:ascii="Calibri" w:hAnsi="Calibri" w:cs="Tahoma"/>
                <w:b/>
                <w:sz w:val="24"/>
                <w:szCs w:val="24"/>
                <w:lang w:val="it-IT"/>
              </w:rPr>
              <w:t>Allegato 6</w:t>
            </w:r>
          </w:p>
        </w:tc>
      </w:tr>
    </w:tbl>
    <w:p w14:paraId="0ECB3B12" w14:textId="77777777" w:rsidR="00812A53" w:rsidRDefault="00812A53">
      <w:pPr>
        <w:pStyle w:val="Standard"/>
        <w:tabs>
          <w:tab w:val="left" w:pos="677"/>
        </w:tabs>
        <w:jc w:val="center"/>
        <w:rPr>
          <w:rFonts w:ascii="Garamond" w:hAnsi="Garamond" w:cs="Garamond"/>
          <w:b/>
          <w:bCs/>
          <w:i/>
          <w:iCs/>
          <w:sz w:val="20"/>
          <w:szCs w:val="20"/>
          <w:u w:val="single"/>
          <w:shd w:val="clear" w:color="auto" w:fill="FF00FF"/>
        </w:rPr>
      </w:pPr>
    </w:p>
    <w:p w14:paraId="5665431C" w14:textId="77777777" w:rsidR="00812A53" w:rsidRDefault="00812A53">
      <w:pPr>
        <w:pStyle w:val="Standard"/>
        <w:spacing w:after="120"/>
        <w:jc w:val="both"/>
        <w:rPr>
          <w:rFonts w:ascii="Calibri Light" w:eastAsia="Microsoft YaHei UI" w:hAnsi="Calibri Light" w:cs="Calibri Light"/>
          <w:b/>
          <w:caps/>
        </w:rPr>
      </w:pPr>
      <w:bookmarkStart w:id="0" w:name="_Hlk104542780"/>
    </w:p>
    <w:bookmarkEnd w:id="0"/>
    <w:p w14:paraId="75CD87B0" w14:textId="0E94C70F" w:rsidR="00812A53" w:rsidRDefault="00001B7F" w:rsidP="00F70F5E">
      <w:pPr>
        <w:autoSpaceDE w:val="0"/>
        <w:jc w:val="both"/>
        <w:rPr>
          <w:rFonts w:ascii="Calibri Light" w:hAnsi="Calibri Light" w:cs="Calibri Light"/>
          <w:b/>
          <w:bCs/>
          <w:sz w:val="26"/>
          <w:szCs w:val="26"/>
        </w:rPr>
      </w:pPr>
      <w:r w:rsidRPr="00B93D12">
        <w:rPr>
          <w:rFonts w:ascii="Calibri Light" w:eastAsia="Microsoft YaHei UI" w:hAnsi="Calibri Light" w:cs="Calibri Light"/>
          <w:b/>
          <w:caps/>
          <w:sz w:val="26"/>
          <w:szCs w:val="26"/>
          <w:lang w:eastAsia="ar-SA"/>
        </w:rPr>
        <w:t xml:space="preserve">PROCEDURA </w:t>
      </w:r>
      <w:r w:rsidRPr="00B93D12">
        <w:rPr>
          <w:rFonts w:ascii="Calibri Light" w:hAnsi="Calibri Light" w:cs="Calibri Light"/>
          <w:b/>
          <w:sz w:val="26"/>
          <w:szCs w:val="26"/>
          <w:lang w:eastAsia="it-IT"/>
        </w:rPr>
        <w:t xml:space="preserve">APERTA </w:t>
      </w:r>
      <w:r w:rsidRPr="00B93D12">
        <w:rPr>
          <w:rFonts w:ascii="Calibri Light" w:hAnsi="Calibri Light" w:cs="Calibri Light"/>
          <w:b/>
          <w:caps/>
          <w:sz w:val="26"/>
          <w:szCs w:val="26"/>
          <w:lang w:eastAsia="ar-SA"/>
        </w:rPr>
        <w:t xml:space="preserve">ai sensi dell’art. 60 del D.Lgs. 18 Aprile 2016 n. 50 s.m.i. - </w:t>
      </w:r>
      <w:bookmarkStart w:id="1" w:name="_Hlk88817785"/>
      <w:r w:rsidRPr="00B93D12">
        <w:rPr>
          <w:rFonts w:ascii="Calibri Light" w:hAnsi="Calibri Light" w:cs="Calibri Light"/>
          <w:b/>
          <w:bCs/>
          <w:sz w:val="26"/>
          <w:szCs w:val="26"/>
        </w:rPr>
        <w:t>PIANO NAZIONALE DI RIPRESA E RESILIENZA. - PROGRAMMI PER VALORIZZARE L'IDENTITA DEI LUOGHI: PARCHI E GIARDINI STORICI. - RESTAURO E VALORIZZAZIONE DEL SI</w:t>
      </w:r>
      <w:r>
        <w:rPr>
          <w:rFonts w:ascii="Calibri Light" w:hAnsi="Calibri Light" w:cs="Calibri Light"/>
          <w:b/>
          <w:bCs/>
          <w:sz w:val="26"/>
          <w:szCs w:val="26"/>
        </w:rPr>
        <w:t>S</w:t>
      </w:r>
      <w:r w:rsidRPr="00B93D12">
        <w:rPr>
          <w:rFonts w:ascii="Calibri Light" w:hAnsi="Calibri Light" w:cs="Calibri Light"/>
          <w:b/>
          <w:bCs/>
          <w:sz w:val="26"/>
          <w:szCs w:val="26"/>
        </w:rPr>
        <w:t>TEMA DEI GIARDINI DEL CASTELLO DI B</w:t>
      </w:r>
      <w:bookmarkEnd w:id="1"/>
      <w:r w:rsidR="00F70F5E">
        <w:rPr>
          <w:rFonts w:ascii="Calibri Light" w:hAnsi="Calibri Light" w:cs="Calibri Light"/>
          <w:b/>
          <w:bCs/>
          <w:sz w:val="26"/>
          <w:szCs w:val="26"/>
        </w:rPr>
        <w:t xml:space="preserve">IANELLO </w:t>
      </w:r>
    </w:p>
    <w:p w14:paraId="7CA552E7" w14:textId="77777777" w:rsidR="00F70F5E" w:rsidRPr="00F70F5E" w:rsidRDefault="00F70F5E" w:rsidP="00F70F5E">
      <w:pPr>
        <w:autoSpaceDE w:val="0"/>
        <w:jc w:val="both"/>
        <w:rPr>
          <w:rFonts w:ascii="Calibri Light" w:hAnsi="Calibri Light" w:cs="Calibri Light"/>
          <w:caps/>
          <w:sz w:val="26"/>
          <w:szCs w:val="26"/>
          <w:lang w:eastAsia="ar-SA"/>
        </w:rPr>
      </w:pPr>
    </w:p>
    <w:p w14:paraId="68DB5DCD" w14:textId="77777777" w:rsidR="00812A53" w:rsidRDefault="007035D9">
      <w:pPr>
        <w:pStyle w:val="sche22"/>
        <w:jc w:val="center"/>
        <w:rPr>
          <w:rFonts w:ascii="Calibri" w:hAnsi="Calibri" w:cs="Tahoma"/>
          <w:b/>
          <w:sz w:val="22"/>
          <w:szCs w:val="22"/>
          <w:lang w:val="it-IT"/>
        </w:rPr>
      </w:pPr>
      <w:r>
        <w:rPr>
          <w:rFonts w:ascii="Calibri" w:hAnsi="Calibri" w:cs="Tahoma"/>
          <w:b/>
          <w:sz w:val="22"/>
          <w:szCs w:val="22"/>
          <w:lang w:val="it-IT"/>
        </w:rPr>
        <w:t>DICHIARAZIONE RELATIVA ALL’OFFERTA ECONOMICA, AGLI ONERI PER LA SICUREZZA AZIENDALE ED AL COSTO DELLA MANODOPERA</w:t>
      </w:r>
    </w:p>
    <w:p w14:paraId="42AA6CD8" w14:textId="77777777" w:rsidR="00812A53" w:rsidRDefault="00812A53">
      <w:pPr>
        <w:pStyle w:val="sche22"/>
        <w:jc w:val="center"/>
        <w:rPr>
          <w:rFonts w:ascii="Calibri" w:hAnsi="Calibri" w:cs="Tahoma"/>
          <w:b/>
          <w:color w:val="0066CC"/>
          <w:sz w:val="22"/>
          <w:szCs w:val="22"/>
          <w:lang w:val="it-IT"/>
        </w:rPr>
      </w:pPr>
    </w:p>
    <w:tbl>
      <w:tblPr>
        <w:tblW w:w="9888" w:type="dxa"/>
        <w:tblInd w:w="4" w:type="dxa"/>
        <w:tblLayout w:type="fixed"/>
        <w:tblCellMar>
          <w:left w:w="10" w:type="dxa"/>
          <w:right w:w="10" w:type="dxa"/>
        </w:tblCellMar>
        <w:tblLook w:val="04A0" w:firstRow="1" w:lastRow="0" w:firstColumn="1" w:lastColumn="0" w:noHBand="0" w:noVBand="1"/>
      </w:tblPr>
      <w:tblGrid>
        <w:gridCol w:w="747"/>
        <w:gridCol w:w="75"/>
        <w:gridCol w:w="588"/>
        <w:gridCol w:w="312"/>
        <w:gridCol w:w="3113"/>
        <w:gridCol w:w="137"/>
        <w:gridCol w:w="138"/>
        <w:gridCol w:w="150"/>
        <w:gridCol w:w="750"/>
        <w:gridCol w:w="225"/>
        <w:gridCol w:w="525"/>
        <w:gridCol w:w="162"/>
        <w:gridCol w:w="900"/>
        <w:gridCol w:w="600"/>
        <w:gridCol w:w="1137"/>
        <w:gridCol w:w="329"/>
      </w:tblGrid>
      <w:tr w:rsidR="00812A53" w14:paraId="3E0025EB" w14:textId="77777777">
        <w:trPr>
          <w:trHeight w:val="240"/>
        </w:trPr>
        <w:tc>
          <w:tcPr>
            <w:tcW w:w="1410" w:type="dxa"/>
            <w:gridSpan w:val="3"/>
            <w:shd w:val="clear" w:color="auto" w:fill="auto"/>
            <w:tcMar>
              <w:top w:w="0" w:type="dxa"/>
              <w:left w:w="0" w:type="dxa"/>
              <w:bottom w:w="0" w:type="dxa"/>
              <w:right w:w="0" w:type="dxa"/>
            </w:tcMar>
          </w:tcPr>
          <w:p w14:paraId="1F1E7F79" w14:textId="77777777" w:rsidR="00812A53" w:rsidRDefault="007035D9">
            <w:pPr>
              <w:pStyle w:val="Standard"/>
              <w:snapToGrid w:val="0"/>
              <w:rPr>
                <w:rFonts w:ascii="Calibri" w:hAnsi="Calibri" w:cs="Tahoma"/>
                <w:sz w:val="20"/>
                <w:szCs w:val="20"/>
              </w:rPr>
            </w:pPr>
            <w:r>
              <w:rPr>
                <w:rFonts w:ascii="Calibri" w:hAnsi="Calibri" w:cs="Tahoma"/>
                <w:sz w:val="20"/>
                <w:szCs w:val="20"/>
              </w:rPr>
              <w:t>Il sottoscritto</w:t>
            </w:r>
          </w:p>
        </w:tc>
        <w:tc>
          <w:tcPr>
            <w:tcW w:w="3700" w:type="dxa"/>
            <w:gridSpan w:val="4"/>
            <w:tcBorders>
              <w:bottom w:val="single" w:sz="4" w:space="0" w:color="000000"/>
            </w:tcBorders>
            <w:shd w:val="clear" w:color="auto" w:fill="auto"/>
            <w:tcMar>
              <w:top w:w="0" w:type="dxa"/>
              <w:left w:w="0" w:type="dxa"/>
              <w:bottom w:w="0" w:type="dxa"/>
              <w:right w:w="0" w:type="dxa"/>
            </w:tcMar>
          </w:tcPr>
          <w:p w14:paraId="700D1919" w14:textId="77777777" w:rsidR="00812A53" w:rsidRDefault="00812A53">
            <w:pPr>
              <w:pStyle w:val="Standard"/>
              <w:snapToGrid w:val="0"/>
              <w:rPr>
                <w:rFonts w:ascii="Calibri" w:hAnsi="Calibri" w:cs="Tahoma"/>
                <w:sz w:val="20"/>
                <w:szCs w:val="20"/>
              </w:rPr>
            </w:pPr>
          </w:p>
        </w:tc>
        <w:tc>
          <w:tcPr>
            <w:tcW w:w="1812" w:type="dxa"/>
            <w:gridSpan w:val="5"/>
            <w:shd w:val="clear" w:color="auto" w:fill="auto"/>
            <w:tcMar>
              <w:top w:w="0" w:type="dxa"/>
              <w:left w:w="0" w:type="dxa"/>
              <w:bottom w:w="0" w:type="dxa"/>
              <w:right w:w="0" w:type="dxa"/>
            </w:tcMar>
          </w:tcPr>
          <w:p w14:paraId="4188D39C" w14:textId="77777777" w:rsidR="00812A53" w:rsidRDefault="007035D9">
            <w:pPr>
              <w:pStyle w:val="Standard"/>
              <w:snapToGrid w:val="0"/>
              <w:rPr>
                <w:rFonts w:ascii="Calibri" w:hAnsi="Calibri" w:cs="Tahoma"/>
                <w:sz w:val="20"/>
                <w:szCs w:val="20"/>
              </w:rPr>
            </w:pPr>
            <w:r>
              <w:rPr>
                <w:rFonts w:ascii="Calibri" w:hAnsi="Calibri" w:cs="Tahoma"/>
                <w:sz w:val="20"/>
                <w:szCs w:val="20"/>
              </w:rPr>
              <w:t>codice fiscale n.</w:t>
            </w:r>
          </w:p>
        </w:tc>
        <w:tc>
          <w:tcPr>
            <w:tcW w:w="2966" w:type="dxa"/>
            <w:gridSpan w:val="4"/>
            <w:tcBorders>
              <w:bottom w:val="single" w:sz="4" w:space="0" w:color="000000"/>
            </w:tcBorders>
            <w:shd w:val="clear" w:color="auto" w:fill="auto"/>
            <w:tcMar>
              <w:top w:w="0" w:type="dxa"/>
              <w:left w:w="0" w:type="dxa"/>
              <w:bottom w:w="0" w:type="dxa"/>
              <w:right w:w="0" w:type="dxa"/>
            </w:tcMar>
          </w:tcPr>
          <w:p w14:paraId="392AE782" w14:textId="77777777" w:rsidR="00812A53" w:rsidRDefault="00812A53">
            <w:pPr>
              <w:pStyle w:val="Standard"/>
              <w:snapToGrid w:val="0"/>
              <w:rPr>
                <w:rFonts w:ascii="Calibri" w:hAnsi="Calibri" w:cs="Tahoma"/>
                <w:sz w:val="20"/>
                <w:szCs w:val="20"/>
              </w:rPr>
            </w:pPr>
          </w:p>
        </w:tc>
      </w:tr>
      <w:tr w:rsidR="00812A53" w14:paraId="1BCB6A45" w14:textId="77777777">
        <w:trPr>
          <w:trHeight w:val="240"/>
        </w:trPr>
        <w:tc>
          <w:tcPr>
            <w:tcW w:w="822" w:type="dxa"/>
            <w:gridSpan w:val="2"/>
            <w:shd w:val="clear" w:color="auto" w:fill="auto"/>
            <w:tcMar>
              <w:top w:w="0" w:type="dxa"/>
              <w:left w:w="0" w:type="dxa"/>
              <w:bottom w:w="0" w:type="dxa"/>
              <w:right w:w="0" w:type="dxa"/>
            </w:tcMar>
          </w:tcPr>
          <w:p w14:paraId="26BB6AFC" w14:textId="77777777" w:rsidR="00812A53" w:rsidRDefault="007035D9">
            <w:pPr>
              <w:pStyle w:val="Standard"/>
              <w:snapToGrid w:val="0"/>
              <w:rPr>
                <w:rFonts w:ascii="Calibri" w:hAnsi="Calibri" w:cs="Tahoma"/>
                <w:sz w:val="20"/>
                <w:szCs w:val="20"/>
              </w:rPr>
            </w:pPr>
            <w:r>
              <w:rPr>
                <w:rFonts w:ascii="Calibri" w:hAnsi="Calibri" w:cs="Tahoma"/>
                <w:sz w:val="20"/>
                <w:szCs w:val="20"/>
              </w:rPr>
              <w:t>nato il</w:t>
            </w:r>
          </w:p>
        </w:tc>
        <w:tc>
          <w:tcPr>
            <w:tcW w:w="4013" w:type="dxa"/>
            <w:gridSpan w:val="3"/>
            <w:tcBorders>
              <w:bottom w:val="single" w:sz="4" w:space="0" w:color="000000"/>
            </w:tcBorders>
            <w:shd w:val="clear" w:color="auto" w:fill="auto"/>
            <w:tcMar>
              <w:top w:w="0" w:type="dxa"/>
              <w:left w:w="0" w:type="dxa"/>
              <w:bottom w:w="0" w:type="dxa"/>
              <w:right w:w="0" w:type="dxa"/>
            </w:tcMar>
          </w:tcPr>
          <w:p w14:paraId="7F040B60" w14:textId="77777777" w:rsidR="00812A53" w:rsidRDefault="00812A53">
            <w:pPr>
              <w:pStyle w:val="Standard"/>
              <w:snapToGrid w:val="0"/>
              <w:rPr>
                <w:rFonts w:ascii="Calibri" w:hAnsi="Calibri" w:cs="Tahoma"/>
                <w:sz w:val="20"/>
                <w:szCs w:val="20"/>
              </w:rPr>
            </w:pPr>
          </w:p>
        </w:tc>
        <w:tc>
          <w:tcPr>
            <w:tcW w:w="425" w:type="dxa"/>
            <w:gridSpan w:val="3"/>
            <w:shd w:val="clear" w:color="auto" w:fill="auto"/>
            <w:tcMar>
              <w:top w:w="0" w:type="dxa"/>
              <w:left w:w="0" w:type="dxa"/>
              <w:bottom w:w="0" w:type="dxa"/>
              <w:right w:w="0" w:type="dxa"/>
            </w:tcMar>
          </w:tcPr>
          <w:p w14:paraId="59356D2A" w14:textId="77777777" w:rsidR="00812A53" w:rsidRDefault="007035D9">
            <w:pPr>
              <w:pStyle w:val="Standard"/>
              <w:snapToGrid w:val="0"/>
              <w:rPr>
                <w:rFonts w:ascii="Calibri" w:hAnsi="Calibri" w:cs="Tahoma"/>
                <w:sz w:val="20"/>
                <w:szCs w:val="20"/>
              </w:rPr>
            </w:pPr>
            <w:r>
              <w:rPr>
                <w:rFonts w:ascii="Calibri" w:hAnsi="Calibri" w:cs="Tahoma"/>
                <w:sz w:val="20"/>
                <w:szCs w:val="20"/>
              </w:rPr>
              <w:t>a</w:t>
            </w:r>
          </w:p>
        </w:tc>
        <w:tc>
          <w:tcPr>
            <w:tcW w:w="4628" w:type="dxa"/>
            <w:gridSpan w:val="8"/>
            <w:tcBorders>
              <w:bottom w:val="single" w:sz="4" w:space="0" w:color="000000"/>
            </w:tcBorders>
            <w:shd w:val="clear" w:color="auto" w:fill="auto"/>
            <w:tcMar>
              <w:top w:w="0" w:type="dxa"/>
              <w:left w:w="0" w:type="dxa"/>
              <w:bottom w:w="0" w:type="dxa"/>
              <w:right w:w="0" w:type="dxa"/>
            </w:tcMar>
          </w:tcPr>
          <w:p w14:paraId="71A9D7DF" w14:textId="77777777" w:rsidR="00812A53" w:rsidRDefault="00812A53">
            <w:pPr>
              <w:pStyle w:val="Standard"/>
              <w:snapToGrid w:val="0"/>
              <w:rPr>
                <w:rFonts w:ascii="Calibri" w:hAnsi="Calibri" w:cs="Tahoma"/>
                <w:sz w:val="20"/>
                <w:szCs w:val="20"/>
              </w:rPr>
            </w:pPr>
          </w:p>
        </w:tc>
      </w:tr>
      <w:tr w:rsidR="00812A53" w14:paraId="23B2CAD3" w14:textId="77777777">
        <w:trPr>
          <w:trHeight w:val="240"/>
        </w:trPr>
        <w:tc>
          <w:tcPr>
            <w:tcW w:w="1410" w:type="dxa"/>
            <w:gridSpan w:val="3"/>
            <w:shd w:val="clear" w:color="auto" w:fill="auto"/>
            <w:tcMar>
              <w:top w:w="0" w:type="dxa"/>
              <w:left w:w="0" w:type="dxa"/>
              <w:bottom w:w="0" w:type="dxa"/>
              <w:right w:w="0" w:type="dxa"/>
            </w:tcMar>
          </w:tcPr>
          <w:p w14:paraId="65B88E0A" w14:textId="77777777" w:rsidR="00812A53" w:rsidRDefault="007035D9">
            <w:pPr>
              <w:pStyle w:val="Standard"/>
              <w:snapToGrid w:val="0"/>
              <w:rPr>
                <w:rFonts w:ascii="Calibri" w:hAnsi="Calibri" w:cs="Tahoma"/>
                <w:sz w:val="20"/>
                <w:szCs w:val="20"/>
              </w:rPr>
            </w:pPr>
            <w:r>
              <w:rPr>
                <w:rFonts w:ascii="Calibri" w:hAnsi="Calibri" w:cs="Tahoma"/>
                <w:sz w:val="20"/>
                <w:szCs w:val="20"/>
              </w:rPr>
              <w:t>in qualità di</w:t>
            </w:r>
          </w:p>
        </w:tc>
        <w:tc>
          <w:tcPr>
            <w:tcW w:w="8478" w:type="dxa"/>
            <w:gridSpan w:val="13"/>
            <w:tcBorders>
              <w:bottom w:val="single" w:sz="4" w:space="0" w:color="000000"/>
            </w:tcBorders>
            <w:shd w:val="clear" w:color="auto" w:fill="auto"/>
            <w:tcMar>
              <w:top w:w="0" w:type="dxa"/>
              <w:left w:w="0" w:type="dxa"/>
              <w:bottom w:w="0" w:type="dxa"/>
              <w:right w:w="0" w:type="dxa"/>
            </w:tcMar>
          </w:tcPr>
          <w:p w14:paraId="742DFF94" w14:textId="77777777" w:rsidR="00812A53" w:rsidRDefault="00812A53">
            <w:pPr>
              <w:pStyle w:val="Standard"/>
              <w:snapToGrid w:val="0"/>
              <w:rPr>
                <w:rFonts w:ascii="Calibri" w:hAnsi="Calibri" w:cs="Tahoma"/>
                <w:sz w:val="20"/>
                <w:szCs w:val="20"/>
              </w:rPr>
            </w:pPr>
          </w:p>
        </w:tc>
      </w:tr>
      <w:tr w:rsidR="00812A53" w14:paraId="7829C9B4" w14:textId="77777777">
        <w:trPr>
          <w:trHeight w:val="240"/>
        </w:trPr>
        <w:tc>
          <w:tcPr>
            <w:tcW w:w="1410" w:type="dxa"/>
            <w:gridSpan w:val="3"/>
            <w:shd w:val="clear" w:color="auto" w:fill="auto"/>
            <w:tcMar>
              <w:top w:w="0" w:type="dxa"/>
              <w:left w:w="0" w:type="dxa"/>
              <w:bottom w:w="0" w:type="dxa"/>
              <w:right w:w="0" w:type="dxa"/>
            </w:tcMar>
          </w:tcPr>
          <w:p w14:paraId="1D1BD673" w14:textId="77777777" w:rsidR="00812A53" w:rsidRDefault="007035D9">
            <w:pPr>
              <w:pStyle w:val="Standard"/>
              <w:snapToGrid w:val="0"/>
              <w:rPr>
                <w:rFonts w:ascii="Calibri" w:hAnsi="Calibri" w:cs="Tahoma"/>
                <w:sz w:val="20"/>
                <w:szCs w:val="20"/>
              </w:rPr>
            </w:pPr>
            <w:r>
              <w:rPr>
                <w:rFonts w:ascii="Calibri" w:hAnsi="Calibri" w:cs="Tahoma"/>
                <w:sz w:val="20"/>
                <w:szCs w:val="20"/>
              </w:rPr>
              <w:t>dell’impresa</w:t>
            </w:r>
          </w:p>
        </w:tc>
        <w:tc>
          <w:tcPr>
            <w:tcW w:w="8478" w:type="dxa"/>
            <w:gridSpan w:val="13"/>
            <w:tcBorders>
              <w:bottom w:val="single" w:sz="4" w:space="0" w:color="000000"/>
            </w:tcBorders>
            <w:shd w:val="clear" w:color="auto" w:fill="auto"/>
            <w:tcMar>
              <w:top w:w="0" w:type="dxa"/>
              <w:left w:w="0" w:type="dxa"/>
              <w:bottom w:w="0" w:type="dxa"/>
              <w:right w:w="0" w:type="dxa"/>
            </w:tcMar>
          </w:tcPr>
          <w:p w14:paraId="4FFEAC6E" w14:textId="77777777" w:rsidR="00812A53" w:rsidRDefault="00812A53">
            <w:pPr>
              <w:pStyle w:val="Standard"/>
              <w:snapToGrid w:val="0"/>
              <w:rPr>
                <w:rFonts w:ascii="Calibri" w:hAnsi="Calibri" w:cs="Tahoma"/>
                <w:sz w:val="20"/>
                <w:szCs w:val="20"/>
              </w:rPr>
            </w:pPr>
          </w:p>
        </w:tc>
      </w:tr>
      <w:tr w:rsidR="00812A53" w14:paraId="7EB16685" w14:textId="77777777">
        <w:trPr>
          <w:trHeight w:val="240"/>
        </w:trPr>
        <w:tc>
          <w:tcPr>
            <w:tcW w:w="1410" w:type="dxa"/>
            <w:gridSpan w:val="3"/>
            <w:shd w:val="clear" w:color="auto" w:fill="auto"/>
            <w:tcMar>
              <w:top w:w="0" w:type="dxa"/>
              <w:left w:w="0" w:type="dxa"/>
              <w:bottom w:w="0" w:type="dxa"/>
              <w:right w:w="0" w:type="dxa"/>
            </w:tcMar>
          </w:tcPr>
          <w:p w14:paraId="762C051C" w14:textId="77777777" w:rsidR="00812A53" w:rsidRDefault="007035D9">
            <w:pPr>
              <w:pStyle w:val="Standard"/>
              <w:snapToGrid w:val="0"/>
              <w:rPr>
                <w:rFonts w:ascii="Calibri" w:hAnsi="Calibri" w:cs="Tahoma"/>
                <w:sz w:val="20"/>
                <w:szCs w:val="20"/>
              </w:rPr>
            </w:pPr>
            <w:r>
              <w:rPr>
                <w:rFonts w:ascii="Calibri" w:hAnsi="Calibri" w:cs="Tahoma"/>
                <w:sz w:val="20"/>
                <w:szCs w:val="20"/>
              </w:rPr>
              <w:t>con sede in</w:t>
            </w:r>
          </w:p>
        </w:tc>
        <w:tc>
          <w:tcPr>
            <w:tcW w:w="8478" w:type="dxa"/>
            <w:gridSpan w:val="13"/>
            <w:tcBorders>
              <w:bottom w:val="single" w:sz="4" w:space="0" w:color="000000"/>
            </w:tcBorders>
            <w:shd w:val="clear" w:color="auto" w:fill="auto"/>
            <w:tcMar>
              <w:top w:w="0" w:type="dxa"/>
              <w:left w:w="0" w:type="dxa"/>
              <w:bottom w:w="0" w:type="dxa"/>
              <w:right w:w="0" w:type="dxa"/>
            </w:tcMar>
          </w:tcPr>
          <w:p w14:paraId="11CCF3CB" w14:textId="77777777" w:rsidR="00812A53" w:rsidRDefault="00812A53">
            <w:pPr>
              <w:pStyle w:val="Standard"/>
              <w:snapToGrid w:val="0"/>
              <w:rPr>
                <w:rFonts w:ascii="Calibri" w:hAnsi="Calibri" w:cs="Tahoma"/>
                <w:sz w:val="20"/>
                <w:szCs w:val="20"/>
              </w:rPr>
            </w:pPr>
          </w:p>
        </w:tc>
      </w:tr>
      <w:tr w:rsidR="00812A53" w14:paraId="7E3537F4" w14:textId="77777777">
        <w:trPr>
          <w:trHeight w:val="240"/>
        </w:trPr>
        <w:tc>
          <w:tcPr>
            <w:tcW w:w="747" w:type="dxa"/>
            <w:shd w:val="clear" w:color="auto" w:fill="auto"/>
            <w:tcMar>
              <w:top w:w="0" w:type="dxa"/>
              <w:left w:w="0" w:type="dxa"/>
              <w:bottom w:w="0" w:type="dxa"/>
              <w:right w:w="0" w:type="dxa"/>
            </w:tcMar>
          </w:tcPr>
          <w:p w14:paraId="76B6E9DC" w14:textId="77777777" w:rsidR="00812A53" w:rsidRDefault="007035D9">
            <w:pPr>
              <w:pStyle w:val="Standard"/>
              <w:snapToGrid w:val="0"/>
              <w:rPr>
                <w:rFonts w:ascii="Calibri" w:hAnsi="Calibri" w:cs="Tahoma"/>
                <w:sz w:val="20"/>
                <w:szCs w:val="20"/>
              </w:rPr>
            </w:pPr>
            <w:r>
              <w:rPr>
                <w:rFonts w:ascii="Calibri" w:hAnsi="Calibri" w:cs="Tahoma"/>
                <w:sz w:val="20"/>
                <w:szCs w:val="20"/>
              </w:rPr>
              <w:t>in via</w:t>
            </w:r>
          </w:p>
        </w:tc>
        <w:tc>
          <w:tcPr>
            <w:tcW w:w="5488" w:type="dxa"/>
            <w:gridSpan w:val="9"/>
            <w:tcBorders>
              <w:bottom w:val="single" w:sz="4" w:space="0" w:color="000000"/>
            </w:tcBorders>
            <w:shd w:val="clear" w:color="auto" w:fill="auto"/>
            <w:tcMar>
              <w:top w:w="0" w:type="dxa"/>
              <w:left w:w="0" w:type="dxa"/>
              <w:bottom w:w="0" w:type="dxa"/>
              <w:right w:w="0" w:type="dxa"/>
            </w:tcMar>
          </w:tcPr>
          <w:p w14:paraId="62368C57" w14:textId="77777777" w:rsidR="00812A53" w:rsidRDefault="00812A53">
            <w:pPr>
              <w:pStyle w:val="Standard"/>
              <w:snapToGrid w:val="0"/>
              <w:rPr>
                <w:rFonts w:ascii="Calibri" w:hAnsi="Calibri" w:cs="Tahoma"/>
                <w:sz w:val="20"/>
                <w:szCs w:val="20"/>
              </w:rPr>
            </w:pPr>
          </w:p>
        </w:tc>
        <w:tc>
          <w:tcPr>
            <w:tcW w:w="525" w:type="dxa"/>
            <w:shd w:val="clear" w:color="auto" w:fill="auto"/>
            <w:tcMar>
              <w:top w:w="0" w:type="dxa"/>
              <w:left w:w="0" w:type="dxa"/>
              <w:bottom w:w="0" w:type="dxa"/>
              <w:right w:w="0" w:type="dxa"/>
            </w:tcMar>
          </w:tcPr>
          <w:p w14:paraId="61B2C357" w14:textId="77777777" w:rsidR="00812A53" w:rsidRDefault="007035D9">
            <w:pPr>
              <w:pStyle w:val="Standard"/>
              <w:snapToGrid w:val="0"/>
              <w:rPr>
                <w:rFonts w:ascii="Calibri" w:hAnsi="Calibri" w:cs="Tahoma"/>
                <w:sz w:val="20"/>
                <w:szCs w:val="20"/>
              </w:rPr>
            </w:pPr>
            <w:r>
              <w:rPr>
                <w:rFonts w:ascii="Calibri" w:hAnsi="Calibri" w:cs="Tahoma"/>
                <w:sz w:val="20"/>
                <w:szCs w:val="20"/>
              </w:rPr>
              <w:t>n.</w:t>
            </w:r>
          </w:p>
        </w:tc>
        <w:tc>
          <w:tcPr>
            <w:tcW w:w="1062" w:type="dxa"/>
            <w:gridSpan w:val="2"/>
            <w:tcBorders>
              <w:bottom w:val="single" w:sz="4" w:space="0" w:color="000000"/>
            </w:tcBorders>
            <w:shd w:val="clear" w:color="auto" w:fill="auto"/>
            <w:tcMar>
              <w:top w:w="0" w:type="dxa"/>
              <w:left w:w="0" w:type="dxa"/>
              <w:bottom w:w="0" w:type="dxa"/>
              <w:right w:w="0" w:type="dxa"/>
            </w:tcMar>
          </w:tcPr>
          <w:p w14:paraId="21FCC35D" w14:textId="77777777" w:rsidR="00812A53" w:rsidRDefault="00812A53">
            <w:pPr>
              <w:pStyle w:val="Standard"/>
              <w:snapToGrid w:val="0"/>
              <w:rPr>
                <w:rFonts w:ascii="Calibri" w:hAnsi="Calibri" w:cs="Tahoma"/>
                <w:sz w:val="20"/>
                <w:szCs w:val="20"/>
              </w:rPr>
            </w:pPr>
          </w:p>
        </w:tc>
        <w:tc>
          <w:tcPr>
            <w:tcW w:w="600" w:type="dxa"/>
            <w:shd w:val="clear" w:color="auto" w:fill="auto"/>
            <w:tcMar>
              <w:top w:w="0" w:type="dxa"/>
              <w:left w:w="0" w:type="dxa"/>
              <w:bottom w:w="0" w:type="dxa"/>
              <w:right w:w="0" w:type="dxa"/>
            </w:tcMar>
          </w:tcPr>
          <w:p w14:paraId="78DF89B1" w14:textId="77777777" w:rsidR="00812A53" w:rsidRDefault="007035D9">
            <w:pPr>
              <w:pStyle w:val="Standard"/>
              <w:snapToGrid w:val="0"/>
              <w:rPr>
                <w:rFonts w:ascii="Calibri" w:hAnsi="Calibri" w:cs="Tahoma"/>
                <w:sz w:val="20"/>
                <w:szCs w:val="20"/>
                <w:lang w:val="en-US"/>
              </w:rPr>
            </w:pPr>
            <w:r>
              <w:rPr>
                <w:rFonts w:ascii="Calibri" w:hAnsi="Calibri" w:cs="Tahoma"/>
                <w:sz w:val="20"/>
                <w:szCs w:val="20"/>
                <w:lang w:val="en-US"/>
              </w:rPr>
              <w:t>Cap.</w:t>
            </w:r>
          </w:p>
        </w:tc>
        <w:tc>
          <w:tcPr>
            <w:tcW w:w="1466" w:type="dxa"/>
            <w:gridSpan w:val="2"/>
            <w:tcBorders>
              <w:bottom w:val="single" w:sz="4" w:space="0" w:color="000000"/>
            </w:tcBorders>
            <w:shd w:val="clear" w:color="auto" w:fill="auto"/>
            <w:tcMar>
              <w:top w:w="0" w:type="dxa"/>
              <w:left w:w="0" w:type="dxa"/>
              <w:bottom w:w="0" w:type="dxa"/>
              <w:right w:w="0" w:type="dxa"/>
            </w:tcMar>
          </w:tcPr>
          <w:p w14:paraId="32B2535F" w14:textId="77777777" w:rsidR="00812A53" w:rsidRDefault="00812A53">
            <w:pPr>
              <w:pStyle w:val="Standard"/>
              <w:snapToGrid w:val="0"/>
              <w:rPr>
                <w:rFonts w:ascii="Calibri" w:hAnsi="Calibri" w:cs="Tahoma"/>
                <w:sz w:val="20"/>
                <w:szCs w:val="20"/>
                <w:lang w:val="en-US"/>
              </w:rPr>
            </w:pPr>
          </w:p>
        </w:tc>
      </w:tr>
      <w:tr w:rsidR="00812A53" w14:paraId="04B5A878" w14:textId="77777777">
        <w:trPr>
          <w:trHeight w:val="240"/>
        </w:trPr>
        <w:tc>
          <w:tcPr>
            <w:tcW w:w="747" w:type="dxa"/>
            <w:shd w:val="clear" w:color="auto" w:fill="auto"/>
            <w:tcMar>
              <w:top w:w="0" w:type="dxa"/>
              <w:left w:w="0" w:type="dxa"/>
              <w:bottom w:w="0" w:type="dxa"/>
              <w:right w:w="0" w:type="dxa"/>
            </w:tcMar>
          </w:tcPr>
          <w:p w14:paraId="5AB080AD" w14:textId="77777777" w:rsidR="00812A53" w:rsidRDefault="007035D9">
            <w:pPr>
              <w:pStyle w:val="Standard"/>
              <w:snapToGrid w:val="0"/>
              <w:rPr>
                <w:rFonts w:ascii="Calibri" w:hAnsi="Calibri" w:cs="Tahoma"/>
                <w:sz w:val="20"/>
                <w:szCs w:val="20"/>
                <w:lang w:val="en-US"/>
              </w:rPr>
            </w:pPr>
            <w:r>
              <w:rPr>
                <w:rFonts w:ascii="Calibri" w:hAnsi="Calibri" w:cs="Tahoma"/>
                <w:sz w:val="20"/>
                <w:szCs w:val="20"/>
                <w:lang w:val="en-US"/>
              </w:rPr>
              <w:t>Tel. n.</w:t>
            </w:r>
          </w:p>
        </w:tc>
        <w:tc>
          <w:tcPr>
            <w:tcW w:w="4225" w:type="dxa"/>
            <w:gridSpan w:val="5"/>
            <w:tcBorders>
              <w:bottom w:val="single" w:sz="4" w:space="0" w:color="000000"/>
            </w:tcBorders>
            <w:shd w:val="clear" w:color="auto" w:fill="auto"/>
            <w:tcMar>
              <w:top w:w="0" w:type="dxa"/>
              <w:left w:w="0" w:type="dxa"/>
              <w:bottom w:w="0" w:type="dxa"/>
              <w:right w:w="0" w:type="dxa"/>
            </w:tcMar>
          </w:tcPr>
          <w:p w14:paraId="4045628F" w14:textId="77777777" w:rsidR="00812A53" w:rsidRDefault="00812A53">
            <w:pPr>
              <w:pStyle w:val="Standard"/>
              <w:snapToGrid w:val="0"/>
              <w:rPr>
                <w:rFonts w:ascii="Calibri" w:hAnsi="Calibri" w:cs="Tahoma"/>
                <w:sz w:val="20"/>
                <w:szCs w:val="20"/>
                <w:lang w:val="en-US"/>
              </w:rPr>
            </w:pPr>
          </w:p>
        </w:tc>
        <w:tc>
          <w:tcPr>
            <w:tcW w:w="1038" w:type="dxa"/>
            <w:gridSpan w:val="3"/>
            <w:shd w:val="clear" w:color="auto" w:fill="auto"/>
            <w:tcMar>
              <w:top w:w="0" w:type="dxa"/>
              <w:left w:w="0" w:type="dxa"/>
              <w:bottom w:w="0" w:type="dxa"/>
              <w:right w:w="0" w:type="dxa"/>
            </w:tcMar>
          </w:tcPr>
          <w:p w14:paraId="40E2EF80" w14:textId="77777777" w:rsidR="00812A53" w:rsidRDefault="007035D9">
            <w:pPr>
              <w:pStyle w:val="Standard"/>
              <w:snapToGrid w:val="0"/>
              <w:rPr>
                <w:rFonts w:ascii="Calibri" w:hAnsi="Calibri" w:cs="Tahoma"/>
                <w:sz w:val="20"/>
                <w:szCs w:val="20"/>
              </w:rPr>
            </w:pPr>
            <w:r>
              <w:rPr>
                <w:rFonts w:ascii="Calibri" w:hAnsi="Calibri" w:cs="Tahoma"/>
                <w:sz w:val="20"/>
                <w:szCs w:val="20"/>
              </w:rPr>
              <w:t>Fax n.</w:t>
            </w:r>
          </w:p>
        </w:tc>
        <w:tc>
          <w:tcPr>
            <w:tcW w:w="3878" w:type="dxa"/>
            <w:gridSpan w:val="7"/>
            <w:tcBorders>
              <w:bottom w:val="single" w:sz="4" w:space="0" w:color="000000"/>
            </w:tcBorders>
            <w:shd w:val="clear" w:color="auto" w:fill="auto"/>
            <w:tcMar>
              <w:top w:w="0" w:type="dxa"/>
              <w:left w:w="0" w:type="dxa"/>
              <w:bottom w:w="0" w:type="dxa"/>
              <w:right w:w="0" w:type="dxa"/>
            </w:tcMar>
          </w:tcPr>
          <w:p w14:paraId="5D0ADC63" w14:textId="77777777" w:rsidR="00812A53" w:rsidRDefault="00812A53">
            <w:pPr>
              <w:pStyle w:val="Standard"/>
              <w:snapToGrid w:val="0"/>
              <w:rPr>
                <w:rFonts w:ascii="Calibri" w:hAnsi="Calibri" w:cs="Tahoma"/>
                <w:sz w:val="20"/>
                <w:szCs w:val="20"/>
              </w:rPr>
            </w:pPr>
          </w:p>
        </w:tc>
      </w:tr>
      <w:tr w:rsidR="00812A53" w14:paraId="0F9D28E5" w14:textId="77777777">
        <w:trPr>
          <w:trHeight w:val="240"/>
        </w:trPr>
        <w:tc>
          <w:tcPr>
            <w:tcW w:w="1722" w:type="dxa"/>
            <w:gridSpan w:val="4"/>
            <w:shd w:val="clear" w:color="auto" w:fill="auto"/>
            <w:tcMar>
              <w:top w:w="0" w:type="dxa"/>
              <w:left w:w="0" w:type="dxa"/>
              <w:bottom w:w="0" w:type="dxa"/>
              <w:right w:w="0" w:type="dxa"/>
            </w:tcMar>
          </w:tcPr>
          <w:p w14:paraId="480CC9A7" w14:textId="77777777" w:rsidR="00812A53" w:rsidRDefault="007035D9">
            <w:pPr>
              <w:pStyle w:val="Standard"/>
              <w:snapToGrid w:val="0"/>
              <w:rPr>
                <w:rFonts w:ascii="Calibri" w:hAnsi="Calibri" w:cs="Tahoma"/>
                <w:sz w:val="20"/>
                <w:szCs w:val="20"/>
              </w:rPr>
            </w:pPr>
            <w:r>
              <w:rPr>
                <w:rFonts w:ascii="Calibri" w:hAnsi="Calibri" w:cs="Tahoma"/>
                <w:sz w:val="20"/>
                <w:szCs w:val="20"/>
              </w:rPr>
              <w:t>codice fiscale</w:t>
            </w:r>
          </w:p>
        </w:tc>
        <w:tc>
          <w:tcPr>
            <w:tcW w:w="8166" w:type="dxa"/>
            <w:gridSpan w:val="12"/>
            <w:tcBorders>
              <w:bottom w:val="single" w:sz="4" w:space="0" w:color="000000"/>
            </w:tcBorders>
            <w:shd w:val="clear" w:color="auto" w:fill="auto"/>
            <w:tcMar>
              <w:top w:w="0" w:type="dxa"/>
              <w:left w:w="0" w:type="dxa"/>
              <w:bottom w:w="0" w:type="dxa"/>
              <w:right w:w="0" w:type="dxa"/>
            </w:tcMar>
          </w:tcPr>
          <w:p w14:paraId="2DA0DF24" w14:textId="77777777" w:rsidR="00812A53" w:rsidRDefault="00812A53">
            <w:pPr>
              <w:pStyle w:val="Standard"/>
              <w:snapToGrid w:val="0"/>
              <w:rPr>
                <w:rFonts w:ascii="Calibri" w:hAnsi="Calibri" w:cs="Tahoma"/>
                <w:sz w:val="20"/>
                <w:szCs w:val="20"/>
              </w:rPr>
            </w:pPr>
          </w:p>
        </w:tc>
      </w:tr>
      <w:tr w:rsidR="00812A53" w14:paraId="176EA5E8" w14:textId="77777777">
        <w:tc>
          <w:tcPr>
            <w:tcW w:w="9888" w:type="dxa"/>
            <w:gridSpan w:val="16"/>
            <w:shd w:val="clear" w:color="auto" w:fill="auto"/>
            <w:tcMar>
              <w:top w:w="0" w:type="dxa"/>
              <w:left w:w="0" w:type="dxa"/>
              <w:bottom w:w="0" w:type="dxa"/>
              <w:right w:w="0" w:type="dxa"/>
            </w:tcMar>
          </w:tcPr>
          <w:p w14:paraId="1B36913E" w14:textId="77777777" w:rsidR="00812A53" w:rsidRDefault="007035D9">
            <w:pPr>
              <w:pStyle w:val="Standard"/>
              <w:snapToGrid w:val="0"/>
            </w:pPr>
            <w:r>
              <w:rPr>
                <w:rFonts w:ascii="Calibri" w:hAnsi="Calibri" w:cs="Tahoma"/>
                <w:sz w:val="20"/>
                <w:szCs w:val="20"/>
              </w:rPr>
              <w:t xml:space="preserve">indirizzo di posta elettronica certificata </w:t>
            </w:r>
            <w:r>
              <w:rPr>
                <w:rFonts w:ascii="Calibri" w:hAnsi="Calibri" w:cs="Tahoma"/>
                <w:b/>
                <w:bCs/>
                <w:sz w:val="20"/>
                <w:szCs w:val="20"/>
              </w:rPr>
              <w:t xml:space="preserve">(PEC) </w:t>
            </w:r>
            <w:r>
              <w:rPr>
                <w:rFonts w:ascii="Calibri" w:hAnsi="Calibri" w:cs="Tahoma"/>
                <w:sz w:val="20"/>
                <w:szCs w:val="20"/>
              </w:rPr>
              <w:t>_______________________________________________________________</w:t>
            </w:r>
          </w:p>
        </w:tc>
      </w:tr>
      <w:tr w:rsidR="00812A53" w14:paraId="51A944D0" w14:textId="77777777">
        <w:tc>
          <w:tcPr>
            <w:tcW w:w="9888" w:type="dxa"/>
            <w:gridSpan w:val="16"/>
            <w:shd w:val="clear" w:color="auto" w:fill="auto"/>
            <w:tcMar>
              <w:top w:w="0" w:type="dxa"/>
              <w:left w:w="0" w:type="dxa"/>
              <w:bottom w:w="0" w:type="dxa"/>
              <w:right w:w="0" w:type="dxa"/>
            </w:tcMar>
          </w:tcPr>
          <w:p w14:paraId="0ADF7978" w14:textId="77777777" w:rsidR="00812A53" w:rsidRDefault="00812A53">
            <w:pPr>
              <w:pStyle w:val="Standard"/>
              <w:snapToGrid w:val="0"/>
              <w:jc w:val="center"/>
              <w:rPr>
                <w:rFonts w:ascii="Calibri" w:hAnsi="Calibri" w:cs="Tahoma"/>
                <w:sz w:val="20"/>
                <w:szCs w:val="20"/>
              </w:rPr>
            </w:pPr>
          </w:p>
          <w:p w14:paraId="3A43AF4F" w14:textId="77777777" w:rsidR="00812A53" w:rsidRDefault="007035D9">
            <w:pPr>
              <w:pStyle w:val="Standard"/>
              <w:snapToGrid w:val="0"/>
              <w:jc w:val="center"/>
              <w:rPr>
                <w:rFonts w:ascii="Calibri" w:hAnsi="Calibri" w:cs="Tahoma"/>
                <w:sz w:val="20"/>
                <w:szCs w:val="20"/>
              </w:rPr>
            </w:pPr>
            <w:r>
              <w:rPr>
                <w:rFonts w:ascii="Calibri" w:hAnsi="Calibri" w:cs="Tahoma"/>
                <w:sz w:val="20"/>
                <w:szCs w:val="20"/>
              </w:rPr>
              <w:t>che partecipa alla procedura in oggetto come</w:t>
            </w:r>
          </w:p>
        </w:tc>
      </w:tr>
      <w:tr w:rsidR="00812A53" w14:paraId="060EB0BF" w14:textId="77777777">
        <w:trPr>
          <w:trHeight w:val="284"/>
        </w:trPr>
        <w:tc>
          <w:tcPr>
            <w:tcW w:w="9559" w:type="dxa"/>
            <w:gridSpan w:val="15"/>
            <w:shd w:val="clear" w:color="auto" w:fill="auto"/>
            <w:tcMar>
              <w:top w:w="0" w:type="dxa"/>
              <w:left w:w="0" w:type="dxa"/>
              <w:bottom w:w="0" w:type="dxa"/>
              <w:right w:w="0" w:type="dxa"/>
            </w:tcMar>
            <w:vAlign w:val="center"/>
          </w:tcPr>
          <w:p w14:paraId="65C1B49B" w14:textId="77777777" w:rsidR="00812A53" w:rsidRDefault="007035D9">
            <w:pPr>
              <w:pStyle w:val="Footnote"/>
              <w:widowControl/>
              <w:overflowPunct/>
              <w:autoSpaceDE/>
              <w:snapToGrid w:val="0"/>
              <w:textAlignment w:val="auto"/>
              <w:rPr>
                <w:rFonts w:ascii="Calibri" w:hAnsi="Calibri" w:cs="Tahoma"/>
                <w:b/>
                <w:bCs/>
                <w:i/>
                <w:iCs/>
              </w:rPr>
            </w:pPr>
            <w:r>
              <w:rPr>
                <w:rFonts w:ascii="Calibri" w:hAnsi="Calibri" w:cs="Tahoma"/>
                <w:b/>
                <w:bCs/>
                <w:i/>
                <w:iCs/>
              </w:rPr>
              <w:t>(in caso di concorrente singolo)</w:t>
            </w:r>
          </w:p>
        </w:tc>
        <w:tc>
          <w:tcPr>
            <w:tcW w:w="329" w:type="dxa"/>
            <w:shd w:val="clear" w:color="auto" w:fill="auto"/>
            <w:tcMar>
              <w:top w:w="0" w:type="dxa"/>
              <w:left w:w="0" w:type="dxa"/>
              <w:bottom w:w="0" w:type="dxa"/>
              <w:right w:w="0" w:type="dxa"/>
            </w:tcMar>
            <w:vAlign w:val="center"/>
          </w:tcPr>
          <w:p w14:paraId="533A7E5E" w14:textId="77777777" w:rsidR="00812A53" w:rsidRDefault="00812A53">
            <w:pPr>
              <w:pStyle w:val="Standard"/>
              <w:snapToGrid w:val="0"/>
              <w:rPr>
                <w:rFonts w:ascii="Calibri" w:hAnsi="Calibri" w:cs="Tahoma"/>
                <w:sz w:val="20"/>
                <w:szCs w:val="20"/>
              </w:rPr>
            </w:pPr>
          </w:p>
        </w:tc>
      </w:tr>
      <w:tr w:rsidR="00812A53" w14:paraId="674D836C" w14:textId="77777777">
        <w:trPr>
          <w:trHeight w:val="284"/>
        </w:trPr>
        <w:tc>
          <w:tcPr>
            <w:tcW w:w="9559" w:type="dxa"/>
            <w:gridSpan w:val="15"/>
            <w:tcBorders>
              <w:bottom w:val="single" w:sz="4" w:space="0" w:color="000000"/>
            </w:tcBorders>
            <w:shd w:val="clear" w:color="auto" w:fill="auto"/>
            <w:tcMar>
              <w:top w:w="0" w:type="dxa"/>
              <w:left w:w="0" w:type="dxa"/>
              <w:bottom w:w="0" w:type="dxa"/>
              <w:right w:w="0" w:type="dxa"/>
            </w:tcMar>
            <w:vAlign w:val="center"/>
          </w:tcPr>
          <w:p w14:paraId="7C9F45A2" w14:textId="77777777" w:rsidR="00812A53" w:rsidRDefault="007035D9">
            <w:pPr>
              <w:pStyle w:val="Standard"/>
              <w:numPr>
                <w:ilvl w:val="0"/>
                <w:numId w:val="5"/>
              </w:numPr>
              <w:tabs>
                <w:tab w:val="left" w:pos="720"/>
              </w:tabs>
              <w:snapToGrid w:val="0"/>
              <w:ind w:left="360" w:hanging="360"/>
              <w:jc w:val="both"/>
            </w:pPr>
            <w:r>
              <w:rPr>
                <w:rFonts w:ascii="Calibri" w:hAnsi="Calibri" w:cs="Tahoma"/>
                <w:sz w:val="20"/>
                <w:szCs w:val="20"/>
              </w:rPr>
              <w:t xml:space="preserve">imprenditore individuale, anche artigiano / società commerciale / società cooperativa [lettera </w:t>
            </w:r>
            <w:r>
              <w:rPr>
                <w:rFonts w:ascii="Calibri" w:hAnsi="Calibri" w:cs="Tahoma"/>
                <w:b/>
                <w:bCs/>
                <w:sz w:val="20"/>
                <w:szCs w:val="20"/>
              </w:rPr>
              <w:t>a</w:t>
            </w:r>
            <w:r>
              <w:rPr>
                <w:rFonts w:ascii="Calibri" w:hAnsi="Calibri" w:cs="Tahoma"/>
                <w:sz w:val="20"/>
                <w:szCs w:val="20"/>
              </w:rPr>
              <w:t xml:space="preserve">) dell’art. 45, comma 2, del </w:t>
            </w:r>
            <w:proofErr w:type="spellStart"/>
            <w:r>
              <w:rPr>
                <w:rFonts w:ascii="Calibri" w:hAnsi="Calibri" w:cs="Tahoma"/>
                <w:sz w:val="20"/>
                <w:szCs w:val="20"/>
              </w:rPr>
              <w:t>D.Lgs.</w:t>
            </w:r>
            <w:proofErr w:type="spellEnd"/>
            <w:r>
              <w:rPr>
                <w:rFonts w:ascii="Calibri" w:hAnsi="Calibri" w:cs="Tahoma"/>
                <w:sz w:val="20"/>
                <w:szCs w:val="20"/>
              </w:rPr>
              <w:t xml:space="preserve"> 50/2016] o consorzio fra società cooperative di produzione e lavoro costituito a norma della legge 422/1909 e s.m. / consorzio tra imprese artigiane di cui alla legge 443/1985 [lettera </w:t>
            </w:r>
            <w:r>
              <w:rPr>
                <w:rFonts w:ascii="Calibri" w:hAnsi="Calibri" w:cs="Tahoma"/>
                <w:b/>
                <w:bCs/>
                <w:sz w:val="20"/>
                <w:szCs w:val="20"/>
              </w:rPr>
              <w:t>b</w:t>
            </w:r>
            <w:r>
              <w:rPr>
                <w:rFonts w:ascii="Calibri" w:hAnsi="Calibri" w:cs="Tahoma"/>
                <w:sz w:val="20"/>
                <w:szCs w:val="20"/>
              </w:rPr>
              <w:t xml:space="preserve">) dell’art. 45, comma 2, del </w:t>
            </w:r>
            <w:proofErr w:type="spellStart"/>
            <w:r>
              <w:rPr>
                <w:rFonts w:ascii="Calibri" w:hAnsi="Calibri" w:cs="Tahoma"/>
                <w:sz w:val="20"/>
                <w:szCs w:val="20"/>
              </w:rPr>
              <w:t>D.Lgs.</w:t>
            </w:r>
            <w:proofErr w:type="spellEnd"/>
            <w:r>
              <w:rPr>
                <w:rFonts w:ascii="Calibri" w:hAnsi="Calibri" w:cs="Tahoma"/>
                <w:sz w:val="20"/>
                <w:szCs w:val="20"/>
              </w:rPr>
              <w:t xml:space="preserve"> 50/2016] oppure consorzio stabile [lettera </w:t>
            </w:r>
            <w:r>
              <w:rPr>
                <w:rFonts w:ascii="Calibri" w:hAnsi="Calibri" w:cs="Tahoma"/>
                <w:b/>
                <w:bCs/>
                <w:sz w:val="20"/>
                <w:szCs w:val="20"/>
              </w:rPr>
              <w:t>c</w:t>
            </w:r>
            <w:r>
              <w:rPr>
                <w:rFonts w:ascii="Calibri" w:hAnsi="Calibri" w:cs="Tahoma"/>
                <w:sz w:val="20"/>
                <w:szCs w:val="20"/>
              </w:rPr>
              <w:t xml:space="preserve">) dell’art. 45, comma 2, del </w:t>
            </w:r>
            <w:proofErr w:type="spellStart"/>
            <w:r>
              <w:rPr>
                <w:rFonts w:ascii="Calibri" w:hAnsi="Calibri" w:cs="Tahoma"/>
                <w:sz w:val="20"/>
                <w:szCs w:val="20"/>
              </w:rPr>
              <w:t>D.Lgs.</w:t>
            </w:r>
            <w:proofErr w:type="spellEnd"/>
            <w:r>
              <w:rPr>
                <w:rFonts w:ascii="Calibri" w:hAnsi="Calibri" w:cs="Tahoma"/>
                <w:sz w:val="20"/>
                <w:szCs w:val="20"/>
              </w:rPr>
              <w:t xml:space="preserve"> 50/2016]</w:t>
            </w:r>
          </w:p>
        </w:tc>
        <w:tc>
          <w:tcPr>
            <w:tcW w:w="329" w:type="dxa"/>
            <w:shd w:val="clear" w:color="auto" w:fill="auto"/>
            <w:tcMar>
              <w:top w:w="0" w:type="dxa"/>
              <w:left w:w="0" w:type="dxa"/>
              <w:bottom w:w="0" w:type="dxa"/>
              <w:right w:w="0" w:type="dxa"/>
            </w:tcMar>
            <w:vAlign w:val="center"/>
          </w:tcPr>
          <w:p w14:paraId="053F452D" w14:textId="77777777" w:rsidR="00812A53" w:rsidRDefault="00812A53">
            <w:pPr>
              <w:pStyle w:val="Standard"/>
              <w:snapToGrid w:val="0"/>
              <w:rPr>
                <w:rFonts w:ascii="Calibri" w:hAnsi="Calibri" w:cs="Tahoma"/>
                <w:sz w:val="20"/>
                <w:szCs w:val="20"/>
              </w:rPr>
            </w:pPr>
          </w:p>
        </w:tc>
      </w:tr>
      <w:tr w:rsidR="00812A53" w14:paraId="2DCD1D99" w14:textId="77777777">
        <w:trPr>
          <w:trHeight w:val="619"/>
        </w:trPr>
        <w:tc>
          <w:tcPr>
            <w:tcW w:w="9559" w:type="dxa"/>
            <w:gridSpan w:val="15"/>
            <w:tcBorders>
              <w:top w:val="single" w:sz="4" w:space="0" w:color="000000"/>
            </w:tcBorders>
            <w:shd w:val="clear" w:color="auto" w:fill="auto"/>
            <w:tcMar>
              <w:top w:w="0" w:type="dxa"/>
              <w:left w:w="0" w:type="dxa"/>
              <w:bottom w:w="0" w:type="dxa"/>
              <w:right w:w="0" w:type="dxa"/>
            </w:tcMar>
            <w:vAlign w:val="center"/>
          </w:tcPr>
          <w:p w14:paraId="23B7A94B" w14:textId="77777777" w:rsidR="00812A53" w:rsidRDefault="00812A53">
            <w:pPr>
              <w:pStyle w:val="Standard"/>
              <w:snapToGrid w:val="0"/>
              <w:jc w:val="both"/>
              <w:rPr>
                <w:rFonts w:ascii="Calibri" w:hAnsi="Calibri" w:cs="Tahoma"/>
                <w:sz w:val="20"/>
                <w:szCs w:val="20"/>
              </w:rPr>
            </w:pPr>
          </w:p>
          <w:p w14:paraId="57E65AAA" w14:textId="77777777" w:rsidR="00812A53" w:rsidRDefault="007035D9">
            <w:pPr>
              <w:pStyle w:val="Standard"/>
              <w:jc w:val="center"/>
              <w:rPr>
                <w:rFonts w:ascii="Calibri" w:hAnsi="Calibri" w:cs="Tahoma"/>
                <w:i/>
                <w:iCs/>
                <w:sz w:val="20"/>
                <w:szCs w:val="20"/>
              </w:rPr>
            </w:pPr>
            <w:r>
              <w:rPr>
                <w:rFonts w:ascii="Calibri" w:hAnsi="Calibri" w:cs="Tahoma"/>
                <w:i/>
                <w:iCs/>
                <w:sz w:val="20"/>
                <w:szCs w:val="20"/>
              </w:rPr>
              <w:t>in alternativa</w:t>
            </w:r>
          </w:p>
          <w:p w14:paraId="3B312358" w14:textId="77777777" w:rsidR="00812A53" w:rsidRDefault="00812A53">
            <w:pPr>
              <w:pStyle w:val="Standard"/>
              <w:jc w:val="both"/>
              <w:rPr>
                <w:rFonts w:ascii="Calibri" w:hAnsi="Calibri" w:cs="Tahoma"/>
                <w:sz w:val="20"/>
                <w:szCs w:val="20"/>
              </w:rPr>
            </w:pPr>
          </w:p>
        </w:tc>
        <w:tc>
          <w:tcPr>
            <w:tcW w:w="329" w:type="dxa"/>
            <w:shd w:val="clear" w:color="auto" w:fill="auto"/>
            <w:tcMar>
              <w:top w:w="0" w:type="dxa"/>
              <w:left w:w="0" w:type="dxa"/>
              <w:bottom w:w="0" w:type="dxa"/>
              <w:right w:w="0" w:type="dxa"/>
            </w:tcMar>
            <w:vAlign w:val="center"/>
          </w:tcPr>
          <w:p w14:paraId="6725BCE9" w14:textId="77777777" w:rsidR="00812A53" w:rsidRDefault="00812A53">
            <w:pPr>
              <w:pStyle w:val="Standard"/>
              <w:snapToGrid w:val="0"/>
              <w:rPr>
                <w:rFonts w:ascii="Calibri" w:hAnsi="Calibri" w:cs="Tahoma"/>
                <w:b/>
                <w:bCs/>
                <w:i/>
                <w:iCs/>
                <w:sz w:val="20"/>
                <w:szCs w:val="20"/>
              </w:rPr>
            </w:pPr>
          </w:p>
        </w:tc>
      </w:tr>
      <w:tr w:rsidR="00812A53" w14:paraId="176E4182" w14:textId="77777777">
        <w:trPr>
          <w:trHeight w:val="284"/>
        </w:trPr>
        <w:tc>
          <w:tcPr>
            <w:tcW w:w="9559" w:type="dxa"/>
            <w:gridSpan w:val="15"/>
            <w:shd w:val="clear" w:color="auto" w:fill="auto"/>
            <w:tcMar>
              <w:top w:w="0" w:type="dxa"/>
              <w:left w:w="0" w:type="dxa"/>
              <w:bottom w:w="0" w:type="dxa"/>
              <w:right w:w="0" w:type="dxa"/>
            </w:tcMar>
            <w:vAlign w:val="center"/>
          </w:tcPr>
          <w:p w14:paraId="30F54017" w14:textId="77777777" w:rsidR="00812A53" w:rsidRDefault="007035D9">
            <w:pPr>
              <w:pStyle w:val="Standard"/>
              <w:snapToGrid w:val="0"/>
              <w:jc w:val="both"/>
              <w:rPr>
                <w:rFonts w:ascii="Calibri" w:hAnsi="Calibri" w:cs="Tahoma"/>
                <w:b/>
                <w:bCs/>
                <w:i/>
                <w:iCs/>
                <w:sz w:val="20"/>
                <w:szCs w:val="20"/>
              </w:rPr>
            </w:pPr>
            <w:r>
              <w:rPr>
                <w:rFonts w:ascii="Calibri" w:hAnsi="Calibri" w:cs="Tahoma"/>
                <w:b/>
                <w:bCs/>
                <w:i/>
                <w:iCs/>
                <w:sz w:val="20"/>
                <w:szCs w:val="20"/>
              </w:rPr>
              <w:t>(in caso di raggruppamenti temporanei di concorrenti o consorzi ordinari di concorrenti o aggregazioni di imprese o GEIE)</w:t>
            </w:r>
          </w:p>
        </w:tc>
        <w:tc>
          <w:tcPr>
            <w:tcW w:w="329" w:type="dxa"/>
            <w:shd w:val="clear" w:color="auto" w:fill="auto"/>
            <w:tcMar>
              <w:top w:w="0" w:type="dxa"/>
              <w:left w:w="0" w:type="dxa"/>
              <w:bottom w:w="0" w:type="dxa"/>
              <w:right w:w="0" w:type="dxa"/>
            </w:tcMar>
            <w:vAlign w:val="center"/>
          </w:tcPr>
          <w:p w14:paraId="4BA86D19" w14:textId="77777777" w:rsidR="00812A53" w:rsidRDefault="00812A53">
            <w:pPr>
              <w:pStyle w:val="Standard"/>
              <w:snapToGrid w:val="0"/>
              <w:rPr>
                <w:rFonts w:ascii="Calibri" w:hAnsi="Calibri" w:cs="Tahoma"/>
                <w:b/>
                <w:bCs/>
                <w:i/>
                <w:iCs/>
                <w:sz w:val="20"/>
                <w:szCs w:val="20"/>
              </w:rPr>
            </w:pPr>
          </w:p>
        </w:tc>
      </w:tr>
      <w:tr w:rsidR="00812A53" w14:paraId="45D9BF76" w14:textId="77777777">
        <w:trPr>
          <w:trHeight w:val="284"/>
        </w:trPr>
        <w:tc>
          <w:tcPr>
            <w:tcW w:w="9559" w:type="dxa"/>
            <w:gridSpan w:val="15"/>
            <w:tcBorders>
              <w:bottom w:val="single" w:sz="4" w:space="0" w:color="000000"/>
            </w:tcBorders>
            <w:shd w:val="clear" w:color="auto" w:fill="auto"/>
            <w:tcMar>
              <w:top w:w="0" w:type="dxa"/>
              <w:left w:w="0" w:type="dxa"/>
              <w:bottom w:w="0" w:type="dxa"/>
              <w:right w:w="0" w:type="dxa"/>
            </w:tcMar>
            <w:vAlign w:val="center"/>
          </w:tcPr>
          <w:p w14:paraId="7BD3E181" w14:textId="77777777" w:rsidR="00812A53" w:rsidRDefault="007035D9">
            <w:pPr>
              <w:pStyle w:val="Standard"/>
              <w:numPr>
                <w:ilvl w:val="0"/>
                <w:numId w:val="6"/>
              </w:numPr>
              <w:tabs>
                <w:tab w:val="left" w:pos="720"/>
              </w:tabs>
              <w:snapToGrid w:val="0"/>
              <w:ind w:left="360" w:hanging="360"/>
              <w:jc w:val="both"/>
            </w:pPr>
            <w:r>
              <w:rPr>
                <w:rFonts w:ascii="Calibri" w:hAnsi="Calibri" w:cs="Tahoma"/>
                <w:sz w:val="20"/>
                <w:szCs w:val="20"/>
              </w:rPr>
              <w:t xml:space="preserve">capogruppo di un raggruppamento temporaneo di concorrenti o di un consorzio ordinario di concorrenti o di un GEIE di cui alle lettere </w:t>
            </w:r>
            <w:r>
              <w:rPr>
                <w:rFonts w:ascii="Calibri" w:hAnsi="Calibri" w:cs="Tahoma"/>
                <w:i/>
                <w:iCs/>
                <w:sz w:val="20"/>
                <w:szCs w:val="20"/>
              </w:rPr>
              <w:t>d</w:t>
            </w:r>
            <w:r>
              <w:rPr>
                <w:rFonts w:ascii="Calibri" w:hAnsi="Calibri" w:cs="Tahoma"/>
                <w:sz w:val="20"/>
                <w:szCs w:val="20"/>
              </w:rPr>
              <w:t xml:space="preserve">), </w:t>
            </w:r>
            <w:r>
              <w:rPr>
                <w:rFonts w:ascii="Calibri" w:hAnsi="Calibri" w:cs="Tahoma"/>
                <w:i/>
                <w:iCs/>
                <w:sz w:val="20"/>
                <w:szCs w:val="20"/>
              </w:rPr>
              <w:t>e</w:t>
            </w:r>
            <w:r>
              <w:rPr>
                <w:rFonts w:ascii="Calibri" w:hAnsi="Calibri" w:cs="Tahoma"/>
                <w:sz w:val="20"/>
                <w:szCs w:val="20"/>
              </w:rPr>
              <w:t xml:space="preserve">), </w:t>
            </w:r>
            <w:r>
              <w:rPr>
                <w:rFonts w:ascii="Calibri" w:hAnsi="Calibri" w:cs="Tahoma"/>
                <w:i/>
                <w:iCs/>
                <w:sz w:val="20"/>
                <w:szCs w:val="20"/>
              </w:rPr>
              <w:t>f</w:t>
            </w:r>
            <w:r>
              <w:rPr>
                <w:rFonts w:ascii="Calibri" w:hAnsi="Calibri" w:cs="Tahoma"/>
                <w:sz w:val="20"/>
                <w:szCs w:val="20"/>
              </w:rPr>
              <w:t xml:space="preserve">) o </w:t>
            </w:r>
            <w:r>
              <w:rPr>
                <w:rFonts w:ascii="Calibri" w:hAnsi="Calibri" w:cs="Tahoma"/>
                <w:i/>
                <w:iCs/>
                <w:sz w:val="20"/>
                <w:szCs w:val="20"/>
              </w:rPr>
              <w:t>g</w:t>
            </w:r>
            <w:r>
              <w:rPr>
                <w:rFonts w:ascii="Calibri" w:hAnsi="Calibri" w:cs="Tahoma"/>
                <w:sz w:val="20"/>
                <w:szCs w:val="20"/>
              </w:rPr>
              <w:t xml:space="preserve">) dell’art. 45, comma 2, del </w:t>
            </w:r>
            <w:proofErr w:type="spellStart"/>
            <w:r>
              <w:rPr>
                <w:rFonts w:ascii="Calibri" w:hAnsi="Calibri" w:cs="Tahoma"/>
                <w:sz w:val="20"/>
                <w:szCs w:val="20"/>
              </w:rPr>
              <w:t>D.Lgs.</w:t>
            </w:r>
            <w:proofErr w:type="spellEnd"/>
            <w:r>
              <w:rPr>
                <w:rFonts w:ascii="Calibri" w:hAnsi="Calibri" w:cs="Tahoma"/>
                <w:sz w:val="20"/>
                <w:szCs w:val="20"/>
              </w:rPr>
              <w:t xml:space="preserve"> 50/2016 formato dalle seguenti imprese (</w:t>
            </w:r>
            <w:r>
              <w:rPr>
                <w:rFonts w:ascii="Calibri" w:hAnsi="Calibri" w:cs="Tahoma"/>
                <w:i/>
                <w:iCs/>
                <w:sz w:val="20"/>
                <w:szCs w:val="20"/>
              </w:rPr>
              <w:t>indicare ragione sociale e sede</w:t>
            </w:r>
            <w:r>
              <w:rPr>
                <w:rFonts w:ascii="Calibri" w:hAnsi="Calibri" w:cs="Tahoma"/>
                <w:sz w:val="20"/>
                <w:szCs w:val="20"/>
              </w:rPr>
              <w:t>):</w:t>
            </w:r>
          </w:p>
        </w:tc>
        <w:tc>
          <w:tcPr>
            <w:tcW w:w="329" w:type="dxa"/>
            <w:tcBorders>
              <w:bottom w:val="single" w:sz="4" w:space="0" w:color="000000"/>
            </w:tcBorders>
            <w:shd w:val="clear" w:color="auto" w:fill="auto"/>
            <w:tcMar>
              <w:top w:w="0" w:type="dxa"/>
              <w:left w:w="0" w:type="dxa"/>
              <w:bottom w:w="0" w:type="dxa"/>
              <w:right w:w="0" w:type="dxa"/>
            </w:tcMar>
            <w:vAlign w:val="center"/>
          </w:tcPr>
          <w:p w14:paraId="0A7F046F" w14:textId="77777777" w:rsidR="00812A53" w:rsidRDefault="00812A53">
            <w:pPr>
              <w:pStyle w:val="Standard"/>
              <w:snapToGrid w:val="0"/>
              <w:rPr>
                <w:rFonts w:ascii="Calibri" w:hAnsi="Calibri" w:cs="Tahoma"/>
                <w:sz w:val="20"/>
                <w:szCs w:val="20"/>
              </w:rPr>
            </w:pPr>
          </w:p>
        </w:tc>
      </w:tr>
      <w:tr w:rsidR="00812A53" w14:paraId="16CE42EC" w14:textId="77777777">
        <w:trPr>
          <w:trHeight w:val="284"/>
        </w:trPr>
        <w:tc>
          <w:tcPr>
            <w:tcW w:w="988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92E0FE" w14:textId="77777777" w:rsidR="00812A53" w:rsidRDefault="00812A53">
            <w:pPr>
              <w:pStyle w:val="Standard"/>
              <w:snapToGrid w:val="0"/>
              <w:rPr>
                <w:rFonts w:ascii="Calibri" w:hAnsi="Calibri" w:cs="Tahoma"/>
                <w:b/>
                <w:i/>
                <w:iCs/>
                <w:sz w:val="20"/>
                <w:szCs w:val="20"/>
              </w:rPr>
            </w:pPr>
          </w:p>
        </w:tc>
      </w:tr>
      <w:tr w:rsidR="00812A53" w14:paraId="0CBF7125" w14:textId="77777777">
        <w:trPr>
          <w:trHeight w:val="284"/>
        </w:trPr>
        <w:tc>
          <w:tcPr>
            <w:tcW w:w="988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EA18A0" w14:textId="77777777" w:rsidR="00812A53" w:rsidRDefault="00812A53">
            <w:pPr>
              <w:pStyle w:val="Standard"/>
              <w:snapToGrid w:val="0"/>
              <w:rPr>
                <w:rFonts w:ascii="Calibri" w:hAnsi="Calibri" w:cs="Tahoma"/>
                <w:b/>
                <w:i/>
                <w:iCs/>
                <w:sz w:val="20"/>
                <w:szCs w:val="20"/>
              </w:rPr>
            </w:pPr>
          </w:p>
        </w:tc>
      </w:tr>
      <w:tr w:rsidR="00812A53" w14:paraId="4C5FCEF1" w14:textId="77777777">
        <w:trPr>
          <w:trHeight w:val="284"/>
        </w:trPr>
        <w:tc>
          <w:tcPr>
            <w:tcW w:w="988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6442B5" w14:textId="77777777" w:rsidR="00812A53" w:rsidRDefault="00812A53">
            <w:pPr>
              <w:pStyle w:val="Standard"/>
              <w:snapToGrid w:val="0"/>
              <w:rPr>
                <w:rFonts w:ascii="Calibri" w:hAnsi="Calibri" w:cs="Tahoma"/>
                <w:b/>
                <w:i/>
                <w:iCs/>
                <w:sz w:val="20"/>
                <w:szCs w:val="20"/>
              </w:rPr>
            </w:pPr>
          </w:p>
        </w:tc>
      </w:tr>
      <w:tr w:rsidR="00812A53" w14:paraId="28215165" w14:textId="77777777">
        <w:trPr>
          <w:trHeight w:val="284"/>
        </w:trPr>
        <w:tc>
          <w:tcPr>
            <w:tcW w:w="988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92E329" w14:textId="77777777" w:rsidR="00812A53" w:rsidRDefault="00812A53">
            <w:pPr>
              <w:pStyle w:val="Standard"/>
              <w:snapToGrid w:val="0"/>
              <w:rPr>
                <w:rFonts w:ascii="Calibri" w:hAnsi="Calibri" w:cs="Tahoma"/>
                <w:b/>
                <w:i/>
                <w:iCs/>
                <w:sz w:val="20"/>
                <w:szCs w:val="20"/>
              </w:rPr>
            </w:pPr>
          </w:p>
        </w:tc>
      </w:tr>
      <w:tr w:rsidR="00812A53" w14:paraId="23E32C83" w14:textId="77777777">
        <w:trPr>
          <w:trHeight w:val="284"/>
        </w:trPr>
        <w:tc>
          <w:tcPr>
            <w:tcW w:w="988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3C5DB2" w14:textId="77777777" w:rsidR="00812A53" w:rsidRDefault="00812A53">
            <w:pPr>
              <w:pStyle w:val="Standard"/>
              <w:snapToGrid w:val="0"/>
              <w:rPr>
                <w:rFonts w:ascii="Calibri" w:hAnsi="Calibri" w:cs="Tahoma"/>
                <w:b/>
                <w:i/>
                <w:iCs/>
                <w:sz w:val="20"/>
                <w:szCs w:val="20"/>
              </w:rPr>
            </w:pPr>
          </w:p>
        </w:tc>
      </w:tr>
      <w:tr w:rsidR="00812A53" w14:paraId="00CC0B39" w14:textId="77777777">
        <w:trPr>
          <w:trHeight w:val="284"/>
        </w:trPr>
        <w:tc>
          <w:tcPr>
            <w:tcW w:w="988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2F75EE" w14:textId="77777777" w:rsidR="00812A53" w:rsidRDefault="00812A53">
            <w:pPr>
              <w:pStyle w:val="Standard"/>
              <w:snapToGrid w:val="0"/>
              <w:rPr>
                <w:rFonts w:ascii="Calibri" w:hAnsi="Calibri" w:cs="Tahoma"/>
                <w:b/>
                <w:i/>
                <w:iCs/>
                <w:sz w:val="20"/>
                <w:szCs w:val="20"/>
              </w:rPr>
            </w:pPr>
          </w:p>
        </w:tc>
      </w:tr>
      <w:tr w:rsidR="00812A53" w14:paraId="131C3CB3" w14:textId="77777777">
        <w:trPr>
          <w:trHeight w:val="284"/>
        </w:trPr>
        <w:tc>
          <w:tcPr>
            <w:tcW w:w="988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D7426E" w14:textId="77777777" w:rsidR="00812A53" w:rsidRDefault="00812A53">
            <w:pPr>
              <w:pStyle w:val="Standard"/>
              <w:snapToGrid w:val="0"/>
              <w:rPr>
                <w:rFonts w:ascii="Calibri" w:hAnsi="Calibri" w:cs="Tahoma"/>
                <w:b/>
                <w:i/>
                <w:iCs/>
                <w:sz w:val="20"/>
                <w:szCs w:val="20"/>
              </w:rPr>
            </w:pPr>
          </w:p>
        </w:tc>
      </w:tr>
      <w:tr w:rsidR="00812A53" w14:paraId="72824FDC" w14:textId="77777777">
        <w:trPr>
          <w:trHeight w:val="284"/>
        </w:trPr>
        <w:tc>
          <w:tcPr>
            <w:tcW w:w="988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5149A0" w14:textId="77777777" w:rsidR="00812A53" w:rsidRDefault="00812A53">
            <w:pPr>
              <w:pStyle w:val="Standard"/>
              <w:snapToGrid w:val="0"/>
              <w:rPr>
                <w:rFonts w:ascii="Calibri" w:hAnsi="Calibri" w:cs="Tahoma"/>
                <w:b/>
                <w:i/>
                <w:iCs/>
                <w:sz w:val="20"/>
                <w:szCs w:val="20"/>
              </w:rPr>
            </w:pPr>
          </w:p>
        </w:tc>
      </w:tr>
      <w:tr w:rsidR="00812A53" w14:paraId="56B7104E" w14:textId="77777777">
        <w:trPr>
          <w:trHeight w:val="284"/>
        </w:trPr>
        <w:tc>
          <w:tcPr>
            <w:tcW w:w="988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3E8D15" w14:textId="77777777" w:rsidR="00812A53" w:rsidRDefault="00812A53">
            <w:pPr>
              <w:pStyle w:val="Standard"/>
              <w:snapToGrid w:val="0"/>
              <w:rPr>
                <w:rFonts w:ascii="Calibri" w:hAnsi="Calibri" w:cs="Tahoma"/>
                <w:b/>
                <w:i/>
                <w:iCs/>
                <w:sz w:val="20"/>
                <w:szCs w:val="20"/>
              </w:rPr>
            </w:pPr>
          </w:p>
        </w:tc>
      </w:tr>
      <w:tr w:rsidR="00812A53" w14:paraId="467AC5B2" w14:textId="77777777">
        <w:trPr>
          <w:trHeight w:val="284"/>
        </w:trPr>
        <w:tc>
          <w:tcPr>
            <w:tcW w:w="988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F96A96" w14:textId="77777777" w:rsidR="00812A53" w:rsidRDefault="00812A53">
            <w:pPr>
              <w:pStyle w:val="Standard"/>
              <w:snapToGrid w:val="0"/>
              <w:rPr>
                <w:rFonts w:ascii="Calibri" w:hAnsi="Calibri" w:cs="Tahoma"/>
                <w:b/>
                <w:i/>
                <w:iCs/>
                <w:sz w:val="20"/>
                <w:szCs w:val="20"/>
              </w:rPr>
            </w:pPr>
          </w:p>
        </w:tc>
      </w:tr>
      <w:tr w:rsidR="00812A53" w14:paraId="4DDEC2E2" w14:textId="77777777">
        <w:trPr>
          <w:trHeight w:val="284"/>
        </w:trPr>
        <w:tc>
          <w:tcPr>
            <w:tcW w:w="988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FF2942" w14:textId="77777777" w:rsidR="00812A53" w:rsidRDefault="00812A53">
            <w:pPr>
              <w:pStyle w:val="Standard"/>
              <w:snapToGrid w:val="0"/>
              <w:rPr>
                <w:rFonts w:ascii="Calibri" w:hAnsi="Calibri" w:cs="Tahoma"/>
                <w:b/>
                <w:i/>
                <w:iCs/>
                <w:sz w:val="20"/>
                <w:szCs w:val="20"/>
              </w:rPr>
            </w:pPr>
          </w:p>
        </w:tc>
      </w:tr>
      <w:tr w:rsidR="00812A53" w14:paraId="4481990C" w14:textId="77777777">
        <w:trPr>
          <w:trHeight w:val="284"/>
        </w:trPr>
        <w:tc>
          <w:tcPr>
            <w:tcW w:w="988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E74651" w14:textId="77777777" w:rsidR="00812A53" w:rsidRDefault="00812A53">
            <w:pPr>
              <w:pStyle w:val="Standard"/>
              <w:snapToGrid w:val="0"/>
              <w:rPr>
                <w:rFonts w:ascii="Calibri" w:hAnsi="Calibri" w:cs="Tahoma"/>
                <w:b/>
                <w:i/>
                <w:iCs/>
                <w:sz w:val="20"/>
                <w:szCs w:val="20"/>
              </w:rPr>
            </w:pPr>
          </w:p>
        </w:tc>
      </w:tr>
      <w:tr w:rsidR="00812A53" w14:paraId="39737434" w14:textId="77777777">
        <w:trPr>
          <w:trHeight w:val="284"/>
        </w:trPr>
        <w:tc>
          <w:tcPr>
            <w:tcW w:w="988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D93282" w14:textId="77777777" w:rsidR="00812A53" w:rsidRDefault="00812A53">
            <w:pPr>
              <w:pStyle w:val="Standard"/>
              <w:snapToGrid w:val="0"/>
              <w:rPr>
                <w:rFonts w:ascii="Calibri" w:hAnsi="Calibri" w:cs="Tahoma"/>
                <w:b/>
                <w:i/>
                <w:iCs/>
                <w:sz w:val="20"/>
                <w:szCs w:val="20"/>
              </w:rPr>
            </w:pPr>
          </w:p>
        </w:tc>
      </w:tr>
    </w:tbl>
    <w:p w14:paraId="1D3DB39A" w14:textId="77777777" w:rsidR="00812A53" w:rsidRDefault="00812A53">
      <w:pPr>
        <w:pStyle w:val="Standard"/>
        <w:tabs>
          <w:tab w:val="left" w:pos="1071"/>
          <w:tab w:val="left" w:pos="1839"/>
          <w:tab w:val="left" w:pos="9210"/>
        </w:tabs>
        <w:ind w:left="357"/>
        <w:jc w:val="center"/>
        <w:rPr>
          <w:rFonts w:ascii="Tahoma" w:hAnsi="Tahoma" w:cs="Tahoma"/>
          <w:b/>
          <w:bCs/>
          <w:color w:val="0000FF"/>
          <w:sz w:val="18"/>
          <w:szCs w:val="18"/>
        </w:rPr>
      </w:pPr>
    </w:p>
    <w:p w14:paraId="631FE413" w14:textId="77777777" w:rsidR="00812A53" w:rsidRDefault="007035D9">
      <w:pPr>
        <w:pStyle w:val="Standard"/>
        <w:tabs>
          <w:tab w:val="left" w:pos="1071"/>
          <w:tab w:val="left" w:pos="1839"/>
          <w:tab w:val="left" w:pos="9210"/>
        </w:tabs>
        <w:ind w:left="357"/>
        <w:jc w:val="center"/>
      </w:pPr>
      <w:r>
        <w:rPr>
          <w:rFonts w:ascii="Calibri" w:hAnsi="Calibri" w:cs="Tahoma"/>
          <w:b/>
          <w:sz w:val="20"/>
          <w:szCs w:val="20"/>
        </w:rPr>
        <w:t>DICHIARA</w:t>
      </w:r>
      <w:r>
        <w:rPr>
          <w:rFonts w:ascii="Calibri" w:hAnsi="Calibri" w:cs="Tahoma"/>
          <w:b/>
          <w:bCs/>
          <w:sz w:val="20"/>
          <w:szCs w:val="20"/>
        </w:rPr>
        <w:t xml:space="preserve"> CON RIFERIMENTO ALLE PRESTAZIONI OGGETTO DI GARA</w:t>
      </w:r>
    </w:p>
    <w:p w14:paraId="1C405366" w14:textId="77777777" w:rsidR="00A345CC" w:rsidRDefault="00A345CC" w:rsidP="00A345CC">
      <w:pPr>
        <w:pStyle w:val="Textbody"/>
        <w:spacing w:after="283" w:line="360" w:lineRule="auto"/>
        <w:rPr>
          <w:rFonts w:ascii="Calibri" w:hAnsi="Calibri"/>
          <w:spacing w:val="-2"/>
          <w:sz w:val="20"/>
          <w:u w:val="none"/>
        </w:rPr>
      </w:pPr>
    </w:p>
    <w:p w14:paraId="082EF966" w14:textId="43FE363F" w:rsidR="00812A53" w:rsidRDefault="007035D9" w:rsidP="00A345CC">
      <w:pPr>
        <w:pStyle w:val="Textbody"/>
        <w:tabs>
          <w:tab w:val="clear" w:pos="8496"/>
        </w:tabs>
        <w:spacing w:after="283" w:line="360" w:lineRule="auto"/>
      </w:pPr>
      <w:bookmarkStart w:id="2" w:name="_Hlk119599339"/>
      <w:r>
        <w:rPr>
          <w:rFonts w:ascii="Calibri" w:hAnsi="Calibri"/>
          <w:spacing w:val="-2"/>
          <w:sz w:val="20"/>
          <w:u w:val="none"/>
        </w:rPr>
        <w:t xml:space="preserve">di offrire </w:t>
      </w:r>
      <w:r>
        <w:rPr>
          <w:rFonts w:ascii="Calibri" w:hAnsi="Calibri" w:cs="Calibri"/>
          <w:spacing w:val="-2"/>
          <w:sz w:val="20"/>
          <w:u w:val="none"/>
        </w:rPr>
        <w:t>pe</w:t>
      </w:r>
      <w:r w:rsidR="00A345CC">
        <w:rPr>
          <w:rFonts w:ascii="Calibri" w:hAnsi="Calibri" w:cs="Calibri"/>
          <w:spacing w:val="-2"/>
          <w:sz w:val="20"/>
          <w:u w:val="none"/>
        </w:rPr>
        <w:t xml:space="preserve">r </w:t>
      </w:r>
      <w:r>
        <w:rPr>
          <w:rFonts w:ascii="Calibri" w:hAnsi="Calibri" w:cs="Calibri"/>
          <w:spacing w:val="-2"/>
          <w:sz w:val="20"/>
          <w:u w:val="none"/>
        </w:rPr>
        <w:t xml:space="preserve">l’esecuzione dei lavori il ribasso percentuale </w:t>
      </w:r>
      <w:r>
        <w:rPr>
          <w:rFonts w:ascii="Calibri" w:hAnsi="Calibri" w:cs="Calibri, Calibri"/>
          <w:b w:val="0"/>
          <w:bCs w:val="0"/>
          <w:spacing w:val="-2"/>
          <w:sz w:val="20"/>
          <w:u w:val="none"/>
        </w:rPr>
        <w:t xml:space="preserve">al netto degli oneri per la sicurezza non soggetti a ribasso, come di seguito </w:t>
      </w:r>
      <w:r>
        <w:rPr>
          <w:rFonts w:ascii="Calibri" w:hAnsi="Calibri"/>
          <w:spacing w:val="-2"/>
          <w:sz w:val="20"/>
        </w:rPr>
        <w:t>indicato in cifre ed in lettere:</w:t>
      </w:r>
    </w:p>
    <w:tbl>
      <w:tblPr>
        <w:tblW w:w="9599" w:type="dxa"/>
        <w:tblInd w:w="23" w:type="dxa"/>
        <w:tblLayout w:type="fixed"/>
        <w:tblCellMar>
          <w:left w:w="10" w:type="dxa"/>
          <w:right w:w="10" w:type="dxa"/>
        </w:tblCellMar>
        <w:tblLook w:val="04A0" w:firstRow="1" w:lastRow="0" w:firstColumn="1" w:lastColumn="0" w:noHBand="0" w:noVBand="1"/>
      </w:tblPr>
      <w:tblGrid>
        <w:gridCol w:w="4460"/>
        <w:gridCol w:w="5139"/>
      </w:tblGrid>
      <w:tr w:rsidR="00812A53" w14:paraId="3AD026C6" w14:textId="77777777">
        <w:trPr>
          <w:trHeight w:hRule="exact" w:val="978"/>
        </w:trPr>
        <w:tc>
          <w:tcPr>
            <w:tcW w:w="4460" w:type="dxa"/>
            <w:vMerge w:val="restart"/>
            <w:tcBorders>
              <w:top w:val="single" w:sz="4" w:space="0" w:color="000000"/>
              <w:left w:val="single" w:sz="4" w:space="0" w:color="000000"/>
              <w:bottom w:val="single" w:sz="4" w:space="0" w:color="000000"/>
            </w:tcBorders>
            <w:shd w:val="clear" w:color="auto" w:fill="F3F3F3"/>
            <w:tcMar>
              <w:top w:w="0" w:type="dxa"/>
              <w:left w:w="70" w:type="dxa"/>
              <w:bottom w:w="0" w:type="dxa"/>
              <w:right w:w="70" w:type="dxa"/>
            </w:tcMar>
            <w:vAlign w:val="center"/>
          </w:tcPr>
          <w:bookmarkEnd w:id="2"/>
          <w:p w14:paraId="0D226219" w14:textId="77777777" w:rsidR="00812A53" w:rsidRDefault="007035D9">
            <w:pPr>
              <w:pStyle w:val="Titolo2"/>
              <w:snapToGrid w:val="0"/>
            </w:pPr>
            <w:r>
              <w:rPr>
                <w:rFonts w:ascii="Calibri" w:hAnsi="Calibri"/>
                <w:sz w:val="20"/>
                <w:u w:val="single"/>
              </w:rPr>
              <w:t>Percentuale di ribasso offerta sull'importo posto a base di gara pari ad euro</w:t>
            </w:r>
            <w:r>
              <w:rPr>
                <w:rFonts w:ascii="Calibri" w:hAnsi="Calibri"/>
                <w:sz w:val="20"/>
              </w:rPr>
              <w:t>:</w:t>
            </w:r>
          </w:p>
          <w:p w14:paraId="7B1A1AB7" w14:textId="77777777" w:rsidR="00812A53" w:rsidRDefault="00812A53">
            <w:pPr>
              <w:pStyle w:val="Titolo2"/>
              <w:snapToGrid w:val="0"/>
              <w:rPr>
                <w:rFonts w:ascii="Calibri" w:hAnsi="Calibri"/>
                <w:sz w:val="20"/>
              </w:rPr>
            </w:pPr>
          </w:p>
          <w:p w14:paraId="337FE32E" w14:textId="77777777" w:rsidR="00812A53" w:rsidRDefault="00812A53">
            <w:pPr>
              <w:pStyle w:val="Titolo2"/>
              <w:snapToGrid w:val="0"/>
              <w:rPr>
                <w:rFonts w:ascii="Calibri" w:hAnsi="Calibri"/>
                <w:sz w:val="20"/>
              </w:rPr>
            </w:pP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3B2990" w14:textId="77777777" w:rsidR="00812A53" w:rsidRDefault="007035D9">
            <w:pPr>
              <w:pStyle w:val="Standard"/>
              <w:tabs>
                <w:tab w:val="left" w:pos="1440"/>
                <w:tab w:val="left" w:pos="2565"/>
                <w:tab w:val="left" w:pos="9936"/>
              </w:tabs>
              <w:snapToGrid w:val="0"/>
              <w:ind w:left="720"/>
              <w:jc w:val="both"/>
            </w:pPr>
            <w:r>
              <w:rPr>
                <w:rFonts w:ascii="Calibri" w:hAnsi="Calibri" w:cs="Tahoma"/>
                <w:spacing w:val="-2"/>
                <w:sz w:val="20"/>
                <w:szCs w:val="20"/>
              </w:rPr>
              <w:t>(</w:t>
            </w:r>
            <w:r>
              <w:rPr>
                <w:rFonts w:ascii="Calibri" w:hAnsi="Calibri" w:cs="Tahoma"/>
                <w:i/>
                <w:iCs/>
                <w:spacing w:val="-2"/>
                <w:sz w:val="20"/>
                <w:szCs w:val="20"/>
              </w:rPr>
              <w:t>in cifre</w:t>
            </w:r>
            <w:r>
              <w:rPr>
                <w:rFonts w:ascii="Calibri" w:hAnsi="Calibri" w:cs="Tahoma"/>
                <w:spacing w:val="-2"/>
                <w:sz w:val="20"/>
                <w:szCs w:val="20"/>
              </w:rPr>
              <w:t>)</w:t>
            </w:r>
          </w:p>
          <w:p w14:paraId="14B64897" w14:textId="77777777" w:rsidR="00812A53" w:rsidRDefault="00812A53">
            <w:pPr>
              <w:pStyle w:val="Standard"/>
              <w:tabs>
                <w:tab w:val="left" w:pos="1440"/>
                <w:tab w:val="left" w:pos="2565"/>
                <w:tab w:val="left" w:pos="9936"/>
              </w:tabs>
              <w:snapToGrid w:val="0"/>
              <w:ind w:left="720"/>
              <w:jc w:val="both"/>
              <w:rPr>
                <w:rFonts w:ascii="Calibri" w:hAnsi="Calibri" w:cs="Tahoma"/>
                <w:spacing w:val="-2"/>
                <w:sz w:val="20"/>
                <w:szCs w:val="20"/>
              </w:rPr>
            </w:pPr>
          </w:p>
          <w:p w14:paraId="300B8313" w14:textId="77777777" w:rsidR="00812A53" w:rsidRDefault="00812A53">
            <w:pPr>
              <w:pStyle w:val="Standard"/>
              <w:tabs>
                <w:tab w:val="left" w:pos="1440"/>
                <w:tab w:val="left" w:pos="2565"/>
                <w:tab w:val="left" w:pos="9936"/>
              </w:tabs>
              <w:snapToGrid w:val="0"/>
              <w:ind w:left="720"/>
              <w:jc w:val="both"/>
              <w:rPr>
                <w:rFonts w:ascii="Calibri" w:hAnsi="Calibri" w:cs="Tahoma"/>
                <w:spacing w:val="-2"/>
                <w:sz w:val="20"/>
                <w:szCs w:val="20"/>
              </w:rPr>
            </w:pPr>
          </w:p>
          <w:p w14:paraId="44B04EE9" w14:textId="77777777" w:rsidR="00812A53" w:rsidRDefault="007035D9">
            <w:pPr>
              <w:pStyle w:val="Standard"/>
              <w:tabs>
                <w:tab w:val="left" w:pos="0"/>
                <w:tab w:val="left" w:pos="1125"/>
                <w:tab w:val="left" w:pos="8496"/>
              </w:tabs>
              <w:snapToGrid w:val="0"/>
              <w:jc w:val="both"/>
              <w:rPr>
                <w:rFonts w:ascii="Calibri" w:hAnsi="Calibri"/>
                <w:sz w:val="20"/>
                <w:szCs w:val="20"/>
              </w:rPr>
            </w:pPr>
            <w:r>
              <w:rPr>
                <w:rFonts w:ascii="Calibri" w:hAnsi="Calibri"/>
                <w:sz w:val="20"/>
                <w:szCs w:val="20"/>
              </w:rPr>
              <w:t>.........................................................................................</w:t>
            </w:r>
          </w:p>
        </w:tc>
      </w:tr>
      <w:tr w:rsidR="00812A53" w14:paraId="01426676" w14:textId="77777777">
        <w:trPr>
          <w:trHeight w:val="742"/>
        </w:trPr>
        <w:tc>
          <w:tcPr>
            <w:tcW w:w="4460" w:type="dxa"/>
            <w:vMerge/>
            <w:tcBorders>
              <w:top w:val="single" w:sz="4" w:space="0" w:color="000000"/>
              <w:left w:val="single" w:sz="4" w:space="0" w:color="000000"/>
              <w:bottom w:val="single" w:sz="4" w:space="0" w:color="000000"/>
            </w:tcBorders>
            <w:shd w:val="clear" w:color="auto" w:fill="F3F3F3"/>
            <w:tcMar>
              <w:top w:w="0" w:type="dxa"/>
              <w:left w:w="70" w:type="dxa"/>
              <w:bottom w:w="0" w:type="dxa"/>
              <w:right w:w="70" w:type="dxa"/>
            </w:tcMar>
            <w:vAlign w:val="center"/>
          </w:tcPr>
          <w:p w14:paraId="5E6C4382" w14:textId="77777777" w:rsidR="00812A53" w:rsidRDefault="00812A53"/>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66BA4C" w14:textId="77777777" w:rsidR="00812A53" w:rsidRDefault="007035D9">
            <w:pPr>
              <w:pStyle w:val="Standard"/>
              <w:tabs>
                <w:tab w:val="left" w:pos="1440"/>
                <w:tab w:val="left" w:pos="2565"/>
                <w:tab w:val="left" w:pos="9936"/>
              </w:tabs>
              <w:snapToGrid w:val="0"/>
              <w:ind w:left="720"/>
              <w:jc w:val="both"/>
            </w:pPr>
            <w:r>
              <w:rPr>
                <w:rFonts w:ascii="Calibri" w:hAnsi="Calibri" w:cs="Tahoma"/>
                <w:spacing w:val="-2"/>
                <w:sz w:val="20"/>
                <w:szCs w:val="20"/>
              </w:rPr>
              <w:t>(</w:t>
            </w:r>
            <w:r>
              <w:rPr>
                <w:rFonts w:ascii="Calibri" w:hAnsi="Calibri" w:cs="Tahoma"/>
                <w:i/>
                <w:iCs/>
                <w:spacing w:val="-2"/>
                <w:sz w:val="20"/>
                <w:szCs w:val="20"/>
              </w:rPr>
              <w:t>in lettere</w:t>
            </w:r>
            <w:r>
              <w:rPr>
                <w:rFonts w:ascii="Calibri" w:hAnsi="Calibri" w:cs="Tahoma"/>
                <w:spacing w:val="-2"/>
                <w:sz w:val="20"/>
                <w:szCs w:val="20"/>
              </w:rPr>
              <w:t>)</w:t>
            </w:r>
          </w:p>
          <w:p w14:paraId="52060146" w14:textId="77777777" w:rsidR="00812A53" w:rsidRDefault="00812A53">
            <w:pPr>
              <w:pStyle w:val="Standard"/>
              <w:tabs>
                <w:tab w:val="left" w:pos="1440"/>
                <w:tab w:val="left" w:pos="2565"/>
                <w:tab w:val="left" w:pos="9936"/>
              </w:tabs>
              <w:snapToGrid w:val="0"/>
              <w:ind w:left="720"/>
              <w:jc w:val="both"/>
              <w:rPr>
                <w:rFonts w:ascii="Calibri" w:hAnsi="Calibri" w:cs="Tahoma"/>
                <w:spacing w:val="-2"/>
                <w:sz w:val="20"/>
                <w:szCs w:val="20"/>
              </w:rPr>
            </w:pPr>
          </w:p>
          <w:p w14:paraId="4B6BCA72" w14:textId="77777777" w:rsidR="00812A53" w:rsidRDefault="007035D9">
            <w:pPr>
              <w:pStyle w:val="Standard"/>
              <w:tabs>
                <w:tab w:val="left" w:pos="730"/>
                <w:tab w:val="left" w:pos="1855"/>
                <w:tab w:val="left" w:pos="9226"/>
              </w:tabs>
              <w:snapToGrid w:val="0"/>
              <w:ind w:left="10" w:right="-3"/>
              <w:jc w:val="both"/>
              <w:rPr>
                <w:rFonts w:ascii="Calibri" w:hAnsi="Calibri" w:cs="Tahoma"/>
                <w:spacing w:val="-2"/>
                <w:sz w:val="20"/>
                <w:szCs w:val="20"/>
              </w:rPr>
            </w:pPr>
            <w:r>
              <w:rPr>
                <w:rFonts w:ascii="Calibri" w:hAnsi="Calibri" w:cs="Tahoma"/>
                <w:spacing w:val="-2"/>
                <w:sz w:val="20"/>
                <w:szCs w:val="20"/>
              </w:rPr>
              <w:t>..............................................................................................</w:t>
            </w:r>
          </w:p>
        </w:tc>
      </w:tr>
    </w:tbl>
    <w:p w14:paraId="6B6177AF" w14:textId="77777777" w:rsidR="00812A53" w:rsidRDefault="00812A53">
      <w:pPr>
        <w:pStyle w:val="Textbody"/>
        <w:spacing w:after="120"/>
        <w:rPr>
          <w:rFonts w:ascii="Calibri" w:hAnsi="Calibri"/>
          <w:sz w:val="20"/>
          <w:u w:val="none"/>
        </w:rPr>
      </w:pPr>
    </w:p>
    <w:p w14:paraId="153964F9" w14:textId="75BA62DC" w:rsidR="00812A53" w:rsidRDefault="007035D9">
      <w:pPr>
        <w:pStyle w:val="Textbody"/>
        <w:spacing w:after="120" w:line="360" w:lineRule="auto"/>
      </w:pPr>
      <w:r>
        <w:rPr>
          <w:rFonts w:ascii="Calibri" w:hAnsi="Calibri"/>
          <w:sz w:val="20"/>
          <w:u w:val="none"/>
        </w:rPr>
        <w:t>che gli oneri economici relativi alla</w:t>
      </w:r>
      <w:r>
        <w:rPr>
          <w:rFonts w:ascii="Calibri" w:hAnsi="Calibri" w:cs="Times New Roman"/>
          <w:sz w:val="20"/>
          <w:u w:val="none"/>
        </w:rPr>
        <w:t xml:space="preserve"> sicurezza aziendale ammontano ad Euro:</w:t>
      </w:r>
      <w:r>
        <w:rPr>
          <w:rFonts w:ascii="Calibri" w:hAnsi="Calibri" w:cs="Times New Roman"/>
          <w:b w:val="0"/>
          <w:bCs w:val="0"/>
          <w:sz w:val="20"/>
          <w:u w:val="none"/>
        </w:rPr>
        <w:t xml:space="preserve"> </w:t>
      </w:r>
      <w:r>
        <w:rPr>
          <w:rFonts w:ascii="Calibri" w:hAnsi="Calibri" w:cs="Times New Roman"/>
          <w:b w:val="0"/>
          <w:bCs w:val="0"/>
          <w:sz w:val="20"/>
          <w:u w:val="none"/>
          <w:shd w:val="clear" w:color="auto" w:fill="FFFFCC"/>
        </w:rPr>
        <w:t>….....................................................;</w:t>
      </w:r>
    </w:p>
    <w:p w14:paraId="55E34ECA" w14:textId="6BD19212" w:rsidR="00812A53" w:rsidRDefault="007035D9">
      <w:pPr>
        <w:pStyle w:val="Textbody"/>
        <w:spacing w:after="283" w:line="360" w:lineRule="auto"/>
      </w:pPr>
      <w:r>
        <w:rPr>
          <w:rFonts w:ascii="Calibri" w:hAnsi="Calibri"/>
          <w:spacing w:val="-2"/>
          <w:sz w:val="20"/>
          <w:u w:val="none"/>
        </w:rPr>
        <w:t>che il costo della manodopera, ai sensi dell'art. 23, comma 16 del codice, ammonta ad E</w:t>
      </w:r>
      <w:r>
        <w:rPr>
          <w:rFonts w:ascii="Calibri" w:hAnsi="Calibri" w:cs="Times New Roman"/>
          <w:spacing w:val="-2"/>
          <w:sz w:val="20"/>
          <w:u w:val="none"/>
        </w:rPr>
        <w:t>uro:</w:t>
      </w:r>
      <w:r>
        <w:rPr>
          <w:rFonts w:ascii="Calibri" w:hAnsi="Calibri" w:cs="Times New Roman"/>
          <w:spacing w:val="-2"/>
          <w:sz w:val="20"/>
          <w:u w:val="none"/>
          <w:shd w:val="clear" w:color="auto" w:fill="FFFFCC"/>
        </w:rPr>
        <w:t xml:space="preserve"> </w:t>
      </w:r>
      <w:r>
        <w:rPr>
          <w:rFonts w:ascii="Calibri" w:hAnsi="Calibri" w:cs="Times New Roman"/>
          <w:b w:val="0"/>
          <w:bCs w:val="0"/>
          <w:spacing w:val="-2"/>
          <w:sz w:val="20"/>
          <w:u w:val="none"/>
          <w:shd w:val="clear" w:color="auto" w:fill="FFFFCC"/>
        </w:rPr>
        <w:t>….................................. .</w:t>
      </w:r>
      <w:r w:rsidR="002905EB">
        <w:rPr>
          <w:rFonts w:ascii="Calibri" w:hAnsi="Calibri" w:cs="Times New Roman"/>
          <w:b w:val="0"/>
          <w:bCs w:val="0"/>
          <w:spacing w:val="-2"/>
          <w:sz w:val="20"/>
          <w:u w:val="none"/>
          <w:shd w:val="clear" w:color="auto" w:fill="FFFFCC"/>
        </w:rPr>
        <w:t>(a tal fine allega prospetto con gli elementi giustificativi</w:t>
      </w:r>
      <w:r w:rsidR="00A345CC">
        <w:rPr>
          <w:rFonts w:ascii="Calibri" w:hAnsi="Calibri" w:cs="Times New Roman"/>
          <w:b w:val="0"/>
          <w:bCs w:val="0"/>
          <w:spacing w:val="-2"/>
          <w:sz w:val="20"/>
          <w:u w:val="none"/>
          <w:shd w:val="clear" w:color="auto" w:fill="FFFFCC"/>
        </w:rPr>
        <w:t xml:space="preserve"> (Allegato 5</w:t>
      </w:r>
      <w:r w:rsidR="002905EB">
        <w:rPr>
          <w:rFonts w:ascii="Calibri" w:hAnsi="Calibri" w:cs="Times New Roman"/>
          <w:b w:val="0"/>
          <w:bCs w:val="0"/>
          <w:spacing w:val="-2"/>
          <w:sz w:val="20"/>
          <w:u w:val="none"/>
          <w:shd w:val="clear" w:color="auto" w:fill="FFFFCC"/>
        </w:rPr>
        <w:t>)</w:t>
      </w:r>
    </w:p>
    <w:p w14:paraId="2B67C043" w14:textId="520AB139" w:rsidR="009604CE" w:rsidRDefault="007035D9" w:rsidP="009604CE">
      <w:pPr>
        <w:pStyle w:val="Textbody"/>
        <w:spacing w:after="283" w:line="360" w:lineRule="auto"/>
        <w:rPr>
          <w:rFonts w:ascii="Calibri" w:hAnsi="Calibri" w:cs="Arial"/>
          <w:spacing w:val="-2"/>
          <w:sz w:val="20"/>
          <w:u w:val="none"/>
        </w:rPr>
      </w:pPr>
      <w:r>
        <w:rPr>
          <w:rFonts w:ascii="Calibri" w:hAnsi="Calibri" w:cs="Arial"/>
          <w:spacing w:val="-2"/>
          <w:sz w:val="20"/>
          <w:u w:val="none"/>
        </w:rPr>
        <w:t>che trattandosi di lavori a corpo, l'indicazione delle voci e delle quantità indicate nella lista delle categorie di lavorazioni e forniture, non ha effetto sull'importo complessivo dell'offerta che, seppure determinato attraverso l'applicazione dei prezzi unitari alle quantità delle varie lavorazioni, resta fisso ed invariabile.</w:t>
      </w:r>
    </w:p>
    <w:p w14:paraId="0335FDAA" w14:textId="2B1430D9" w:rsidR="009604CE" w:rsidRPr="00001B7F" w:rsidRDefault="009604CE" w:rsidP="00001B7F">
      <w:pPr>
        <w:pStyle w:val="Textbody"/>
        <w:spacing w:after="283" w:line="360" w:lineRule="auto"/>
      </w:pPr>
      <w:r>
        <w:rPr>
          <w:rFonts w:ascii="Calibri" w:hAnsi="Calibri" w:cs="Arial"/>
          <w:spacing w:val="-2"/>
          <w:sz w:val="20"/>
          <w:u w:val="none"/>
        </w:rPr>
        <w:t>CCNL applicato_________________________________________________________________________________</w:t>
      </w:r>
    </w:p>
    <w:p w14:paraId="3C83682B" w14:textId="4D657F5E" w:rsidR="00A345CC" w:rsidRPr="00A345CC" w:rsidRDefault="00A345CC" w:rsidP="00A345CC">
      <w:pPr>
        <w:pStyle w:val="Textbody"/>
        <w:tabs>
          <w:tab w:val="left" w:pos="714"/>
          <w:tab w:val="left" w:pos="1482"/>
          <w:tab w:val="left" w:pos="8853"/>
        </w:tabs>
        <w:spacing w:after="283"/>
        <w:rPr>
          <w:rFonts w:ascii="Calibri" w:hAnsi="Calibri"/>
          <w:i/>
          <w:sz w:val="20"/>
        </w:rPr>
      </w:pPr>
      <w:r w:rsidRPr="00A345CC">
        <w:rPr>
          <w:rFonts w:ascii="Calibri" w:hAnsi="Calibri"/>
          <w:i/>
          <w:sz w:val="20"/>
        </w:rPr>
        <w:t xml:space="preserve">di offrire </w:t>
      </w:r>
      <w:r>
        <w:rPr>
          <w:rFonts w:ascii="Calibri" w:hAnsi="Calibri"/>
          <w:i/>
          <w:sz w:val="20"/>
        </w:rPr>
        <w:t xml:space="preserve">il numero di giorni in meno rispetto al termine complessivo di n. 150 giorni per l’esecuzione dell’intervento </w:t>
      </w:r>
      <w:r w:rsidRPr="00A345CC">
        <w:rPr>
          <w:rFonts w:ascii="Calibri" w:hAnsi="Calibri"/>
          <w:i/>
          <w:sz w:val="20"/>
        </w:rPr>
        <w:t>di seguito indicato in cifre ed in lettere:</w:t>
      </w:r>
    </w:p>
    <w:p w14:paraId="07D6DA74" w14:textId="1840024E" w:rsidR="009604CE" w:rsidRDefault="009604CE">
      <w:pPr>
        <w:pStyle w:val="Textbody"/>
        <w:tabs>
          <w:tab w:val="left" w:pos="714"/>
          <w:tab w:val="left" w:pos="1482"/>
          <w:tab w:val="left" w:pos="8853"/>
        </w:tabs>
        <w:spacing w:after="283"/>
        <w:rPr>
          <w:rFonts w:ascii="Calibri" w:hAnsi="Calibri"/>
          <w:i/>
          <w:sz w:val="20"/>
        </w:rPr>
      </w:pPr>
    </w:p>
    <w:p w14:paraId="5793AEC6" w14:textId="57A4C2A9" w:rsidR="00A345CC" w:rsidRDefault="00A345CC">
      <w:pPr>
        <w:pStyle w:val="Textbody"/>
        <w:tabs>
          <w:tab w:val="left" w:pos="714"/>
          <w:tab w:val="left" w:pos="1482"/>
          <w:tab w:val="left" w:pos="8853"/>
        </w:tabs>
        <w:spacing w:after="283"/>
        <w:rPr>
          <w:rFonts w:ascii="Calibri" w:hAnsi="Calibri"/>
          <w:i/>
          <w:sz w:val="20"/>
        </w:rPr>
      </w:pPr>
    </w:p>
    <w:p w14:paraId="66CCBA57" w14:textId="5715797D" w:rsidR="00A345CC" w:rsidRDefault="00A345CC">
      <w:pPr>
        <w:pStyle w:val="Textbody"/>
        <w:tabs>
          <w:tab w:val="left" w:pos="714"/>
          <w:tab w:val="left" w:pos="1482"/>
          <w:tab w:val="left" w:pos="8853"/>
        </w:tabs>
        <w:spacing w:after="283"/>
        <w:rPr>
          <w:rFonts w:ascii="Calibri" w:hAnsi="Calibri"/>
          <w:i/>
          <w:sz w:val="20"/>
        </w:rPr>
      </w:pPr>
    </w:p>
    <w:tbl>
      <w:tblPr>
        <w:tblW w:w="9599" w:type="dxa"/>
        <w:tblInd w:w="23" w:type="dxa"/>
        <w:tblLayout w:type="fixed"/>
        <w:tblCellMar>
          <w:left w:w="10" w:type="dxa"/>
          <w:right w:w="10" w:type="dxa"/>
        </w:tblCellMar>
        <w:tblLook w:val="04A0" w:firstRow="1" w:lastRow="0" w:firstColumn="1" w:lastColumn="0" w:noHBand="0" w:noVBand="1"/>
      </w:tblPr>
      <w:tblGrid>
        <w:gridCol w:w="4460"/>
        <w:gridCol w:w="5139"/>
      </w:tblGrid>
      <w:tr w:rsidR="00A345CC" w14:paraId="0BE569DB" w14:textId="77777777" w:rsidTr="00CE7A48">
        <w:trPr>
          <w:trHeight w:hRule="exact" w:val="978"/>
        </w:trPr>
        <w:tc>
          <w:tcPr>
            <w:tcW w:w="4460" w:type="dxa"/>
            <w:vMerge w:val="restart"/>
            <w:tcBorders>
              <w:top w:val="single" w:sz="4" w:space="0" w:color="000000"/>
              <w:left w:val="single" w:sz="4" w:space="0" w:color="000000"/>
              <w:bottom w:val="single" w:sz="4" w:space="0" w:color="000000"/>
            </w:tcBorders>
            <w:shd w:val="clear" w:color="auto" w:fill="F3F3F3"/>
            <w:tcMar>
              <w:top w:w="0" w:type="dxa"/>
              <w:left w:w="70" w:type="dxa"/>
              <w:bottom w:w="0" w:type="dxa"/>
              <w:right w:w="70" w:type="dxa"/>
            </w:tcMar>
            <w:vAlign w:val="center"/>
          </w:tcPr>
          <w:p w14:paraId="584A5C90" w14:textId="241B5815" w:rsidR="00A345CC" w:rsidRDefault="00A345CC" w:rsidP="00CE7A48">
            <w:pPr>
              <w:pStyle w:val="Titolo2"/>
              <w:snapToGrid w:val="0"/>
            </w:pPr>
            <w:r>
              <w:rPr>
                <w:rFonts w:ascii="Calibri" w:hAnsi="Calibri"/>
                <w:sz w:val="20"/>
                <w:u w:val="single"/>
              </w:rPr>
              <w:t>GIORNI DI RIDUZIONE</w:t>
            </w:r>
            <w:r>
              <w:rPr>
                <w:rFonts w:ascii="Calibri" w:hAnsi="Calibri"/>
                <w:sz w:val="20"/>
              </w:rPr>
              <w:t>:</w:t>
            </w:r>
          </w:p>
          <w:p w14:paraId="37CDEE62" w14:textId="77777777" w:rsidR="00A345CC" w:rsidRDefault="00A345CC" w:rsidP="00CE7A48">
            <w:pPr>
              <w:pStyle w:val="Titolo2"/>
              <w:snapToGrid w:val="0"/>
              <w:rPr>
                <w:rFonts w:ascii="Calibri" w:hAnsi="Calibri"/>
                <w:sz w:val="20"/>
              </w:rPr>
            </w:pPr>
          </w:p>
          <w:p w14:paraId="723EF8EB" w14:textId="77777777" w:rsidR="00A345CC" w:rsidRDefault="00A345CC" w:rsidP="00CE7A48">
            <w:pPr>
              <w:pStyle w:val="Titolo2"/>
              <w:snapToGrid w:val="0"/>
              <w:rPr>
                <w:rFonts w:ascii="Calibri" w:hAnsi="Calibri"/>
                <w:sz w:val="20"/>
              </w:rPr>
            </w:pP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E04EF9" w14:textId="77777777" w:rsidR="00A345CC" w:rsidRDefault="00A345CC" w:rsidP="00CE7A48">
            <w:pPr>
              <w:pStyle w:val="Standard"/>
              <w:tabs>
                <w:tab w:val="left" w:pos="1440"/>
                <w:tab w:val="left" w:pos="2565"/>
                <w:tab w:val="left" w:pos="9936"/>
              </w:tabs>
              <w:snapToGrid w:val="0"/>
              <w:ind w:left="720"/>
              <w:jc w:val="both"/>
            </w:pPr>
            <w:r>
              <w:rPr>
                <w:rFonts w:ascii="Calibri" w:hAnsi="Calibri" w:cs="Tahoma"/>
                <w:spacing w:val="-2"/>
                <w:sz w:val="20"/>
                <w:szCs w:val="20"/>
              </w:rPr>
              <w:t>(</w:t>
            </w:r>
            <w:r>
              <w:rPr>
                <w:rFonts w:ascii="Calibri" w:hAnsi="Calibri" w:cs="Tahoma"/>
                <w:i/>
                <w:iCs/>
                <w:spacing w:val="-2"/>
                <w:sz w:val="20"/>
                <w:szCs w:val="20"/>
              </w:rPr>
              <w:t>in cifre</w:t>
            </w:r>
            <w:r>
              <w:rPr>
                <w:rFonts w:ascii="Calibri" w:hAnsi="Calibri" w:cs="Tahoma"/>
                <w:spacing w:val="-2"/>
                <w:sz w:val="20"/>
                <w:szCs w:val="20"/>
              </w:rPr>
              <w:t>)</w:t>
            </w:r>
          </w:p>
          <w:p w14:paraId="002F1F1E" w14:textId="77777777" w:rsidR="00A345CC" w:rsidRDefault="00A345CC" w:rsidP="00A345CC">
            <w:pPr>
              <w:pStyle w:val="Standard"/>
              <w:tabs>
                <w:tab w:val="left" w:pos="1440"/>
                <w:tab w:val="left" w:pos="2565"/>
                <w:tab w:val="left" w:pos="9936"/>
              </w:tabs>
              <w:snapToGrid w:val="0"/>
              <w:jc w:val="both"/>
              <w:rPr>
                <w:rFonts w:ascii="Calibri" w:hAnsi="Calibri" w:cs="Tahoma"/>
                <w:spacing w:val="-2"/>
                <w:sz w:val="20"/>
                <w:szCs w:val="20"/>
              </w:rPr>
            </w:pPr>
          </w:p>
          <w:p w14:paraId="2AC9699D" w14:textId="77777777" w:rsidR="00A345CC" w:rsidRDefault="00A345CC" w:rsidP="00CE7A48">
            <w:pPr>
              <w:pStyle w:val="Standard"/>
              <w:tabs>
                <w:tab w:val="left" w:pos="0"/>
                <w:tab w:val="left" w:pos="1125"/>
                <w:tab w:val="left" w:pos="8496"/>
              </w:tabs>
              <w:snapToGrid w:val="0"/>
              <w:jc w:val="both"/>
              <w:rPr>
                <w:rFonts w:ascii="Calibri" w:hAnsi="Calibri"/>
                <w:sz w:val="20"/>
                <w:szCs w:val="20"/>
              </w:rPr>
            </w:pPr>
            <w:r>
              <w:rPr>
                <w:rFonts w:ascii="Calibri" w:hAnsi="Calibri"/>
                <w:sz w:val="20"/>
                <w:szCs w:val="20"/>
              </w:rPr>
              <w:t>.........................................................................................</w:t>
            </w:r>
          </w:p>
        </w:tc>
      </w:tr>
      <w:tr w:rsidR="00A345CC" w14:paraId="6EEB971B" w14:textId="77777777" w:rsidTr="00CE7A48">
        <w:trPr>
          <w:trHeight w:val="742"/>
        </w:trPr>
        <w:tc>
          <w:tcPr>
            <w:tcW w:w="4460" w:type="dxa"/>
            <w:vMerge/>
            <w:tcBorders>
              <w:top w:val="single" w:sz="4" w:space="0" w:color="000000"/>
              <w:left w:val="single" w:sz="4" w:space="0" w:color="000000"/>
              <w:bottom w:val="single" w:sz="4" w:space="0" w:color="000000"/>
            </w:tcBorders>
            <w:shd w:val="clear" w:color="auto" w:fill="F3F3F3"/>
            <w:tcMar>
              <w:top w:w="0" w:type="dxa"/>
              <w:left w:w="70" w:type="dxa"/>
              <w:bottom w:w="0" w:type="dxa"/>
              <w:right w:w="70" w:type="dxa"/>
            </w:tcMar>
            <w:vAlign w:val="center"/>
          </w:tcPr>
          <w:p w14:paraId="7B1AB2CC" w14:textId="77777777" w:rsidR="00A345CC" w:rsidRDefault="00A345CC" w:rsidP="00CE7A48"/>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4A3DCF" w14:textId="77777777" w:rsidR="00A345CC" w:rsidRDefault="00A345CC" w:rsidP="00CE7A48">
            <w:pPr>
              <w:pStyle w:val="Standard"/>
              <w:tabs>
                <w:tab w:val="left" w:pos="1440"/>
                <w:tab w:val="left" w:pos="2565"/>
                <w:tab w:val="left" w:pos="9936"/>
              </w:tabs>
              <w:snapToGrid w:val="0"/>
              <w:ind w:left="720"/>
              <w:jc w:val="both"/>
            </w:pPr>
            <w:r>
              <w:rPr>
                <w:rFonts w:ascii="Calibri" w:hAnsi="Calibri" w:cs="Tahoma"/>
                <w:spacing w:val="-2"/>
                <w:sz w:val="20"/>
                <w:szCs w:val="20"/>
              </w:rPr>
              <w:t>(</w:t>
            </w:r>
            <w:r>
              <w:rPr>
                <w:rFonts w:ascii="Calibri" w:hAnsi="Calibri" w:cs="Tahoma"/>
                <w:i/>
                <w:iCs/>
                <w:spacing w:val="-2"/>
                <w:sz w:val="20"/>
                <w:szCs w:val="20"/>
              </w:rPr>
              <w:t>in lettere</w:t>
            </w:r>
            <w:r>
              <w:rPr>
                <w:rFonts w:ascii="Calibri" w:hAnsi="Calibri" w:cs="Tahoma"/>
                <w:spacing w:val="-2"/>
                <w:sz w:val="20"/>
                <w:szCs w:val="20"/>
              </w:rPr>
              <w:t>)</w:t>
            </w:r>
          </w:p>
          <w:p w14:paraId="1D32183A" w14:textId="77777777" w:rsidR="00A345CC" w:rsidRDefault="00A345CC" w:rsidP="00CE7A48">
            <w:pPr>
              <w:pStyle w:val="Standard"/>
              <w:tabs>
                <w:tab w:val="left" w:pos="1440"/>
                <w:tab w:val="left" w:pos="2565"/>
                <w:tab w:val="left" w:pos="9936"/>
              </w:tabs>
              <w:snapToGrid w:val="0"/>
              <w:ind w:left="720"/>
              <w:jc w:val="both"/>
              <w:rPr>
                <w:rFonts w:ascii="Calibri" w:hAnsi="Calibri" w:cs="Tahoma"/>
                <w:spacing w:val="-2"/>
                <w:sz w:val="20"/>
                <w:szCs w:val="20"/>
              </w:rPr>
            </w:pPr>
          </w:p>
          <w:p w14:paraId="25D81D5F" w14:textId="77777777" w:rsidR="00A345CC" w:rsidRDefault="00A345CC" w:rsidP="00CE7A48">
            <w:pPr>
              <w:pStyle w:val="Standard"/>
              <w:tabs>
                <w:tab w:val="left" w:pos="730"/>
                <w:tab w:val="left" w:pos="1855"/>
                <w:tab w:val="left" w:pos="9226"/>
              </w:tabs>
              <w:snapToGrid w:val="0"/>
              <w:ind w:left="10" w:right="-3"/>
              <w:jc w:val="both"/>
              <w:rPr>
                <w:rFonts w:ascii="Calibri" w:hAnsi="Calibri" w:cs="Tahoma"/>
                <w:spacing w:val="-2"/>
                <w:sz w:val="20"/>
                <w:szCs w:val="20"/>
              </w:rPr>
            </w:pPr>
            <w:r>
              <w:rPr>
                <w:rFonts w:ascii="Calibri" w:hAnsi="Calibri" w:cs="Tahoma"/>
                <w:spacing w:val="-2"/>
                <w:sz w:val="20"/>
                <w:szCs w:val="20"/>
              </w:rPr>
              <w:t>..............................................................................................</w:t>
            </w:r>
          </w:p>
        </w:tc>
      </w:tr>
    </w:tbl>
    <w:p w14:paraId="6DE2A11A" w14:textId="2A4B437B" w:rsidR="00A345CC" w:rsidRDefault="00A345CC">
      <w:pPr>
        <w:pStyle w:val="Textbody"/>
        <w:tabs>
          <w:tab w:val="left" w:pos="714"/>
          <w:tab w:val="left" w:pos="1482"/>
          <w:tab w:val="left" w:pos="8853"/>
        </w:tabs>
        <w:spacing w:after="283"/>
        <w:rPr>
          <w:rFonts w:ascii="Calibri" w:hAnsi="Calibri"/>
          <w:i/>
          <w:sz w:val="20"/>
        </w:rPr>
      </w:pPr>
    </w:p>
    <w:p w14:paraId="62C9A44E" w14:textId="4BD0C82E" w:rsidR="00911B7F" w:rsidRPr="00911B7F" w:rsidRDefault="00911B7F" w:rsidP="00911B7F">
      <w:pPr>
        <w:pStyle w:val="Textbody"/>
        <w:tabs>
          <w:tab w:val="left" w:pos="714"/>
          <w:tab w:val="left" w:pos="1482"/>
          <w:tab w:val="left" w:pos="8853"/>
        </w:tabs>
        <w:spacing w:after="283"/>
        <w:rPr>
          <w:rFonts w:ascii="Calibri" w:hAnsi="Calibri"/>
          <w:i/>
          <w:sz w:val="20"/>
        </w:rPr>
      </w:pPr>
      <w:r>
        <w:rPr>
          <w:rFonts w:ascii="Calibri" w:hAnsi="Calibri"/>
          <w:i/>
          <w:sz w:val="20"/>
        </w:rPr>
        <w:t>Allega altresì</w:t>
      </w:r>
      <w:r w:rsidRPr="00911B7F">
        <w:rPr>
          <w:rFonts w:ascii="Calibri Light" w:eastAsia="SymbolMT" w:hAnsi="Calibri Light" w:cs="TimesNewRomanPSMT"/>
          <w:color w:val="000000"/>
          <w:kern w:val="0"/>
          <w:lang w:eastAsia="it-IT"/>
        </w:rPr>
        <w:t xml:space="preserve"> </w:t>
      </w:r>
      <w:r w:rsidR="005A7A5A">
        <w:rPr>
          <w:rFonts w:ascii="Calibri" w:hAnsi="Calibri"/>
          <w:i/>
          <w:sz w:val="20"/>
        </w:rPr>
        <w:t>R</w:t>
      </w:r>
      <w:r w:rsidRPr="00911B7F">
        <w:rPr>
          <w:rFonts w:ascii="Calibri" w:hAnsi="Calibri"/>
          <w:i/>
          <w:sz w:val="20"/>
        </w:rPr>
        <w:t xml:space="preserve">elazione </w:t>
      </w:r>
      <w:r w:rsidR="005A7A5A">
        <w:rPr>
          <w:rFonts w:ascii="Calibri" w:hAnsi="Calibri"/>
          <w:i/>
          <w:sz w:val="20"/>
        </w:rPr>
        <w:t>che giustifiche</w:t>
      </w:r>
      <w:r w:rsidRPr="00911B7F">
        <w:rPr>
          <w:rFonts w:ascii="Calibri" w:hAnsi="Calibri"/>
          <w:i/>
          <w:sz w:val="20"/>
        </w:rPr>
        <w:t xml:space="preserve"> gli elementi costitutivi dell’offerta medesima ai sensi dell’art. 97, comma 4 del Codice. </w:t>
      </w:r>
      <w:r w:rsidR="005A7A5A">
        <w:rPr>
          <w:rFonts w:ascii="Calibri" w:hAnsi="Calibri"/>
          <w:i/>
          <w:sz w:val="20"/>
        </w:rPr>
        <w:t>(pag. 40 del Disciplinare, punto 25).</w:t>
      </w:r>
    </w:p>
    <w:p w14:paraId="3EFA5A58" w14:textId="77777777" w:rsidR="00911B7F" w:rsidRDefault="00911B7F">
      <w:pPr>
        <w:pStyle w:val="Textbody"/>
        <w:tabs>
          <w:tab w:val="left" w:pos="714"/>
          <w:tab w:val="left" w:pos="1482"/>
          <w:tab w:val="left" w:pos="8853"/>
        </w:tabs>
        <w:spacing w:after="283"/>
        <w:rPr>
          <w:rFonts w:ascii="Calibri" w:hAnsi="Calibri"/>
          <w:i/>
          <w:sz w:val="20"/>
        </w:rPr>
      </w:pPr>
    </w:p>
    <w:p w14:paraId="466CD3E7" w14:textId="439B59EE" w:rsidR="00A345CC" w:rsidRDefault="007035D9">
      <w:pPr>
        <w:pStyle w:val="Textbody"/>
        <w:tabs>
          <w:tab w:val="clear" w:pos="8496"/>
          <w:tab w:val="left" w:pos="714"/>
          <w:tab w:val="left" w:pos="1482"/>
          <w:tab w:val="left" w:pos="8853"/>
        </w:tabs>
        <w:spacing w:after="283" w:line="360" w:lineRule="auto"/>
        <w:rPr>
          <w:rFonts w:ascii="Calibri" w:hAnsi="Calibri"/>
          <w:i/>
          <w:sz w:val="20"/>
          <w:u w:val="none"/>
        </w:rPr>
      </w:pPr>
      <w:bookmarkStart w:id="3" w:name="_Hlk119600577"/>
      <w:r>
        <w:rPr>
          <w:rFonts w:ascii="Calibri" w:hAnsi="Calibri"/>
          <w:i/>
          <w:sz w:val="20"/>
          <w:u w:val="none"/>
        </w:rPr>
        <w:t>DATA E FIRMA</w:t>
      </w:r>
      <w:r w:rsidR="00911B7F">
        <w:rPr>
          <w:rStyle w:val="Rimandonotaapidipagina"/>
          <w:rFonts w:ascii="Calibri" w:hAnsi="Calibri"/>
          <w:i/>
          <w:sz w:val="20"/>
          <w:u w:val="none"/>
        </w:rPr>
        <w:footnoteReference w:id="1"/>
      </w:r>
    </w:p>
    <w:p w14:paraId="41C03BBE" w14:textId="1BA4C29E" w:rsidR="00812A53" w:rsidRDefault="007035D9">
      <w:pPr>
        <w:pStyle w:val="Textbody"/>
        <w:tabs>
          <w:tab w:val="clear" w:pos="8496"/>
          <w:tab w:val="left" w:pos="714"/>
          <w:tab w:val="left" w:pos="1482"/>
          <w:tab w:val="left" w:pos="8853"/>
        </w:tabs>
        <w:spacing w:after="283" w:line="360" w:lineRule="auto"/>
        <w:rPr>
          <w:rFonts w:ascii="Calibri" w:hAnsi="Calibri"/>
          <w:b w:val="0"/>
          <w:bCs w:val="0"/>
          <w:sz w:val="20"/>
        </w:rPr>
      </w:pPr>
      <w:r>
        <w:rPr>
          <w:rFonts w:ascii="Calibri" w:hAnsi="Calibri"/>
          <w:b w:val="0"/>
          <w:bCs w:val="0"/>
          <w:sz w:val="20"/>
        </w:rPr>
        <w:t>______________________    _____________________</w:t>
      </w:r>
    </w:p>
    <w:p w14:paraId="75101FF7" w14:textId="06A732EE" w:rsidR="00A345CC" w:rsidRDefault="00A345CC" w:rsidP="00A345CC">
      <w:pPr>
        <w:pStyle w:val="Textbody"/>
        <w:tabs>
          <w:tab w:val="clear" w:pos="8496"/>
          <w:tab w:val="left" w:pos="714"/>
          <w:tab w:val="left" w:pos="1482"/>
          <w:tab w:val="left" w:pos="8853"/>
        </w:tabs>
        <w:spacing w:after="283" w:line="360" w:lineRule="auto"/>
        <w:rPr>
          <w:rFonts w:ascii="Calibri" w:hAnsi="Calibri"/>
          <w:b w:val="0"/>
          <w:bCs w:val="0"/>
          <w:sz w:val="20"/>
        </w:rPr>
      </w:pPr>
      <w:r>
        <w:rPr>
          <w:rFonts w:ascii="Calibri" w:hAnsi="Calibri"/>
          <w:b w:val="0"/>
          <w:bCs w:val="0"/>
          <w:sz w:val="20"/>
        </w:rPr>
        <w:t>______________________    _____________________</w:t>
      </w:r>
    </w:p>
    <w:p w14:paraId="226A40B9" w14:textId="77777777" w:rsidR="00A345CC" w:rsidRDefault="00A345CC" w:rsidP="00A345CC">
      <w:pPr>
        <w:pStyle w:val="Textbody"/>
        <w:tabs>
          <w:tab w:val="clear" w:pos="8496"/>
          <w:tab w:val="left" w:pos="714"/>
          <w:tab w:val="left" w:pos="1482"/>
          <w:tab w:val="left" w:pos="8853"/>
        </w:tabs>
        <w:spacing w:after="283" w:line="360" w:lineRule="auto"/>
      </w:pPr>
      <w:r>
        <w:rPr>
          <w:rFonts w:ascii="Calibri" w:hAnsi="Calibri"/>
          <w:b w:val="0"/>
          <w:bCs w:val="0"/>
          <w:sz w:val="20"/>
        </w:rPr>
        <w:t>______________________    _____________________</w:t>
      </w:r>
    </w:p>
    <w:bookmarkEnd w:id="3"/>
    <w:p w14:paraId="57599306" w14:textId="77777777" w:rsidR="00A345CC" w:rsidRDefault="00A345CC" w:rsidP="00A345CC">
      <w:pPr>
        <w:pStyle w:val="Textbody"/>
        <w:tabs>
          <w:tab w:val="clear" w:pos="8496"/>
          <w:tab w:val="left" w:pos="714"/>
          <w:tab w:val="left" w:pos="1482"/>
          <w:tab w:val="left" w:pos="8853"/>
        </w:tabs>
        <w:spacing w:after="283" w:line="360" w:lineRule="auto"/>
      </w:pPr>
    </w:p>
    <w:p w14:paraId="1ACAE717" w14:textId="77777777" w:rsidR="00A345CC" w:rsidRDefault="00A345CC">
      <w:pPr>
        <w:pStyle w:val="Textbody"/>
        <w:tabs>
          <w:tab w:val="clear" w:pos="8496"/>
          <w:tab w:val="left" w:pos="714"/>
          <w:tab w:val="left" w:pos="1482"/>
          <w:tab w:val="left" w:pos="8853"/>
        </w:tabs>
        <w:spacing w:after="283" w:line="360" w:lineRule="auto"/>
      </w:pPr>
    </w:p>
    <w:sectPr w:rsidR="00A345CC">
      <w:headerReference w:type="default" r:id="rId8"/>
      <w:pgSz w:w="11906" w:h="16838"/>
      <w:pgMar w:top="1134" w:right="1134" w:bottom="1134" w:left="113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1543" w14:textId="77777777" w:rsidR="00E92A00" w:rsidRDefault="007035D9">
      <w:r>
        <w:separator/>
      </w:r>
    </w:p>
  </w:endnote>
  <w:endnote w:type="continuationSeparator" w:id="0">
    <w:p w14:paraId="1B562572" w14:textId="77777777" w:rsidR="00E92A00" w:rsidRDefault="0070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swiss"/>
    <w:pitch w:val="variable"/>
  </w:font>
  <w:font w:name="Garamond">
    <w:panose1 w:val="02020404030301010803"/>
    <w:charset w:val="00"/>
    <w:family w:val="roman"/>
    <w:pitch w:val="variable"/>
    <w:sig w:usb0="00000287" w:usb1="00000000" w:usb2="00000000" w:usb3="00000000" w:csb0="0000009F" w:csb1="00000000"/>
  </w:font>
  <w:font w:name="StarSymbol, 'Arial Unicode M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Calibri">
    <w:charset w:val="00"/>
    <w:family w:val="swiss"/>
    <w:pitch w:val="default"/>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BC66" w14:textId="77777777" w:rsidR="00E92A00" w:rsidRDefault="007035D9">
      <w:r>
        <w:rPr>
          <w:color w:val="000000"/>
        </w:rPr>
        <w:separator/>
      </w:r>
    </w:p>
  </w:footnote>
  <w:footnote w:type="continuationSeparator" w:id="0">
    <w:p w14:paraId="751BBA5F" w14:textId="77777777" w:rsidR="00E92A00" w:rsidRDefault="007035D9">
      <w:r>
        <w:continuationSeparator/>
      </w:r>
    </w:p>
  </w:footnote>
  <w:footnote w:id="1">
    <w:p w14:paraId="28730F3F" w14:textId="77777777" w:rsidR="009626D4" w:rsidRPr="009626D4" w:rsidRDefault="00911B7F" w:rsidP="009626D4">
      <w:pPr>
        <w:pStyle w:val="Pidipagina"/>
        <w:jc w:val="both"/>
        <w:rPr>
          <w:b/>
          <w:bCs/>
          <w:sz w:val="18"/>
          <w:szCs w:val="18"/>
          <w:lang w:val="en-US"/>
        </w:rPr>
      </w:pPr>
      <w:r w:rsidRPr="009626D4">
        <w:rPr>
          <w:rStyle w:val="Rimandonotaapidipagina"/>
          <w:sz w:val="18"/>
          <w:szCs w:val="18"/>
        </w:rPr>
        <w:footnoteRef/>
      </w:r>
      <w:r w:rsidRPr="009626D4">
        <w:rPr>
          <w:sz w:val="18"/>
          <w:szCs w:val="18"/>
        </w:rPr>
        <w:t xml:space="preserve"> </w:t>
      </w:r>
      <w:r w:rsidR="009626D4" w:rsidRPr="009626D4">
        <w:rPr>
          <w:b/>
          <w:bCs/>
          <w:sz w:val="18"/>
          <w:szCs w:val="18"/>
        </w:rPr>
        <w:t>NB: La dichiarazione relativa all’offerta tecnica deve essere sottoscritta dal legale rappresentante del concorrente o da suo procuratore e non può presentare correzioni che non siano da lui stesso espressamente sottoscritte per conferma.  Nel caso di presentazione da parte di un procuratore del legale rappresentante, va trasmessa la relativa procura qualora la stessa non sia già stata inserita all'interno della Busta A. Nel caso di raggruppamenti temporanei di concorrenti, o consorzi ordinari di concorrenti non ancora costituiti le dichiarazioni/offerte di cui sopra, devono essere sottoscritte, pena l'esclusione, da tutti i soggetti che costituiranno il concorrente. Ai sensi dell'art 83 comma 9 del Dlgs 50/2016 non è ammessa alcuna forma di soccorso istruttorio in relazione all'offerta.</w:t>
      </w:r>
    </w:p>
    <w:p w14:paraId="39D5D22F" w14:textId="611CA3F3" w:rsidR="00911B7F" w:rsidRDefault="00911B7F" w:rsidP="009626D4">
      <w:pPr>
        <w:pStyle w:val="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1F54" w14:textId="54C2EED2" w:rsidR="00E90D08" w:rsidRDefault="00F70F5E" w:rsidP="00E90D08">
    <w:pPr>
      <w:jc w:val="center"/>
    </w:pPr>
    <w:sdt>
      <w:sdtPr>
        <w:id w:val="-1432276141"/>
        <w:docPartObj>
          <w:docPartGallery w:val="Page Numbers (Margins)"/>
          <w:docPartUnique/>
        </w:docPartObj>
      </w:sdtPr>
      <w:sdtEndPr/>
      <w:sdtContent>
        <w:r w:rsidR="008A4C36">
          <w:rPr>
            <w:noProof/>
          </w:rPr>
          <mc:AlternateContent>
            <mc:Choice Requires="wps">
              <w:drawing>
                <wp:anchor distT="0" distB="0" distL="114300" distR="114300" simplePos="0" relativeHeight="251659264" behindDoc="0" locked="0" layoutInCell="0" allowOverlap="1" wp14:anchorId="0CFE9DA0" wp14:editId="3B33D4EB">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1C211" w14:textId="77777777" w:rsidR="008A4C36" w:rsidRDefault="008A4C3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CFE9DA0" id="Rettango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1EF1C211" w14:textId="77777777" w:rsidR="008A4C36" w:rsidRDefault="008A4C3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E90D08">
      <w:rPr>
        <w:noProof/>
      </w:rPr>
      <w:drawing>
        <wp:inline distT="0" distB="0" distL="0" distR="0" wp14:anchorId="6C947CC6" wp14:editId="2F2BE01A">
          <wp:extent cx="4119880" cy="7924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9880" cy="792480"/>
                  </a:xfrm>
                  <a:prstGeom prst="rect">
                    <a:avLst/>
                  </a:prstGeom>
                  <a:solidFill>
                    <a:srgbClr val="FFFFFF"/>
                  </a:solidFill>
                  <a:ln>
                    <a:noFill/>
                  </a:ln>
                </pic:spPr>
              </pic:pic>
            </a:graphicData>
          </a:graphic>
        </wp:inline>
      </w:drawing>
    </w:r>
  </w:p>
  <w:p w14:paraId="3C689E27" w14:textId="77777777" w:rsidR="00E90D08" w:rsidRPr="00B92DE8" w:rsidRDefault="00E90D08" w:rsidP="00E90D08">
    <w:pPr>
      <w:widowControl/>
      <w:suppressAutoHyphens w:val="0"/>
      <w:autoSpaceDN/>
      <w:jc w:val="center"/>
      <w:textAlignment w:val="auto"/>
      <w:rPr>
        <w:rFonts w:ascii="Verdana" w:eastAsia="Times New Roman" w:hAnsi="Verdana" w:cs="Times New Roman"/>
        <w:b/>
        <w:bCs/>
        <w:kern w:val="0"/>
        <w:sz w:val="18"/>
        <w:szCs w:val="18"/>
        <w:lang w:eastAsia="en-US" w:bidi="ar-SA"/>
      </w:rPr>
    </w:pPr>
    <w:r w:rsidRPr="00B92DE8">
      <w:rPr>
        <w:rFonts w:ascii="Verdana" w:eastAsia="Times New Roman" w:hAnsi="Verdana" w:cs="Times New Roman"/>
        <w:b/>
        <w:bCs/>
        <w:kern w:val="0"/>
        <w:sz w:val="18"/>
        <w:szCs w:val="18"/>
        <w:lang w:eastAsia="en-US" w:bidi="ar-SA"/>
      </w:rPr>
      <w:t>UNIONE COLLINE MATILDICHE</w:t>
    </w:r>
  </w:p>
  <w:p w14:paraId="14880055" w14:textId="77777777" w:rsidR="00E90D08" w:rsidRPr="00D07F3F" w:rsidRDefault="00E90D08" w:rsidP="00E90D08">
    <w:pPr>
      <w:suppressAutoHyphens w:val="0"/>
      <w:jc w:val="center"/>
      <w:rPr>
        <w:rFonts w:ascii="Verdana" w:hAnsi="Verdana"/>
        <w:bCs/>
        <w:sz w:val="18"/>
        <w:szCs w:val="18"/>
        <w:lang w:eastAsia="en-US"/>
      </w:rPr>
    </w:pPr>
    <w:r w:rsidRPr="00B92DE8">
      <w:rPr>
        <w:rFonts w:ascii="Verdana" w:eastAsia="Times New Roman" w:hAnsi="Verdana" w:cs="Times New Roman"/>
        <w:bCs/>
        <w:kern w:val="0"/>
        <w:sz w:val="18"/>
        <w:szCs w:val="18"/>
        <w:lang w:eastAsia="en-US" w:bidi="ar-SA"/>
      </w:rPr>
      <w:t>3° Settore Stazione Unica Appaltante (SUA) - Provveditorato</w:t>
    </w:r>
  </w:p>
  <w:p w14:paraId="40817F44" w14:textId="77777777" w:rsidR="00E90D08" w:rsidRDefault="00E90D08" w:rsidP="00E90D08">
    <w:pPr>
      <w:jc w:val="center"/>
      <w:rPr>
        <w:rFonts w:ascii="Palatino Linotype" w:hAnsi="Palatino Linotype" w:cs="Palatino Linotype"/>
        <w:bCs/>
        <w:sz w:val="18"/>
        <w:szCs w:val="18"/>
      </w:rPr>
    </w:pPr>
  </w:p>
  <w:p w14:paraId="42FC2AFF" w14:textId="77777777" w:rsidR="00E90D08" w:rsidRDefault="005829F2" w:rsidP="00E90D08">
    <w:pPr>
      <w:jc w:val="center"/>
    </w:pPr>
    <w:r>
      <w:rPr>
        <w:rFonts w:ascii="Verdana" w:hAnsi="Verdana"/>
        <w:noProof/>
        <w:color w:val="000000"/>
      </w:rPr>
      <w:fldChar w:fldCharType="begin"/>
    </w:r>
    <w:r>
      <w:rPr>
        <w:rFonts w:ascii="Verdana" w:hAnsi="Verdana"/>
        <w:noProof/>
        <w:color w:val="000000"/>
      </w:rPr>
      <w:instrText xml:space="preserve"> INCLUDEPICTURE  "cid:1ef0e010e9ad0b465a2f1b1ef7d208f795351caf@zimbra" \* MERGEFORMATINET </w:instrText>
    </w:r>
    <w:r>
      <w:rPr>
        <w:rFonts w:ascii="Verdana" w:hAnsi="Verdana"/>
        <w:noProof/>
        <w:color w:val="000000"/>
      </w:rPr>
      <w:fldChar w:fldCharType="separate"/>
    </w:r>
    <w:r w:rsidR="009626D4">
      <w:rPr>
        <w:rFonts w:ascii="Verdana" w:hAnsi="Verdana"/>
        <w:noProof/>
        <w:color w:val="000000"/>
      </w:rPr>
      <w:fldChar w:fldCharType="begin"/>
    </w:r>
    <w:r w:rsidR="009626D4">
      <w:rPr>
        <w:rFonts w:ascii="Verdana" w:hAnsi="Verdana"/>
        <w:noProof/>
        <w:color w:val="000000"/>
      </w:rPr>
      <w:instrText xml:space="preserve"> INCLUDEPICTURE  "cid:1ef0e010e9ad0b465a2f1b1ef7d208f795351caf@zimbra" \* MERGEFORMATINET </w:instrText>
    </w:r>
    <w:r w:rsidR="009626D4">
      <w:rPr>
        <w:rFonts w:ascii="Verdana" w:hAnsi="Verdana"/>
        <w:noProof/>
        <w:color w:val="000000"/>
      </w:rPr>
      <w:fldChar w:fldCharType="separate"/>
    </w:r>
    <w:r w:rsidR="00F70F5E">
      <w:rPr>
        <w:rFonts w:ascii="Verdana" w:hAnsi="Verdana"/>
        <w:noProof/>
        <w:color w:val="000000"/>
      </w:rPr>
      <w:fldChar w:fldCharType="begin"/>
    </w:r>
    <w:r w:rsidR="00F70F5E">
      <w:rPr>
        <w:rFonts w:ascii="Verdana" w:hAnsi="Verdana"/>
        <w:noProof/>
        <w:color w:val="000000"/>
      </w:rPr>
      <w:instrText xml:space="preserve"> </w:instrText>
    </w:r>
    <w:r w:rsidR="00F70F5E">
      <w:rPr>
        <w:rFonts w:ascii="Verdana" w:hAnsi="Verdana"/>
        <w:noProof/>
        <w:color w:val="000000"/>
      </w:rPr>
      <w:instrText>INCLUDEPICTURE  "cid:1ef0e010e9ad0b465a2f1b1ef7d208f795351caf@zimbra" \* ME</w:instrText>
    </w:r>
    <w:r w:rsidR="00F70F5E">
      <w:rPr>
        <w:rFonts w:ascii="Verdana" w:hAnsi="Verdana"/>
        <w:noProof/>
        <w:color w:val="000000"/>
      </w:rPr>
      <w:instrText>RGEFORMATINET</w:instrText>
    </w:r>
    <w:r w:rsidR="00F70F5E">
      <w:rPr>
        <w:rFonts w:ascii="Verdana" w:hAnsi="Verdana"/>
        <w:noProof/>
        <w:color w:val="000000"/>
      </w:rPr>
      <w:instrText xml:space="preserve"> </w:instrText>
    </w:r>
    <w:r w:rsidR="00F70F5E">
      <w:rPr>
        <w:rFonts w:ascii="Verdana" w:hAnsi="Verdana"/>
        <w:noProof/>
        <w:color w:val="000000"/>
      </w:rPr>
      <w:fldChar w:fldCharType="separate"/>
    </w:r>
    <w:r w:rsidR="00F70F5E">
      <w:rPr>
        <w:rFonts w:ascii="Verdana" w:hAnsi="Verdana"/>
        <w:noProof/>
        <w:color w:val="000000"/>
      </w:rPr>
      <w:pict w14:anchorId="1783A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35.25pt;visibility:visible">
          <v:imagedata r:id="rId2" r:href="rId3"/>
        </v:shape>
      </w:pict>
    </w:r>
    <w:r w:rsidR="00F70F5E">
      <w:rPr>
        <w:rFonts w:ascii="Verdana" w:hAnsi="Verdana"/>
        <w:noProof/>
        <w:color w:val="000000"/>
      </w:rPr>
      <w:fldChar w:fldCharType="end"/>
    </w:r>
    <w:r w:rsidR="009626D4">
      <w:rPr>
        <w:rFonts w:ascii="Verdana" w:hAnsi="Verdana"/>
        <w:noProof/>
        <w:color w:val="000000"/>
      </w:rPr>
      <w:fldChar w:fldCharType="end"/>
    </w:r>
    <w:r>
      <w:rPr>
        <w:rFonts w:ascii="Verdana" w:hAnsi="Verdana"/>
        <w:noProof/>
        <w:color w:val="000000"/>
      </w:rPr>
      <w:fldChar w:fldCharType="end"/>
    </w:r>
    <w:r w:rsidR="00E90D08">
      <w:rPr>
        <w:rFonts w:ascii="Verdana" w:hAnsi="Verdana" w:cs="Verdana"/>
        <w:bCs/>
        <w:sz w:val="18"/>
        <w:szCs w:val="18"/>
      </w:rPr>
      <w:t>______________________________________________________________________________</w:t>
    </w:r>
  </w:p>
  <w:p w14:paraId="0DCF788B" w14:textId="6E131188" w:rsidR="00E460CF" w:rsidRPr="00E90D08" w:rsidRDefault="00F70F5E" w:rsidP="00E90D0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04AD"/>
    <w:multiLevelType w:val="multilevel"/>
    <w:tmpl w:val="136EB6B4"/>
    <w:styleLink w:val="WW8Num4"/>
    <w:lvl w:ilvl="0">
      <w:numFmt w:val="bullet"/>
      <w:lvlText w:val="-"/>
      <w:lvlJc w:val="left"/>
      <w:pPr>
        <w:ind w:left="670" w:hanging="360"/>
      </w:pPr>
      <w:rPr>
        <w:rFonts w:ascii="Tahoma" w:hAnsi="Tahoma" w:cs="Wingdings"/>
        <w:sz w:val="24"/>
      </w:rPr>
    </w:lvl>
    <w:lvl w:ilvl="1">
      <w:numFmt w:val="bullet"/>
      <w:lvlText w:val="o"/>
      <w:lvlJc w:val="left"/>
      <w:pPr>
        <w:ind w:left="1390" w:hanging="360"/>
      </w:pPr>
      <w:rPr>
        <w:rFonts w:ascii="Symbol" w:hAnsi="Symbol" w:cs="Symbol"/>
      </w:rPr>
    </w:lvl>
    <w:lvl w:ilvl="2">
      <w:numFmt w:val="bullet"/>
      <w:lvlText w:val=""/>
      <w:lvlJc w:val="left"/>
      <w:pPr>
        <w:ind w:left="2110" w:hanging="360"/>
      </w:pPr>
      <w:rPr>
        <w:rFonts w:ascii="Wingdings" w:hAnsi="Wingdings" w:cs="Wingdings"/>
      </w:rPr>
    </w:lvl>
    <w:lvl w:ilvl="3">
      <w:numFmt w:val="bullet"/>
      <w:lvlText w:val=""/>
      <w:lvlJc w:val="left"/>
      <w:pPr>
        <w:ind w:left="2830" w:hanging="360"/>
      </w:pPr>
      <w:rPr>
        <w:rFonts w:ascii="Symbol" w:hAnsi="Symbol" w:cs="Symbol"/>
      </w:rPr>
    </w:lvl>
    <w:lvl w:ilvl="4">
      <w:numFmt w:val="bullet"/>
      <w:lvlText w:val="o"/>
      <w:lvlJc w:val="left"/>
      <w:pPr>
        <w:ind w:left="3550" w:hanging="360"/>
      </w:pPr>
      <w:rPr>
        <w:rFonts w:ascii="Symbol" w:hAnsi="Symbol" w:cs="Symbol"/>
      </w:rPr>
    </w:lvl>
    <w:lvl w:ilvl="5">
      <w:numFmt w:val="bullet"/>
      <w:lvlText w:val=""/>
      <w:lvlJc w:val="left"/>
      <w:pPr>
        <w:ind w:left="4270" w:hanging="360"/>
      </w:pPr>
      <w:rPr>
        <w:rFonts w:ascii="Wingdings" w:hAnsi="Wingdings" w:cs="Wingdings"/>
      </w:rPr>
    </w:lvl>
    <w:lvl w:ilvl="6">
      <w:numFmt w:val="bullet"/>
      <w:lvlText w:val=""/>
      <w:lvlJc w:val="left"/>
      <w:pPr>
        <w:ind w:left="4990" w:hanging="360"/>
      </w:pPr>
      <w:rPr>
        <w:rFonts w:ascii="Symbol" w:hAnsi="Symbol" w:cs="Symbol"/>
      </w:rPr>
    </w:lvl>
    <w:lvl w:ilvl="7">
      <w:numFmt w:val="bullet"/>
      <w:lvlText w:val="o"/>
      <w:lvlJc w:val="left"/>
      <w:pPr>
        <w:ind w:left="5710" w:hanging="360"/>
      </w:pPr>
      <w:rPr>
        <w:rFonts w:ascii="Symbol" w:hAnsi="Symbol" w:cs="Symbol"/>
      </w:rPr>
    </w:lvl>
    <w:lvl w:ilvl="8">
      <w:numFmt w:val="bullet"/>
      <w:lvlText w:val=""/>
      <w:lvlJc w:val="left"/>
      <w:pPr>
        <w:ind w:left="6430" w:hanging="360"/>
      </w:pPr>
      <w:rPr>
        <w:rFonts w:ascii="Wingdings" w:hAnsi="Wingdings" w:cs="Wingdings"/>
      </w:rPr>
    </w:lvl>
  </w:abstractNum>
  <w:abstractNum w:abstractNumId="1" w15:restartNumberingAfterBreak="0">
    <w:nsid w:val="197C5B0E"/>
    <w:multiLevelType w:val="hybridMultilevel"/>
    <w:tmpl w:val="2EF6F7B2"/>
    <w:lvl w:ilvl="0" w:tplc="6C927B36">
      <w:start w:val="2"/>
      <w:numFmt w:val="bullet"/>
      <w:lvlText w:val="-"/>
      <w:lvlJc w:val="left"/>
      <w:pPr>
        <w:ind w:left="720" w:hanging="360"/>
      </w:pPr>
      <w:rPr>
        <w:rFonts w:ascii="Calibri" w:eastAsia="Times New Roman" w:hAnsi="Calibri" w:cs="Calibri" w:hint="default"/>
        <w:sz w:val="2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8E1F9D"/>
    <w:multiLevelType w:val="multilevel"/>
    <w:tmpl w:val="0E3440C0"/>
    <w:styleLink w:val="WW8Num2"/>
    <w:lvl w:ilvl="0">
      <w:numFmt w:val="bullet"/>
      <w:lvlText w:val=""/>
      <w:lvlJc w:val="left"/>
      <w:rPr>
        <w:rFonts w:ascii="Wingdings" w:hAnsi="Wingdings"/>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0083F3F"/>
    <w:multiLevelType w:val="multilevel"/>
    <w:tmpl w:val="22D837A2"/>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5609674D"/>
    <w:multiLevelType w:val="hybridMultilevel"/>
    <w:tmpl w:val="287C95CC"/>
    <w:lvl w:ilvl="0" w:tplc="F208A50C">
      <w:start w:val="2"/>
      <w:numFmt w:val="bullet"/>
      <w:lvlText w:val="-"/>
      <w:lvlJc w:val="left"/>
      <w:pPr>
        <w:ind w:left="720" w:hanging="360"/>
      </w:pPr>
      <w:rPr>
        <w:rFonts w:ascii="Calibri" w:eastAsia="Times New Roman" w:hAnsi="Calibri" w:cs="Calibri" w:hint="default"/>
        <w:sz w:val="2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A672D32"/>
    <w:multiLevelType w:val="multilevel"/>
    <w:tmpl w:val="2228CEB8"/>
    <w:styleLink w:val="WW8Num3"/>
    <w:lvl w:ilvl="0">
      <w:numFmt w:val="bullet"/>
      <w:lvlText w:val=""/>
      <w:lvlJc w:val="left"/>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54605515">
    <w:abstractNumId w:val="3"/>
  </w:num>
  <w:num w:numId="2" w16cid:durableId="1197886941">
    <w:abstractNumId w:val="2"/>
  </w:num>
  <w:num w:numId="3" w16cid:durableId="284435714">
    <w:abstractNumId w:val="5"/>
  </w:num>
  <w:num w:numId="4" w16cid:durableId="1277836278">
    <w:abstractNumId w:val="0"/>
  </w:num>
  <w:num w:numId="5" w16cid:durableId="1982424896">
    <w:abstractNumId w:val="5"/>
  </w:num>
  <w:num w:numId="6" w16cid:durableId="477652060">
    <w:abstractNumId w:val="2"/>
  </w:num>
  <w:num w:numId="7" w16cid:durableId="1959407361">
    <w:abstractNumId w:val="4"/>
  </w:num>
  <w:num w:numId="8" w16cid:durableId="1484852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283"/>
  <w:characterSpacingControl w:val="doNotCompress"/>
  <w:hdrShapeDefaults>
    <o:shapedefaults v:ext="edit" spidmax="819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A53"/>
    <w:rsid w:val="00001B7F"/>
    <w:rsid w:val="000A73E5"/>
    <w:rsid w:val="002905EB"/>
    <w:rsid w:val="005829F2"/>
    <w:rsid w:val="005A7A5A"/>
    <w:rsid w:val="007035D9"/>
    <w:rsid w:val="00812A53"/>
    <w:rsid w:val="008A4C36"/>
    <w:rsid w:val="00911B7F"/>
    <w:rsid w:val="009604CE"/>
    <w:rsid w:val="009626D4"/>
    <w:rsid w:val="00A345CC"/>
    <w:rsid w:val="00E90D08"/>
    <w:rsid w:val="00E92A00"/>
    <w:rsid w:val="00F70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E88F35E"/>
  <w15:docId w15:val="{341FEA48-513F-4EBB-B01E-9401A105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tabs>
        <w:tab w:val="left" w:pos="0"/>
        <w:tab w:val="left" w:pos="1125"/>
        <w:tab w:val="left" w:pos="8496"/>
      </w:tabs>
      <w:jc w:val="center"/>
      <w:outlineLvl w:val="0"/>
    </w:pPr>
    <w:rPr>
      <w:rFonts w:ascii="Tahoma" w:hAnsi="Tahoma" w:cs="Tahoma"/>
      <w:spacing w:val="-2"/>
      <w:sz w:val="28"/>
      <w:szCs w:val="20"/>
    </w:rPr>
  </w:style>
  <w:style w:type="paragraph" w:styleId="Titolo2">
    <w:name w:val="heading 2"/>
    <w:basedOn w:val="Standard"/>
    <w:next w:val="Standard"/>
    <w:uiPriority w:val="9"/>
    <w:unhideWhenUsed/>
    <w:qFormat/>
    <w:pPr>
      <w:keepNext/>
      <w:tabs>
        <w:tab w:val="left" w:pos="0"/>
        <w:tab w:val="left" w:pos="1125"/>
        <w:tab w:val="left" w:pos="8496"/>
      </w:tabs>
      <w:jc w:val="both"/>
      <w:outlineLvl w:val="1"/>
    </w:pPr>
    <w:rPr>
      <w:rFonts w:ascii="Tahoma" w:hAnsi="Tahoma" w:cs="Tahoma"/>
      <w:b/>
      <w:bCs/>
      <w:spacing w:val="-2"/>
      <w:szCs w:val="20"/>
    </w:rPr>
  </w:style>
  <w:style w:type="paragraph" w:styleId="Titolo3">
    <w:name w:val="heading 3"/>
    <w:basedOn w:val="Standard"/>
    <w:next w:val="Standard"/>
    <w:uiPriority w:val="9"/>
    <w:semiHidden/>
    <w:unhideWhenUsed/>
    <w:qFormat/>
    <w:pPr>
      <w:keepNext/>
      <w:tabs>
        <w:tab w:val="left" w:pos="0"/>
        <w:tab w:val="left" w:pos="1125"/>
        <w:tab w:val="left" w:pos="8496"/>
      </w:tabs>
      <w:jc w:val="both"/>
      <w:outlineLvl w:val="2"/>
    </w:pPr>
    <w:rPr>
      <w:rFonts w:ascii="Tahoma" w:hAnsi="Tahoma" w:cs="Tahoma"/>
      <w:spacing w:val="-2"/>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tabs>
        <w:tab w:val="left" w:pos="8496"/>
      </w:tabs>
      <w:jc w:val="both"/>
    </w:pPr>
    <w:rPr>
      <w:rFonts w:ascii="Tahoma" w:hAnsi="Tahoma" w:cs="Tahoma"/>
      <w:b/>
      <w:bCs/>
      <w:sz w:val="22"/>
      <w:szCs w:val="20"/>
      <w:u w:val="single"/>
    </w:rPr>
  </w:style>
  <w:style w:type="paragraph" w:styleId="Elenco">
    <w:name w:val="List"/>
    <w:basedOn w:val="Textbody"/>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Intestazione">
    <w:name w:val="header"/>
    <w:basedOn w:val="Standard"/>
    <w:next w:val="Textbody"/>
    <w:pPr>
      <w:tabs>
        <w:tab w:val="center" w:pos="4819"/>
        <w:tab w:val="right" w:pos="9638"/>
      </w:tabs>
    </w:pPr>
  </w:style>
  <w:style w:type="paragraph" w:customStyle="1" w:styleId="Textbodyindent">
    <w:name w:val="Text body indent"/>
    <w:basedOn w:val="Standard"/>
    <w:pPr>
      <w:ind w:left="349"/>
      <w:jc w:val="both"/>
    </w:pPr>
    <w:rPr>
      <w:rFonts w:ascii="Verdana" w:hAnsi="Verdana" w:cs="Verdana"/>
      <w:b/>
      <w:bCs/>
      <w:sz w:val="20"/>
      <w:szCs w:val="20"/>
    </w:rPr>
  </w:style>
  <w:style w:type="paragraph" w:styleId="Rientrocorpodeltesto2">
    <w:name w:val="Body Text Indent 2"/>
    <w:basedOn w:val="Standard"/>
    <w:pPr>
      <w:tabs>
        <w:tab w:val="left" w:pos="1788"/>
      </w:tabs>
      <w:ind w:left="720"/>
      <w:jc w:val="both"/>
    </w:pPr>
    <w:rPr>
      <w:rFonts w:ascii="Arial" w:hAnsi="Arial" w:cs="Arial"/>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sche22">
    <w:name w:val="sche2_2"/>
    <w:pPr>
      <w:suppressAutoHyphens/>
      <w:overflowPunct w:val="0"/>
      <w:autoSpaceDE w:val="0"/>
      <w:jc w:val="right"/>
    </w:pPr>
    <w:rPr>
      <w:rFonts w:eastAsia="Arial" w:cs="Times New Roman"/>
      <w:sz w:val="20"/>
      <w:szCs w:val="20"/>
      <w:lang w:val="en-US" w:bidi="ar-SA"/>
    </w:rPr>
  </w:style>
  <w:style w:type="paragraph" w:customStyle="1" w:styleId="sche23">
    <w:name w:val="sche2_3"/>
    <w:pPr>
      <w:suppressAutoHyphens/>
      <w:overflowPunct w:val="0"/>
      <w:autoSpaceDE w:val="0"/>
      <w:jc w:val="right"/>
    </w:pPr>
    <w:rPr>
      <w:rFonts w:eastAsia="Arial" w:cs="Times New Roman"/>
      <w:sz w:val="20"/>
      <w:szCs w:val="20"/>
      <w:lang w:val="en-US" w:bidi="ar-SA"/>
    </w:rPr>
  </w:style>
  <w:style w:type="paragraph" w:customStyle="1" w:styleId="Footnote">
    <w:name w:val="Footnote"/>
    <w:basedOn w:val="Standard"/>
    <w:pPr>
      <w:widowControl w:val="0"/>
      <w:overflowPunct w:val="0"/>
      <w:autoSpaceDE w:val="0"/>
    </w:pPr>
    <w:rPr>
      <w:sz w:val="20"/>
      <w:szCs w:val="20"/>
    </w:rPr>
  </w:style>
  <w:style w:type="paragraph" w:styleId="Corpodeltesto2">
    <w:name w:val="Body Text 2"/>
    <w:basedOn w:val="Standard"/>
    <w:pPr>
      <w:jc w:val="center"/>
    </w:pPr>
    <w:rPr>
      <w:rFonts w:ascii="Tahoma" w:hAnsi="Tahoma" w:cs="Tahoma"/>
      <w:b/>
    </w:rPr>
  </w:style>
  <w:style w:type="paragraph" w:styleId="Pidipagina">
    <w:name w:val="footer"/>
    <w:basedOn w:val="Standard"/>
    <w:link w:val="PidipaginaCarattere"/>
    <w:uiPriority w:val="99"/>
    <w:pPr>
      <w:tabs>
        <w:tab w:val="center" w:pos="4819"/>
        <w:tab w:val="right" w:pos="9638"/>
      </w:tabs>
    </w:pPr>
  </w:style>
  <w:style w:type="paragraph" w:customStyle="1" w:styleId="sche4">
    <w:name w:val="sche_4"/>
    <w:pPr>
      <w:suppressAutoHyphens/>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eWeb">
    <w:name w:val="Normal (Web)"/>
    <w:basedOn w:val="Standard"/>
    <w:pPr>
      <w:spacing w:before="100" w:after="100"/>
    </w:pPr>
    <w:rPr>
      <w:rFonts w:ascii="Arial Unicode MS" w:eastAsia="Arial Unicode MS" w:hAnsi="Arial Unicode MS" w:cs="Arial Unicode MS"/>
    </w:rPr>
  </w:style>
  <w:style w:type="paragraph" w:customStyle="1" w:styleId="Stile4">
    <w:name w:val="Stile4"/>
    <w:basedOn w:val="Standard"/>
    <w:pPr>
      <w:jc w:val="both"/>
    </w:pPr>
    <w:rPr>
      <w:rFonts w:ascii="Garamond" w:hAnsi="Garamond" w:cs="Garamond"/>
      <w:sz w:val="18"/>
      <w:szCs w:val="20"/>
    </w:rPr>
  </w:style>
  <w:style w:type="paragraph" w:styleId="Corpodeltesto3">
    <w:name w:val="Body Text 3"/>
    <w:basedOn w:val="Standard"/>
    <w:pPr>
      <w:suppressAutoHyphens w:val="0"/>
      <w:autoSpaceDE w:val="0"/>
      <w:jc w:val="both"/>
    </w:pPr>
    <w:rPr>
      <w:rFonts w:ascii="Verdana" w:hAnsi="Verdana" w:cs="Arial"/>
      <w:b/>
      <w:bCs/>
      <w:color w:val="151515"/>
      <w:sz w:val="18"/>
      <w:szCs w:val="17"/>
    </w:rPr>
  </w:style>
  <w:style w:type="paragraph" w:customStyle="1" w:styleId="western">
    <w:name w:val="western"/>
    <w:basedOn w:val="Standard"/>
    <w:pPr>
      <w:suppressAutoHyphens w:val="0"/>
      <w:spacing w:before="100"/>
    </w:pPr>
    <w:rPr>
      <w:rFonts w:eastAsia="Arial Unicode MS"/>
      <w:sz w:val="16"/>
      <w:szCs w:val="16"/>
    </w:rPr>
  </w:style>
  <w:style w:type="paragraph" w:customStyle="1" w:styleId="Default">
    <w:name w:val="Default"/>
    <w:pPr>
      <w:widowControl/>
      <w:suppressAutoHyphens/>
      <w:autoSpaceDE w:val="0"/>
    </w:pPr>
    <w:rPr>
      <w:rFonts w:ascii="Arial" w:eastAsia="Arial" w:hAnsi="Arial" w:cs="Arial"/>
      <w:color w:val="000000"/>
      <w:lang w:bidi="ar-SA"/>
    </w:rPr>
  </w:style>
  <w:style w:type="character" w:customStyle="1" w:styleId="WW8Num2z0">
    <w:name w:val="WW8Num2z0"/>
    <w:rPr>
      <w:b w:val="0"/>
      <w:i w:val="0"/>
    </w:rPr>
  </w:style>
  <w:style w:type="character" w:customStyle="1" w:styleId="WW8Num3z0">
    <w:name w:val="WW8Num3z0"/>
    <w:rPr>
      <w:rFonts w:ascii="Wingdings" w:hAnsi="Wingdings" w:cs="Wingdings"/>
      <w:sz w:val="24"/>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4z0">
    <w:name w:val="WW8Num4z0"/>
    <w:rPr>
      <w:rFonts w:ascii="Wingdings" w:hAnsi="Wingdings" w:cs="Wingdings"/>
      <w:sz w:val="24"/>
    </w:rPr>
  </w:style>
  <w:style w:type="character" w:customStyle="1" w:styleId="WW8Num5z0">
    <w:name w:val="WW8Num5z0"/>
    <w:rPr>
      <w:rFonts w:ascii="Symbol" w:hAnsi="Symbol" w:cs="Symbol"/>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6z0">
    <w:name w:val="WW8Num6z0"/>
    <w:rPr>
      <w:rFonts w:ascii="Wingdings" w:hAnsi="Wingdings" w:cs="Wingdings"/>
      <w:sz w:val="24"/>
    </w:rPr>
  </w:style>
  <w:style w:type="character" w:customStyle="1" w:styleId="WW-Caratterepredefinitoparagrafo">
    <w:name w:val="WW-Carattere predefinito paragrafo"/>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1z0">
    <w:name w:val="WW8Num1z0"/>
    <w:rPr>
      <w:rFonts w:ascii="Wingdings" w:hAnsi="Wingdings" w:cs="Wingdings"/>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Symbol" w:hAnsi="Symbol" w:cs="Symbol"/>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sz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b w:val="0"/>
      <w:i w:val="0"/>
    </w:rPr>
  </w:style>
  <w:style w:type="character" w:customStyle="1" w:styleId="WW8Num9z0">
    <w:name w:val="WW8Num9z0"/>
    <w:rPr>
      <w:rFonts w:ascii="Wingdings" w:hAnsi="Wingdings" w:cs="Wingdings"/>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Caratterepredefinitoparagrafo1">
    <w:name w:val="WW-Carattere predefinito paragrafo1"/>
  </w:style>
  <w:style w:type="character" w:styleId="Numeropagina">
    <w:name w:val="page number"/>
    <w:basedOn w:val="WW-Caratterepredefinitoparagrafo1"/>
  </w:style>
  <w:style w:type="character" w:customStyle="1" w:styleId="FootnoteSymbol">
    <w:name w:val="Footnote Symbol"/>
    <w:basedOn w:val="WW-Caratterepredefinitoparagrafo1"/>
    <w:rPr>
      <w:position w:val="0"/>
      <w:vertAlign w:val="superscript"/>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NumberingSymbols">
    <w:name w:val="Numbering Symbols"/>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WW8Num17z0">
    <w:name w:val="WW8Num17z0"/>
    <w:rPr>
      <w:rFonts w:ascii="Symbol" w:hAnsi="Symbol" w:cs="Symbol"/>
    </w:rPr>
  </w:style>
  <w:style w:type="character" w:customStyle="1" w:styleId="Internetlink">
    <w:name w:val="Internet link"/>
    <w:basedOn w:val="WW-Caratterepredefinitoparagrafo1"/>
    <w:rPr>
      <w:color w:val="0000FF"/>
      <w:u w:val="single"/>
    </w:rPr>
  </w:style>
  <w:style w:type="character" w:customStyle="1" w:styleId="WW8Num4z3">
    <w:name w:val="WW8Num4z3"/>
    <w:rPr>
      <w:rFonts w:ascii="Symbol" w:hAnsi="Symbol" w:cs="Symbol"/>
    </w:rPr>
  </w:style>
  <w:style w:type="character" w:customStyle="1" w:styleId="WW-Rimandonotaapidipagina123">
    <w:name w:val="WW-Rimando nota a piè di pagina123"/>
    <w:rPr>
      <w:position w:val="0"/>
      <w:vertAlign w:val="superscript"/>
    </w:rPr>
  </w:style>
  <w:style w:type="character" w:customStyle="1" w:styleId="Footnoteanchor">
    <w:name w:val="Footnote anchor"/>
    <w:rPr>
      <w:position w:val="0"/>
      <w:vertAlign w:val="superscript"/>
    </w:rPr>
  </w:style>
  <w:style w:type="character" w:customStyle="1" w:styleId="WW-Caratterepredefinitoparagrafo1111111111111">
    <w:name w:val="WW-Carattere predefinito paragrafo1111111111111"/>
  </w:style>
  <w:style w:type="character" w:customStyle="1" w:styleId="StrongEmphasis">
    <w:name w:val="Strong Emphasis"/>
    <w:basedOn w:val="WW-Caratterepredefinitoparagrafo1111111111111"/>
    <w:rPr>
      <w:b/>
      <w:bCs/>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character" w:customStyle="1" w:styleId="PidipaginaCarattere">
    <w:name w:val="Piè di pagina Carattere"/>
    <w:basedOn w:val="Carpredefinitoparagrafo"/>
    <w:link w:val="Pidipagina"/>
    <w:uiPriority w:val="99"/>
    <w:rsid w:val="00A345CC"/>
    <w:rPr>
      <w:rFonts w:eastAsia="Times New Roman" w:cs="Times New Roman"/>
      <w:lang w:bidi="ar-SA"/>
    </w:rPr>
  </w:style>
  <w:style w:type="paragraph" w:styleId="Testonotaapidipagina">
    <w:name w:val="footnote text"/>
    <w:basedOn w:val="Normale"/>
    <w:link w:val="TestonotaapidipaginaCarattere"/>
    <w:uiPriority w:val="99"/>
    <w:semiHidden/>
    <w:unhideWhenUsed/>
    <w:rsid w:val="00911B7F"/>
    <w:rPr>
      <w:sz w:val="20"/>
      <w:szCs w:val="18"/>
    </w:rPr>
  </w:style>
  <w:style w:type="character" w:customStyle="1" w:styleId="TestonotaapidipaginaCarattere">
    <w:name w:val="Testo nota a piè di pagina Carattere"/>
    <w:basedOn w:val="Carpredefinitoparagrafo"/>
    <w:link w:val="Testonotaapidipagina"/>
    <w:uiPriority w:val="99"/>
    <w:semiHidden/>
    <w:rsid w:val="00911B7F"/>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1ef0e010e9ad0b465a2f1b1ef7d208f795351caf@zimbra"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A396-D2C5-411E-9952-E8447917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545</Words>
  <Characters>3111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Offerta economica_modulo All. 4</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Offerta economica_modulo All. 4</dc:title>
  <dc:creator>brighi</dc:creator>
  <cp:lastModifiedBy>Rita Casotti</cp:lastModifiedBy>
  <cp:revision>26</cp:revision>
  <cp:lastPrinted>2022-04-29T10:05:00Z</cp:lastPrinted>
  <dcterms:created xsi:type="dcterms:W3CDTF">2022-07-14T16:37:00Z</dcterms:created>
  <dcterms:modified xsi:type="dcterms:W3CDTF">2022-12-09T11:33:00Z</dcterms:modified>
</cp:coreProperties>
</file>