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356" w:type="dxa"/>
        <w:tblInd w:w="-147" w:type="dxa"/>
        <w:tblLook w:val="04A0" w:firstRow="1" w:lastRow="0" w:firstColumn="1" w:lastColumn="0" w:noHBand="0" w:noVBand="1"/>
      </w:tblPr>
      <w:tblGrid>
        <w:gridCol w:w="9356"/>
      </w:tblGrid>
      <w:tr w:rsidR="00FF62F6" w:rsidRPr="00AA1CF4" w14:paraId="2549AECC" w14:textId="77777777" w:rsidTr="00404C4A">
        <w:tc>
          <w:tcPr>
            <w:tcW w:w="9356" w:type="dxa"/>
          </w:tcPr>
          <w:p w14:paraId="573A41B2" w14:textId="77777777" w:rsidR="00FF62F6" w:rsidRDefault="00F4185D" w:rsidP="00F4185D">
            <w:pPr>
              <w:widowControl w:val="0"/>
              <w:suppressAutoHyphens/>
              <w:autoSpaceDE w:val="0"/>
              <w:rPr>
                <w:rFonts w:ascii="Calibri Light" w:eastAsia="Microsoft YaHei UI" w:hAnsi="Calibri Light" w:cs="Calibri Light"/>
                <w:b/>
                <w:caps/>
                <w:sz w:val="26"/>
                <w:szCs w:val="26"/>
                <w:lang w:eastAsia="ar-SA"/>
              </w:rPr>
            </w:pPr>
            <w:bookmarkStart w:id="0" w:name="_Hlk134539929"/>
            <w:r w:rsidRPr="00F4185D">
              <w:rPr>
                <w:rFonts w:ascii="Calibri Light" w:eastAsia="Microsoft YaHei UI" w:hAnsi="Calibri Light" w:cs="Calibri Light"/>
                <w:b/>
                <w:caps/>
                <w:sz w:val="26"/>
                <w:szCs w:val="26"/>
                <w:lang w:eastAsia="ar-SA"/>
              </w:rPr>
              <w:t>PROCEDURA NEGOZIATA AI SENSI DELL’ART. 1, COMMA 2, LETT. B) DEL L. N° 120/2020 tramite rdo aperta sulla piattaforma telematica sater di intercenter PER L’AFFIDAMENTO DEL SERVIZIO DI PROGRAMMAZIONE ED ORGANIZZAZIONE DELLE ATTIVITA RELATIVE AL PROGETTO S.A.P. rivolto agli utenti disabili residenti nel territorio dell’unione colline matildiche. periodo 01.07.2023-31.12.2024 ed eventuale RINNOVO PER PARI PERIODO E proroga tecnica di mesi 6</w:t>
            </w:r>
            <w:bookmarkEnd w:id="0"/>
          </w:p>
          <w:p w14:paraId="1EFA0E41" w14:textId="77777777" w:rsidR="0093299F" w:rsidRPr="0093299F" w:rsidRDefault="0093299F" w:rsidP="0093299F">
            <w:pPr>
              <w:widowControl w:val="0"/>
              <w:suppressAutoHyphens/>
              <w:autoSpaceDE w:val="0"/>
              <w:rPr>
                <w:rFonts w:ascii="Calibri Light" w:eastAsia="Microsoft YaHei UI" w:hAnsi="Calibri Light" w:cs="Calibri Light"/>
                <w:b/>
                <w:bCs/>
                <w:caps/>
                <w:sz w:val="26"/>
                <w:szCs w:val="26"/>
                <w:lang w:val="fr-FR" w:eastAsia="ar-SA"/>
              </w:rPr>
            </w:pPr>
            <w:r w:rsidRPr="0093299F">
              <w:rPr>
                <w:rFonts w:ascii="Calibri Light" w:eastAsia="Microsoft YaHei UI" w:hAnsi="Calibri Light" w:cs="Calibri Light"/>
                <w:b/>
                <w:bCs/>
                <w:caps/>
                <w:sz w:val="26"/>
                <w:szCs w:val="26"/>
                <w:lang w:val="fr-FR" w:eastAsia="ar-SA"/>
              </w:rPr>
              <w:t xml:space="preserve">CIG </w:t>
            </w:r>
            <w:r w:rsidRPr="0093299F">
              <w:rPr>
                <w:rFonts w:ascii="Calibri Light" w:eastAsia="Microsoft YaHei UI" w:hAnsi="Calibri Light" w:cs="Calibri Light"/>
                <w:b/>
                <w:bCs/>
                <w:caps/>
                <w:sz w:val="26"/>
                <w:szCs w:val="26"/>
                <w:lang w:eastAsia="ar-SA"/>
              </w:rPr>
              <w:t>98152898B6</w:t>
            </w:r>
          </w:p>
          <w:p w14:paraId="2B638DF5" w14:textId="46550D46" w:rsidR="0093299F" w:rsidRPr="00631074" w:rsidRDefault="0093299F" w:rsidP="0093299F">
            <w:pPr>
              <w:widowControl w:val="0"/>
              <w:suppressAutoHyphens/>
              <w:autoSpaceDE w:val="0"/>
              <w:rPr>
                <w:rFonts w:ascii="Calibri Light" w:eastAsia="Microsoft YaHei UI" w:hAnsi="Calibri Light" w:cs="Calibri Light"/>
                <w:b/>
                <w:caps/>
                <w:sz w:val="26"/>
                <w:szCs w:val="26"/>
                <w:lang w:eastAsia="ar-SA"/>
              </w:rPr>
            </w:pPr>
            <w:r w:rsidRPr="0093299F">
              <w:rPr>
                <w:rFonts w:ascii="Calibri Light" w:eastAsia="Microsoft YaHei UI" w:hAnsi="Calibri Light" w:cs="Calibri Light"/>
                <w:b/>
                <w:bCs/>
                <w:caps/>
                <w:sz w:val="26"/>
                <w:szCs w:val="26"/>
                <w:lang w:eastAsia="ar-SA"/>
              </w:rPr>
              <w:t xml:space="preserve">CPV: 85312000-9 - Servizi di assistenza sociale senza alloggio </w:t>
            </w:r>
          </w:p>
        </w:tc>
      </w:tr>
      <w:tr w:rsidR="00FF62F6" w:rsidRPr="00AA1CF4" w14:paraId="65A52CF0" w14:textId="77777777" w:rsidTr="00404C4A">
        <w:trPr>
          <w:trHeight w:val="1042"/>
        </w:trPr>
        <w:tc>
          <w:tcPr>
            <w:tcW w:w="9356" w:type="dxa"/>
          </w:tcPr>
          <w:p w14:paraId="16C383D4" w14:textId="77777777" w:rsidR="00FF62F6" w:rsidRPr="00AA1CF4" w:rsidRDefault="00FF62F6" w:rsidP="00404C4A">
            <w:pPr>
              <w:ind w:left="0" w:right="38" w:firstLine="0"/>
              <w:rPr>
                <w:rFonts w:ascii="Arial" w:hAnsi="Arial" w:cs="Arial"/>
                <w:sz w:val="22"/>
              </w:rPr>
            </w:pPr>
            <w:r w:rsidRPr="00AA1CF4">
              <w:rPr>
                <w:rFonts w:ascii="Arial" w:hAnsi="Arial" w:cs="Arial"/>
                <w:sz w:val="22"/>
              </w:rPr>
              <w:t>Il sottoscritto, consapevole che le false dichiarazioni, la falsità degli atti e l’uso di atti falsi sono puniti ai sensi del codice penale (</w:t>
            </w:r>
            <w:r w:rsidRPr="00AA1CF4">
              <w:rPr>
                <w:rFonts w:ascii="Arial" w:hAnsi="Arial" w:cs="Arial"/>
                <w:sz w:val="22"/>
                <w:u w:val="single" w:color="000000"/>
              </w:rPr>
              <w:t>Art. 75 e 76 dpr 28.12.2000 n. 445</w:t>
            </w:r>
            <w:r w:rsidRPr="00AA1CF4">
              <w:rPr>
                <w:rFonts w:ascii="Arial" w:hAnsi="Arial" w:cs="Arial"/>
                <w:sz w:val="22"/>
              </w:rPr>
              <w:t xml:space="preserve">) </w:t>
            </w:r>
            <w:r w:rsidRPr="00AA1CF4">
              <w:rPr>
                <w:rFonts w:ascii="Arial" w:hAnsi="Arial" w:cs="Arial"/>
                <w:b/>
                <w:sz w:val="22"/>
              </w:rPr>
              <w:t>trasmette la presente dichiarazione, attestando ai sensi degli artt. 46 e 47 del DPR 28.12.2000 n. 445 quanto segue</w:t>
            </w:r>
            <w:r w:rsidRPr="00AA1CF4">
              <w:rPr>
                <w:rFonts w:ascii="Arial" w:hAnsi="Arial" w:cs="Arial"/>
                <w:sz w:val="22"/>
              </w:rPr>
              <w:t>:</w:t>
            </w:r>
          </w:p>
        </w:tc>
      </w:tr>
    </w:tbl>
    <w:p w14:paraId="0CB9D3A0" w14:textId="3C5E5872" w:rsidR="00FF62F6" w:rsidRPr="00AA1CF4" w:rsidRDefault="00FF62F6" w:rsidP="00AA1CF4">
      <w:pPr>
        <w:pBdr>
          <w:top w:val="single" w:sz="4" w:space="1" w:color="auto"/>
          <w:left w:val="single" w:sz="4" w:space="4" w:color="auto"/>
          <w:bottom w:val="single" w:sz="4" w:space="31" w:color="auto"/>
          <w:right w:val="single" w:sz="4" w:space="4" w:color="auto"/>
          <w:between w:val="single" w:sz="4" w:space="1" w:color="auto"/>
          <w:bar w:val="single" w:sz="4" w:color="auto"/>
        </w:pBdr>
        <w:spacing w:before="240" w:line="240" w:lineRule="auto"/>
        <w:ind w:left="5782" w:hanging="112"/>
        <w:jc w:val="center"/>
        <w:rPr>
          <w:rFonts w:ascii="Arial" w:hAnsi="Arial" w:cs="Arial"/>
          <w:i/>
          <w:sz w:val="22"/>
        </w:rPr>
      </w:pPr>
      <w:r w:rsidRPr="00AA1CF4">
        <w:rPr>
          <w:rFonts w:ascii="Arial" w:hAnsi="Arial" w:cs="Arial"/>
          <w:i/>
          <w:sz w:val="22"/>
        </w:rPr>
        <w:t>Spazio per l’apposizione del</w:t>
      </w:r>
      <w:r w:rsidR="00AA1CF4">
        <w:rPr>
          <w:rFonts w:ascii="Arial" w:hAnsi="Arial" w:cs="Arial"/>
          <w:i/>
          <w:sz w:val="22"/>
        </w:rPr>
        <w:t xml:space="preserve"> contrassegno tele</w:t>
      </w:r>
      <w:r w:rsidRPr="00AA1CF4">
        <w:rPr>
          <w:rFonts w:ascii="Arial" w:hAnsi="Arial" w:cs="Arial"/>
          <w:i/>
          <w:sz w:val="22"/>
        </w:rPr>
        <w:t>matico</w:t>
      </w:r>
    </w:p>
    <w:p w14:paraId="34409C09" w14:textId="77777777" w:rsidR="00FF62F6" w:rsidRPr="00AA1CF4" w:rsidRDefault="00AA1CF4"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sz w:val="22"/>
        </w:rPr>
      </w:pPr>
      <w:r>
        <w:rPr>
          <w:rFonts w:ascii="Arial" w:hAnsi="Arial" w:cs="Arial"/>
          <w:sz w:val="22"/>
        </w:rPr>
        <w:t>Cognome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Nome</w:t>
      </w:r>
    </w:p>
    <w:p w14:paraId="2DAEE2EE" w14:textId="77777777" w:rsidR="00FF62F6" w:rsidRPr="00AA1CF4" w:rsidRDefault="00AA1CF4"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sz w:val="22"/>
        </w:rPr>
      </w:pPr>
      <w:r>
        <w:rPr>
          <w:rFonts w:ascii="Arial" w:hAnsi="Arial" w:cs="Arial"/>
          <w:sz w:val="22"/>
        </w:rPr>
        <w:t>Nato a</w:t>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t xml:space="preserve">Prov.: </w:t>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r>
      <w:r w:rsidR="00FF62F6" w:rsidRPr="00AA1CF4">
        <w:rPr>
          <w:rFonts w:ascii="Arial" w:hAnsi="Arial" w:cs="Arial"/>
          <w:sz w:val="22"/>
        </w:rPr>
        <w:tab/>
        <w:t>Il</w:t>
      </w:r>
    </w:p>
    <w:p w14:paraId="2944A040" w14:textId="77777777" w:rsidR="00FF62F6" w:rsidRPr="00AA1CF4" w:rsidRDefault="00AA1CF4"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sz w:val="22"/>
        </w:rPr>
      </w:pPr>
      <w:r>
        <w:rPr>
          <w:rFonts w:ascii="Arial" w:hAnsi="Arial" w:cs="Arial"/>
          <w:sz w:val="22"/>
        </w:rPr>
        <w:t>Residente in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Prov.:</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CAP</w:t>
      </w:r>
    </w:p>
    <w:p w14:paraId="48C47E48" w14:textId="77777777" w:rsidR="00FF62F6" w:rsidRPr="00AA1CF4" w:rsidRDefault="00FF62F6"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Via/Piazza</w:t>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t>N.</w:t>
      </w:r>
    </w:p>
    <w:p w14:paraId="352D717D" w14:textId="77777777" w:rsidR="00FF62F6" w:rsidRPr="00AA1CF4" w:rsidRDefault="00FF62F6"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Tel.</w:t>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t>Fax</w:t>
      </w:r>
      <w:r w:rsidRPr="00AA1CF4">
        <w:rPr>
          <w:rFonts w:ascii="Arial" w:hAnsi="Arial" w:cs="Arial"/>
          <w:sz w:val="22"/>
        </w:rPr>
        <w:tab/>
      </w:r>
      <w:r w:rsidRPr="00AA1CF4">
        <w:rPr>
          <w:rFonts w:ascii="Arial" w:hAnsi="Arial" w:cs="Arial"/>
          <w:sz w:val="22"/>
        </w:rPr>
        <w:tab/>
        <w:t>Cod. Fisc.</w:t>
      </w:r>
    </w:p>
    <w:p w14:paraId="2B67A061" w14:textId="77777777" w:rsidR="00FF62F6" w:rsidRPr="00AA1CF4" w:rsidRDefault="00FF62F6"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b/>
          <w:sz w:val="22"/>
        </w:rPr>
      </w:pPr>
      <w:r w:rsidRPr="00AA1CF4">
        <w:rPr>
          <w:rFonts w:ascii="Arial" w:hAnsi="Arial" w:cs="Arial"/>
          <w:b/>
          <w:sz w:val="22"/>
        </w:rPr>
        <w:t>IN QUALITÀ DI</w:t>
      </w:r>
    </w:p>
    <w:p w14:paraId="41806628" w14:textId="77777777" w:rsidR="00FF62F6" w:rsidRPr="00AA1CF4" w:rsidRDefault="00FF62F6"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 Persona fisica</w:t>
      </w:r>
      <w:r w:rsidRPr="00AA1CF4">
        <w:rPr>
          <w:rFonts w:ascii="Arial" w:hAnsi="Arial" w:cs="Arial"/>
          <w:sz w:val="22"/>
        </w:rPr>
        <w:tab/>
      </w:r>
      <w:r w:rsidRPr="00AA1CF4">
        <w:rPr>
          <w:rFonts w:ascii="Arial" w:hAnsi="Arial" w:cs="Arial"/>
          <w:sz w:val="22"/>
        </w:rPr>
        <w:tab/>
      </w:r>
      <w:r w:rsidRPr="00AA1CF4">
        <w:rPr>
          <w:rFonts w:ascii="Arial" w:hAnsi="Arial" w:cs="Arial"/>
          <w:sz w:val="22"/>
        </w:rPr>
        <w:tab/>
        <w:t>□ Procuratore speciale</w:t>
      </w:r>
    </w:p>
    <w:p w14:paraId="75DBD9DB" w14:textId="77777777" w:rsidR="00FF62F6" w:rsidRPr="00AA1CF4" w:rsidRDefault="00FF62F6"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 Legale rappresentante della Persona giuridica</w:t>
      </w:r>
    </w:p>
    <w:p w14:paraId="0E4191C9" w14:textId="77777777" w:rsidR="00FF62F6" w:rsidRPr="00AA1CF4" w:rsidRDefault="00FF62F6"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b/>
          <w:sz w:val="22"/>
        </w:rPr>
      </w:pPr>
      <w:r w:rsidRPr="00AA1CF4">
        <w:rPr>
          <w:rFonts w:ascii="Arial" w:hAnsi="Arial" w:cs="Arial"/>
          <w:b/>
          <w:sz w:val="22"/>
        </w:rPr>
        <w:t>DICHIARA</w:t>
      </w:r>
    </w:p>
    <w:p w14:paraId="04827CCD" w14:textId="77777777" w:rsidR="00FF62F6" w:rsidRPr="00AA1CF4" w:rsidRDefault="00FF62F6"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b/>
          <w:sz w:val="22"/>
        </w:rPr>
      </w:pPr>
      <w:r w:rsidRPr="00AA1CF4">
        <w:rPr>
          <w:rFonts w:ascii="Arial" w:hAnsi="Arial" w:cs="Arial"/>
          <w:sz w:val="22"/>
        </w:rPr>
        <w:lastRenderedPageBreak/>
        <w:t>□ che, ad integrazione del documento, l’imposta di bollo è stata assolta in modo virtuale tramite apposizione del contrassegno telematico su questo cartaceo trattenuto, in originale, presso il mittente, a disposizione degli organi di controllo. A tal proposito dichiara inoltre che la marca da bollo di euro ____________________ applicata ha: IDENTIFICATIVO n. __________________________________ e data__________________________</w:t>
      </w:r>
    </w:p>
    <w:p w14:paraId="1CFA8177" w14:textId="77777777" w:rsidR="00FF62F6" w:rsidRPr="00AA1CF4" w:rsidRDefault="00FF62F6" w:rsidP="00404C4A">
      <w:pPr>
        <w:pBdr>
          <w:top w:val="single" w:sz="4" w:space="1" w:color="auto"/>
          <w:left w:val="single" w:sz="4" w:space="4" w:color="auto"/>
          <w:bottom w:val="single" w:sz="4" w:space="1" w:color="auto"/>
          <w:right w:val="single" w:sz="4" w:space="10" w:color="auto"/>
          <w:between w:val="single" w:sz="4" w:space="1" w:color="auto"/>
          <w:bar w:val="single" w:sz="4" w:color="auto"/>
        </w:pBdr>
        <w:spacing w:line="240" w:lineRule="auto"/>
        <w:jc w:val="left"/>
        <w:rPr>
          <w:rFonts w:ascii="Arial" w:hAnsi="Arial" w:cs="Arial"/>
          <w:sz w:val="22"/>
        </w:rPr>
      </w:pPr>
      <w:r w:rsidRPr="00AA1CF4">
        <w:rPr>
          <w:rFonts w:ascii="Arial" w:hAnsi="Arial" w:cs="Arial"/>
          <w:sz w:val="22"/>
        </w:rPr>
        <w:t>□ di essere a conoscenza che l</w:t>
      </w:r>
      <w:r w:rsidR="007B71FF">
        <w:rPr>
          <w:rFonts w:ascii="Arial" w:hAnsi="Arial" w:cs="Arial"/>
          <w:sz w:val="22"/>
        </w:rPr>
        <w:t xml:space="preserve">’Agenzia </w:t>
      </w:r>
      <w:proofErr w:type="spellStart"/>
      <w:r w:rsidR="007B71FF">
        <w:rPr>
          <w:rFonts w:ascii="Arial" w:hAnsi="Arial" w:cs="Arial"/>
          <w:sz w:val="22"/>
        </w:rPr>
        <w:t>Intercent</w:t>
      </w:r>
      <w:proofErr w:type="spellEnd"/>
      <w:r w:rsidR="007B71FF">
        <w:rPr>
          <w:rFonts w:ascii="Arial" w:hAnsi="Arial" w:cs="Arial"/>
          <w:sz w:val="22"/>
        </w:rPr>
        <w:t>-ER</w:t>
      </w:r>
      <w:r w:rsidRPr="00AA1CF4">
        <w:rPr>
          <w:rFonts w:ascii="Arial" w:hAnsi="Arial" w:cs="Arial"/>
          <w:sz w:val="22"/>
        </w:rPr>
        <w:t xml:space="preserve"> potrà effettuare controlli sulle pratiche presentate e pertanto si impegna a conservare il presente documento e a renderlo disponibile ai fini dei successivi controlli.</w:t>
      </w:r>
    </w:p>
    <w:p w14:paraId="51458686" w14:textId="77777777" w:rsidR="00FF62F6" w:rsidRPr="00AA1CF4" w:rsidRDefault="00FF62F6" w:rsidP="00404C4A">
      <w:pPr>
        <w:ind w:firstLine="399"/>
        <w:rPr>
          <w:rFonts w:ascii="Arial" w:hAnsi="Arial" w:cs="Arial"/>
          <w:sz w:val="22"/>
        </w:rPr>
      </w:pPr>
      <w:r w:rsidRPr="00AA1CF4">
        <w:rPr>
          <w:rFonts w:ascii="Arial" w:hAnsi="Arial" w:cs="Arial"/>
          <w:sz w:val="22"/>
        </w:rPr>
        <w:t>Luogo e data</w:t>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t>Firma digitale</w:t>
      </w:r>
    </w:p>
    <w:p w14:paraId="7346A9C7" w14:textId="77777777" w:rsidR="00FF62F6" w:rsidRPr="00AA1CF4" w:rsidRDefault="00FF62F6" w:rsidP="00FF62F6">
      <w:pPr>
        <w:rPr>
          <w:rFonts w:ascii="Arial" w:hAnsi="Arial" w:cs="Arial"/>
          <w:sz w:val="22"/>
        </w:rPr>
      </w:pPr>
      <w:r w:rsidRPr="00AA1CF4">
        <w:rPr>
          <w:rFonts w:ascii="Arial" w:hAnsi="Arial" w:cs="Arial"/>
          <w:sz w:val="22"/>
        </w:rPr>
        <w:t>_____________________</w:t>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r>
      <w:r w:rsidRPr="00AA1CF4">
        <w:rPr>
          <w:rFonts w:ascii="Arial" w:hAnsi="Arial" w:cs="Arial"/>
          <w:sz w:val="22"/>
        </w:rPr>
        <w:tab/>
        <w:t>________________________</w:t>
      </w:r>
    </w:p>
    <w:p w14:paraId="78EC3518" w14:textId="77777777" w:rsidR="00FF62F6" w:rsidRPr="00AA1CF4" w:rsidRDefault="00FF62F6" w:rsidP="00FF62F6">
      <w:pPr>
        <w:rPr>
          <w:rFonts w:ascii="Arial" w:hAnsi="Arial" w:cs="Arial"/>
          <w:sz w:val="22"/>
        </w:rPr>
      </w:pPr>
    </w:p>
    <w:p w14:paraId="18BDD906" w14:textId="77777777" w:rsidR="00FF62F6" w:rsidRPr="00AA1CF4" w:rsidRDefault="00FF62F6" w:rsidP="00FF62F6">
      <w:pPr>
        <w:rPr>
          <w:rFonts w:ascii="Arial" w:hAnsi="Arial" w:cs="Arial"/>
          <w:b/>
          <w:sz w:val="22"/>
        </w:rPr>
      </w:pPr>
      <w:r w:rsidRPr="00AA1CF4">
        <w:rPr>
          <w:rFonts w:ascii="Arial" w:hAnsi="Arial" w:cs="Arial"/>
          <w:b/>
          <w:sz w:val="22"/>
        </w:rPr>
        <w:t>AVVERTENZE:</w:t>
      </w:r>
    </w:p>
    <w:p w14:paraId="7491CC5A" w14:textId="485A4354" w:rsidR="00FF62F6" w:rsidRPr="00404C4A" w:rsidRDefault="00FF62F6" w:rsidP="00404C4A">
      <w:pPr>
        <w:rPr>
          <w:rFonts w:ascii="Arial" w:hAnsi="Arial" w:cs="Arial"/>
          <w:sz w:val="22"/>
        </w:rPr>
      </w:pPr>
      <w:r w:rsidRPr="00404C4A">
        <w:rPr>
          <w:rFonts w:ascii="Arial" w:hAnsi="Arial" w:cs="Arial"/>
          <w:sz w:val="22"/>
        </w:rPr>
        <w:t>Il presente modello, provvisto di contrassegno sostitutivo del bollo deve essere debitamente</w:t>
      </w:r>
      <w:r w:rsidR="00AA1CF4" w:rsidRPr="00404C4A">
        <w:rPr>
          <w:rFonts w:ascii="Arial" w:hAnsi="Arial" w:cs="Arial"/>
          <w:sz w:val="22"/>
        </w:rPr>
        <w:t xml:space="preserve"> </w:t>
      </w:r>
      <w:r w:rsidRPr="00404C4A">
        <w:rPr>
          <w:rFonts w:ascii="Arial" w:hAnsi="Arial" w:cs="Arial"/>
          <w:sz w:val="22"/>
        </w:rPr>
        <w:t>compilato e sottoscritto con firma digitale del dichiarante o del procuratore speciale ed allegato sul SATER.</w:t>
      </w:r>
    </w:p>
    <w:sectPr w:rsidR="00FF62F6" w:rsidRPr="00404C4A" w:rsidSect="00AA1CF4">
      <w:headerReference w:type="default" r:id="rId11"/>
      <w:footerReference w:type="default" r:id="rId12"/>
      <w:pgSz w:w="11907" w:h="16840" w:code="9"/>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2545" w14:textId="77777777" w:rsidR="00F8106D" w:rsidRDefault="00F8106D" w:rsidP="00FF62F6">
      <w:pPr>
        <w:spacing w:after="0" w:line="240" w:lineRule="auto"/>
      </w:pPr>
      <w:r>
        <w:separator/>
      </w:r>
    </w:p>
  </w:endnote>
  <w:endnote w:type="continuationSeparator" w:id="0">
    <w:p w14:paraId="7E0B8248" w14:textId="77777777" w:rsidR="00F8106D" w:rsidRDefault="00F8106D" w:rsidP="00FF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ADA9" w14:textId="77777777" w:rsidR="007E0B2D" w:rsidRDefault="007E0B2D" w:rsidP="007E0B2D">
    <w:pPr>
      <w:tabs>
        <w:tab w:val="center" w:pos="4819"/>
        <w:tab w:val="right" w:pos="9638"/>
      </w:tabs>
      <w:jc w:val="center"/>
      <w:rPr>
        <w:rFonts w:ascii="Verdana" w:hAnsi="Verdana"/>
        <w:sz w:val="20"/>
        <w:szCs w:val="20"/>
        <w:lang w:eastAsia="en-US"/>
      </w:rPr>
    </w:pPr>
    <w:r w:rsidRPr="00B92DE8">
      <w:rPr>
        <w:rFonts w:ascii="Verdana" w:hAnsi="Verdana"/>
        <w:sz w:val="20"/>
        <w:szCs w:val="20"/>
        <w:lang w:eastAsia="en-US"/>
      </w:rPr>
      <w:t xml:space="preserve">Piazza </w:t>
    </w:r>
    <w:proofErr w:type="spellStart"/>
    <w:r>
      <w:rPr>
        <w:rFonts w:ascii="Verdana" w:hAnsi="Verdana"/>
        <w:sz w:val="20"/>
        <w:szCs w:val="20"/>
        <w:lang w:eastAsia="en-US"/>
      </w:rPr>
      <w:t>Cavicchioni</w:t>
    </w:r>
    <w:proofErr w:type="spellEnd"/>
    <w:r w:rsidRPr="00B92DE8">
      <w:rPr>
        <w:rFonts w:ascii="Verdana" w:hAnsi="Verdana"/>
        <w:sz w:val="20"/>
        <w:szCs w:val="20"/>
        <w:lang w:eastAsia="en-US"/>
      </w:rPr>
      <w:t xml:space="preserve">, </w:t>
    </w:r>
    <w:r>
      <w:rPr>
        <w:rFonts w:ascii="Verdana" w:hAnsi="Verdana"/>
        <w:sz w:val="20"/>
        <w:szCs w:val="20"/>
        <w:lang w:eastAsia="en-US"/>
      </w:rPr>
      <w:t>8</w:t>
    </w:r>
    <w:r w:rsidRPr="00B92DE8">
      <w:rPr>
        <w:rFonts w:ascii="Verdana" w:hAnsi="Verdana"/>
        <w:sz w:val="20"/>
        <w:szCs w:val="20"/>
        <w:lang w:eastAsia="en-US"/>
      </w:rPr>
      <w:t xml:space="preserve"> – 42020 </w:t>
    </w:r>
    <w:r>
      <w:rPr>
        <w:rFonts w:ascii="Verdana" w:hAnsi="Verdana"/>
        <w:sz w:val="20"/>
        <w:szCs w:val="20"/>
        <w:lang w:eastAsia="en-US"/>
      </w:rPr>
      <w:t>Albinea</w:t>
    </w:r>
    <w:r w:rsidRPr="00B92DE8">
      <w:rPr>
        <w:rFonts w:ascii="Verdana" w:hAnsi="Verdana"/>
        <w:sz w:val="20"/>
        <w:szCs w:val="20"/>
        <w:lang w:eastAsia="en-US"/>
      </w:rPr>
      <w:t xml:space="preserve"> (RE) Cod. Fisc. e P.IVA 02358290357</w:t>
    </w:r>
  </w:p>
  <w:p w14:paraId="17A12997" w14:textId="77777777" w:rsidR="0086248B" w:rsidRPr="007E0B2D" w:rsidRDefault="0086248B" w:rsidP="007E0B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0BF5" w14:textId="77777777" w:rsidR="00F8106D" w:rsidRDefault="00F8106D" w:rsidP="00FF62F6">
      <w:pPr>
        <w:spacing w:after="0" w:line="240" w:lineRule="auto"/>
      </w:pPr>
      <w:r>
        <w:separator/>
      </w:r>
    </w:p>
  </w:footnote>
  <w:footnote w:type="continuationSeparator" w:id="0">
    <w:p w14:paraId="6BD2A126" w14:textId="77777777" w:rsidR="00F8106D" w:rsidRDefault="00F8106D" w:rsidP="00FF6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D36D" w14:textId="49CBB84D" w:rsidR="0086248B" w:rsidRDefault="0086248B" w:rsidP="007E0B2D">
    <w:pPr>
      <w:jc w:val="center"/>
    </w:pPr>
    <w:r>
      <w:rPr>
        <w:noProof/>
      </w:rPr>
      <w:drawing>
        <wp:inline distT="0" distB="0" distL="0" distR="0" wp14:anchorId="00789BE1" wp14:editId="772B0E2C">
          <wp:extent cx="4114800" cy="792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792480"/>
                  </a:xfrm>
                  <a:prstGeom prst="rect">
                    <a:avLst/>
                  </a:prstGeom>
                  <a:solidFill>
                    <a:srgbClr val="FFFFFF"/>
                  </a:solidFill>
                  <a:ln>
                    <a:noFill/>
                  </a:ln>
                </pic:spPr>
              </pic:pic>
            </a:graphicData>
          </a:graphic>
        </wp:inline>
      </w:drawing>
    </w:r>
  </w:p>
  <w:p w14:paraId="622BE888" w14:textId="77777777" w:rsidR="0086248B" w:rsidRPr="00B92DE8" w:rsidRDefault="0086248B" w:rsidP="007E0B2D">
    <w:pPr>
      <w:spacing w:after="0" w:line="254" w:lineRule="auto"/>
      <w:ind w:left="28" w:hanging="11"/>
      <w:jc w:val="center"/>
      <w:rPr>
        <w:rFonts w:ascii="Verdana" w:hAnsi="Verdana"/>
        <w:b/>
        <w:bCs/>
        <w:sz w:val="18"/>
        <w:szCs w:val="18"/>
        <w:lang w:eastAsia="en-US"/>
      </w:rPr>
    </w:pPr>
    <w:r w:rsidRPr="00B92DE8">
      <w:rPr>
        <w:rFonts w:ascii="Verdana" w:hAnsi="Verdana"/>
        <w:b/>
        <w:bCs/>
        <w:sz w:val="18"/>
        <w:szCs w:val="18"/>
        <w:lang w:eastAsia="en-US"/>
      </w:rPr>
      <w:t>UNIONE COLLINE MATILDICHE</w:t>
    </w:r>
  </w:p>
  <w:p w14:paraId="7C91CF36" w14:textId="1196C401" w:rsidR="0086248B" w:rsidRDefault="0086248B" w:rsidP="007E0B2D">
    <w:pPr>
      <w:spacing w:after="0" w:line="254" w:lineRule="auto"/>
      <w:ind w:left="28" w:hanging="11"/>
      <w:jc w:val="center"/>
      <w:rPr>
        <w:rFonts w:ascii="Verdana" w:hAnsi="Verdana"/>
        <w:bCs/>
        <w:sz w:val="18"/>
        <w:szCs w:val="18"/>
        <w:lang w:eastAsia="en-US"/>
      </w:rPr>
    </w:pPr>
    <w:r w:rsidRPr="00B92DE8">
      <w:rPr>
        <w:rFonts w:ascii="Verdana" w:hAnsi="Verdana"/>
        <w:bCs/>
        <w:sz w:val="18"/>
        <w:szCs w:val="18"/>
        <w:lang w:eastAsia="en-US"/>
      </w:rPr>
      <w:t xml:space="preserve">3° Settore Stazione Unica Appaltante (SUA) </w:t>
    </w:r>
    <w:r>
      <w:rPr>
        <w:rFonts w:ascii="Verdana" w:hAnsi="Verdana"/>
        <w:bCs/>
        <w:sz w:val="18"/>
        <w:szCs w:val="18"/>
        <w:lang w:eastAsia="en-US"/>
      </w:rPr>
      <w:t>–</w:t>
    </w:r>
    <w:r w:rsidRPr="00B92DE8">
      <w:rPr>
        <w:rFonts w:ascii="Verdana" w:hAnsi="Verdana"/>
        <w:bCs/>
        <w:sz w:val="18"/>
        <w:szCs w:val="18"/>
        <w:lang w:eastAsia="en-US"/>
      </w:rPr>
      <w:t xml:space="preserve"> Provveditorato</w:t>
    </w:r>
  </w:p>
  <w:p w14:paraId="0FB181E5" w14:textId="77777777" w:rsidR="0086248B" w:rsidRPr="0086248B" w:rsidRDefault="0086248B" w:rsidP="007E0B2D">
    <w:pPr>
      <w:spacing w:after="0" w:line="254" w:lineRule="auto"/>
      <w:ind w:left="28" w:hanging="11"/>
      <w:jc w:val="center"/>
      <w:rPr>
        <w:rFonts w:ascii="Verdana" w:hAnsi="Verdana"/>
        <w:bCs/>
        <w:sz w:val="18"/>
        <w:szCs w:val="18"/>
        <w:lang w:eastAsia="en-US"/>
      </w:rPr>
    </w:pPr>
  </w:p>
  <w:p w14:paraId="00C73399" w14:textId="77777777" w:rsidR="0086248B" w:rsidRDefault="00631074" w:rsidP="0086248B">
    <w:pPr>
      <w:jc w:val="center"/>
    </w:pPr>
    <w:r>
      <w:rPr>
        <w:rFonts w:ascii="Verdana" w:hAnsi="Verdana"/>
        <w:noProof/>
      </w:rPr>
      <w:fldChar w:fldCharType="begin"/>
    </w:r>
    <w:r>
      <w:rPr>
        <w:rFonts w:ascii="Verdana" w:hAnsi="Verdana"/>
        <w:noProof/>
      </w:rPr>
      <w:instrText xml:space="preserve"> INCLUDEPICTURE  "cid:1ef0e010e9ad0b465a2f1b1ef7d208f795351caf@zimbra" \* MERGEFORMATINET </w:instrText>
    </w:r>
    <w:r>
      <w:rPr>
        <w:rFonts w:ascii="Verdana" w:hAnsi="Verdana"/>
        <w:noProof/>
      </w:rPr>
      <w:fldChar w:fldCharType="separate"/>
    </w:r>
    <w:r w:rsidR="003D7772">
      <w:rPr>
        <w:rFonts w:ascii="Verdana" w:hAnsi="Verdana"/>
        <w:noProof/>
      </w:rPr>
      <w:fldChar w:fldCharType="begin"/>
    </w:r>
    <w:r w:rsidR="003D7772">
      <w:rPr>
        <w:rFonts w:ascii="Verdana" w:hAnsi="Verdana"/>
        <w:noProof/>
      </w:rPr>
      <w:instrText xml:space="preserve"> INCLUDEPICTURE  "cid:1ef0e010e9ad0b465a2f1b1ef7d208f795351caf@zimbra" \* MERGEFORMATINET </w:instrText>
    </w:r>
    <w:r w:rsidR="003D7772">
      <w:rPr>
        <w:rFonts w:ascii="Verdana" w:hAnsi="Verdana"/>
        <w:noProof/>
      </w:rPr>
      <w:fldChar w:fldCharType="separate"/>
    </w:r>
    <w:r w:rsidR="00F4185D">
      <w:rPr>
        <w:rFonts w:ascii="Verdana" w:hAnsi="Verdana"/>
        <w:noProof/>
      </w:rPr>
      <w:fldChar w:fldCharType="begin"/>
    </w:r>
    <w:r w:rsidR="00F4185D">
      <w:rPr>
        <w:rFonts w:ascii="Verdana" w:hAnsi="Verdana"/>
        <w:noProof/>
      </w:rPr>
      <w:instrText xml:space="preserve"> INCLUDEPICTURE  "cid:1ef0e010e9ad0b465a2f1b1ef7d208f795351caf@zimbra" \* MERGEFORMATINET </w:instrText>
    </w:r>
    <w:r w:rsidR="00F4185D">
      <w:rPr>
        <w:rFonts w:ascii="Verdana" w:hAnsi="Verdana"/>
        <w:noProof/>
      </w:rPr>
      <w:fldChar w:fldCharType="separate"/>
    </w:r>
    <w:r w:rsidR="0093299F">
      <w:rPr>
        <w:rFonts w:ascii="Verdana" w:hAnsi="Verdana"/>
        <w:noProof/>
      </w:rPr>
      <w:fldChar w:fldCharType="begin"/>
    </w:r>
    <w:r w:rsidR="0093299F">
      <w:rPr>
        <w:rFonts w:ascii="Verdana" w:hAnsi="Verdana"/>
        <w:noProof/>
      </w:rPr>
      <w:instrText xml:space="preserve"> </w:instrText>
    </w:r>
    <w:r w:rsidR="0093299F">
      <w:rPr>
        <w:rFonts w:ascii="Verdana" w:hAnsi="Verdana"/>
        <w:noProof/>
      </w:rPr>
      <w:instrText>INCLUDEPICTURE  "cid:1ef0e010e9ad0b465a2f1b1ef7d208f795351caf@zimbra" \* ME</w:instrText>
    </w:r>
    <w:r w:rsidR="0093299F">
      <w:rPr>
        <w:rFonts w:ascii="Verdana" w:hAnsi="Verdana"/>
        <w:noProof/>
      </w:rPr>
      <w:instrText>RGEFORMATINET</w:instrText>
    </w:r>
    <w:r w:rsidR="0093299F">
      <w:rPr>
        <w:rFonts w:ascii="Verdana" w:hAnsi="Verdana"/>
        <w:noProof/>
      </w:rPr>
      <w:instrText xml:space="preserve"> </w:instrText>
    </w:r>
    <w:r w:rsidR="0093299F">
      <w:rPr>
        <w:rFonts w:ascii="Verdana" w:hAnsi="Verdana"/>
        <w:noProof/>
      </w:rPr>
      <w:fldChar w:fldCharType="separate"/>
    </w:r>
    <w:r w:rsidR="0093299F">
      <w:rPr>
        <w:rFonts w:ascii="Verdana" w:hAnsi="Verdana"/>
        <w:noProof/>
      </w:rPr>
      <w:pict w14:anchorId="2E00C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5pt;height:35.5pt;visibility:visible">
          <v:imagedata r:id="rId2" r:href="rId3"/>
        </v:shape>
      </w:pict>
    </w:r>
    <w:r w:rsidR="0093299F">
      <w:rPr>
        <w:rFonts w:ascii="Verdana" w:hAnsi="Verdana"/>
        <w:noProof/>
      </w:rPr>
      <w:fldChar w:fldCharType="end"/>
    </w:r>
    <w:r w:rsidR="00F4185D">
      <w:rPr>
        <w:rFonts w:ascii="Verdana" w:hAnsi="Verdana"/>
        <w:noProof/>
      </w:rPr>
      <w:fldChar w:fldCharType="end"/>
    </w:r>
    <w:r w:rsidR="003D7772">
      <w:rPr>
        <w:rFonts w:ascii="Verdana" w:hAnsi="Verdana"/>
        <w:noProof/>
      </w:rPr>
      <w:fldChar w:fldCharType="end"/>
    </w:r>
    <w:r>
      <w:rPr>
        <w:rFonts w:ascii="Verdana" w:hAnsi="Verdana"/>
        <w:noProof/>
      </w:rPr>
      <w:fldChar w:fldCharType="end"/>
    </w:r>
    <w:r w:rsidR="0086248B">
      <w:rPr>
        <w:rFonts w:ascii="Verdana" w:hAnsi="Verdana" w:cs="Verdana"/>
        <w:bCs/>
        <w:sz w:val="18"/>
        <w:szCs w:val="18"/>
      </w:rPr>
      <w:t>______________________________________________________________________________</w:t>
    </w:r>
  </w:p>
  <w:p w14:paraId="41B7DA1B" w14:textId="20AC3B4E" w:rsidR="00FF62F6" w:rsidRDefault="00FF62F6" w:rsidP="00FF62F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11E62"/>
    <w:multiLevelType w:val="hybridMultilevel"/>
    <w:tmpl w:val="4866CC7A"/>
    <w:lvl w:ilvl="0" w:tplc="33DAC1DA">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num w:numId="1" w16cid:durableId="100855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283"/>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F6"/>
    <w:rsid w:val="00006DBA"/>
    <w:rsid w:val="001726E1"/>
    <w:rsid w:val="001B44BE"/>
    <w:rsid w:val="00207A83"/>
    <w:rsid w:val="002513C3"/>
    <w:rsid w:val="0027026C"/>
    <w:rsid w:val="003A5C1D"/>
    <w:rsid w:val="003D7772"/>
    <w:rsid w:val="00404C4A"/>
    <w:rsid w:val="004E37F7"/>
    <w:rsid w:val="004F39D4"/>
    <w:rsid w:val="005064B1"/>
    <w:rsid w:val="005117ED"/>
    <w:rsid w:val="00566079"/>
    <w:rsid w:val="005E18D2"/>
    <w:rsid w:val="00631074"/>
    <w:rsid w:val="006866CF"/>
    <w:rsid w:val="00686EAD"/>
    <w:rsid w:val="0070615A"/>
    <w:rsid w:val="007B71FF"/>
    <w:rsid w:val="007D0340"/>
    <w:rsid w:val="007E0B2D"/>
    <w:rsid w:val="00844A00"/>
    <w:rsid w:val="0086248B"/>
    <w:rsid w:val="008948E0"/>
    <w:rsid w:val="0093299F"/>
    <w:rsid w:val="00A14D35"/>
    <w:rsid w:val="00AA1CF4"/>
    <w:rsid w:val="00B147C9"/>
    <w:rsid w:val="00EA5961"/>
    <w:rsid w:val="00EE7C80"/>
    <w:rsid w:val="00F4185D"/>
    <w:rsid w:val="00F8106D"/>
    <w:rsid w:val="00FE31C0"/>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1FB1098"/>
  <w15:chartTrackingRefBased/>
  <w15:docId w15:val="{40E5D601-8EC9-4098-80B0-7221B2B7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62F6"/>
    <w:pPr>
      <w:spacing w:after="195" w:line="255" w:lineRule="auto"/>
      <w:ind w:left="27" w:hanging="10"/>
      <w:jc w:val="both"/>
    </w:pPr>
    <w:rPr>
      <w:rFonts w:ascii="Times New Roman" w:eastAsia="Times New Roman" w:hAnsi="Times New Roman" w:cs="Times New Roman"/>
      <w:color w:val="000000"/>
      <w:sz w:val="24"/>
      <w:lang w:val="it-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
    <w:name w:val="Paragrafo"/>
    <w:basedOn w:val="Normale"/>
    <w:link w:val="ParagrafoCarattere3"/>
    <w:autoRedefine/>
    <w:qFormat/>
    <w:rsid w:val="003A5C1D"/>
    <w:pPr>
      <w:widowControl w:val="0"/>
      <w:spacing w:after="0" w:line="240" w:lineRule="auto"/>
    </w:pPr>
    <w:rPr>
      <w:b/>
      <w:color w:val="44546A" w:themeColor="text2"/>
      <w:lang w:val="x-none"/>
    </w:rPr>
  </w:style>
  <w:style w:type="character" w:customStyle="1" w:styleId="ParagrafoCarattere3">
    <w:name w:val="Paragrafo Carattere3"/>
    <w:link w:val="Paragrafo"/>
    <w:rsid w:val="003A5C1D"/>
    <w:rPr>
      <w:rFonts w:ascii="Times New Roman" w:eastAsia="Times New Roman" w:hAnsi="Times New Roman" w:cs="Times New Roman"/>
      <w:b/>
      <w:color w:val="44546A" w:themeColor="text2"/>
      <w:sz w:val="24"/>
      <w:lang w:val="x-none"/>
    </w:rPr>
  </w:style>
  <w:style w:type="paragraph" w:styleId="Intestazione">
    <w:name w:val="header"/>
    <w:basedOn w:val="Normale"/>
    <w:link w:val="IntestazioneCarattere"/>
    <w:uiPriority w:val="99"/>
    <w:unhideWhenUsed/>
    <w:rsid w:val="00FF62F6"/>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FF62F6"/>
  </w:style>
  <w:style w:type="paragraph" w:styleId="Pidipagina">
    <w:name w:val="footer"/>
    <w:basedOn w:val="Normale"/>
    <w:link w:val="PidipaginaCarattere"/>
    <w:uiPriority w:val="99"/>
    <w:unhideWhenUsed/>
    <w:rsid w:val="00FF62F6"/>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FF62F6"/>
  </w:style>
  <w:style w:type="table" w:styleId="Grigliatabella">
    <w:name w:val="Table Grid"/>
    <w:basedOn w:val="Tabellanormale"/>
    <w:uiPriority w:val="39"/>
    <w:rsid w:val="00FF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F6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1ef0e010e9ad0b465a2f1b1ef7d208f795351caf@zimbra"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EC2BB6FA58E9498C48212E137BAF56" ma:contentTypeVersion="5" ma:contentTypeDescription="Creare un nuovo documento." ma:contentTypeScope="" ma:versionID="25938dc967b4e5054e944c84fb713b90">
  <xsd:schema xmlns:xsd="http://www.w3.org/2001/XMLSchema" xmlns:xs="http://www.w3.org/2001/XMLSchema" xmlns:p="http://schemas.microsoft.com/office/2006/metadata/properties" xmlns:ns2="8fe4a6dc-9f49-456f-8467-ce074db95f25" xmlns:ns3="805b7e01-a500-4235-a8ba-97573c1dfbc5" targetNamespace="http://schemas.microsoft.com/office/2006/metadata/properties" ma:root="true" ma:fieldsID="7ddc1ffad95a95af2d4e40c45efc8798" ns2:_="" ns3:_="">
    <xsd:import namespace="8fe4a6dc-9f49-456f-8467-ce074db95f25"/>
    <xsd:import namespace="805b7e01-a500-4235-a8ba-97573c1dfbc5"/>
    <xsd:element name="properties">
      <xsd:complexType>
        <xsd:sequence>
          <xsd:element name="documentManagement">
            <xsd:complexType>
              <xsd:all>
                <xsd:element ref="ns2:SharedWithUsers" minOccurs="0"/>
                <xsd:element ref="ns3:_bpm_StatoId" minOccurs="0"/>
                <xsd:element ref="ns3:_bpm_OperazioneId" minOccurs="0"/>
                <xsd:element ref="ns3:_bpm_ErroreId" minOccurs="0"/>
                <xsd:element ref="ns3:_bpm_Sinte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4a6dc-9f49-456f-8467-ce074db95f2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5b7e01-a500-4235-a8ba-97573c1dfbc5" elementFormDefault="qualified">
    <xsd:import namespace="http://schemas.microsoft.com/office/2006/documentManagement/types"/>
    <xsd:import namespace="http://schemas.microsoft.com/office/infopath/2007/PartnerControls"/>
    <xsd:element name="_bpm_StatoId" ma:index="9" nillable="true" ma:displayName="_bpm_StatoId" ma:internalName="_bpm_StatoId" ma:readOnly="true">
      <xsd:simpleType>
        <xsd:restriction base="dms:Text"/>
      </xsd:simpleType>
    </xsd:element>
    <xsd:element name="_bpm_OperazioneId" ma:index="10" nillable="true" ma:displayName="_bpm_OperazioneId" ma:internalName="_bpm_OperazioneId" ma:readOnly="true">
      <xsd:simpleType>
        <xsd:restriction base="dms:Text"/>
      </xsd:simpleType>
    </xsd:element>
    <xsd:element name="_bpm_ErroreId" ma:index="11" nillable="true" ma:displayName="_bpm_ErroreId" ma:internalName="_bpm_ErroreId" ma:readOnly="true">
      <xsd:simpleType>
        <xsd:restriction base="dms:Text"/>
      </xsd:simpleType>
    </xsd:element>
    <xsd:element name="_bpm_Sintesi" ma:index="12" nillable="true" ma:displayName="Firma" ma:internalName="_bpm_Sintesi"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CC4D4-DAD8-49F8-B1CE-D3638D91D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4a6dc-9f49-456f-8467-ce074db95f25"/>
    <ds:schemaRef ds:uri="805b7e01-a500-4235-a8ba-97573c1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D7948-ABDA-45A2-80CD-BEBE3747D959}">
  <ds:schemaRefs>
    <ds:schemaRef ds:uri="http://purl.org/dc/terms/"/>
    <ds:schemaRef ds:uri="http://schemas.openxmlformats.org/package/2006/metadata/core-properties"/>
    <ds:schemaRef ds:uri="805b7e01-a500-4235-a8ba-97573c1dfbc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fe4a6dc-9f49-456f-8467-ce074db95f25"/>
    <ds:schemaRef ds:uri="http://www.w3.org/XML/1998/namespace"/>
  </ds:schemaRefs>
</ds:datastoreItem>
</file>

<file path=customXml/itemProps3.xml><?xml version="1.0" encoding="utf-8"?>
<ds:datastoreItem xmlns:ds="http://schemas.openxmlformats.org/officeDocument/2006/customXml" ds:itemID="{E1A73811-99B5-4EAF-BD6C-A2EAE12BC074}">
  <ds:schemaRefs>
    <ds:schemaRef ds:uri="http://schemas.openxmlformats.org/officeDocument/2006/bibliography"/>
  </ds:schemaRefs>
</ds:datastoreItem>
</file>

<file path=customXml/itemProps4.xml><?xml version="1.0" encoding="utf-8"?>
<ds:datastoreItem xmlns:ds="http://schemas.openxmlformats.org/officeDocument/2006/customXml" ds:itemID="{B742B554-84C4-4CEE-A73C-F81B4E165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305</Words>
  <Characters>1744</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Alessandra (IT - Roma)</dc:creator>
  <cp:keywords/>
  <dc:description/>
  <cp:lastModifiedBy>Rita Casotti</cp:lastModifiedBy>
  <cp:revision>14</cp:revision>
  <cp:lastPrinted>2018-09-11T09:21:00Z</cp:lastPrinted>
  <dcterms:created xsi:type="dcterms:W3CDTF">2020-11-13T10:02:00Z</dcterms:created>
  <dcterms:modified xsi:type="dcterms:W3CDTF">2023-05-09T15:14:00Z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0x010100A7EC2BB6FA58E9498C48212E137BAF56</vt:lpwstr>
  </property>
</Properties>
</file>