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C254E" w14:textId="77777777" w:rsidR="00CF6B4F" w:rsidRPr="00034030" w:rsidRDefault="00CF6B4F">
      <w:pPr>
        <w:widowControl/>
        <w:jc w:val="both"/>
        <w:rPr>
          <w:rFonts w:asciiTheme="majorHAnsi" w:hAnsiTheme="majorHAnsi" w:cstheme="majorHAnsi"/>
          <w:bCs/>
          <w:u w:val="single"/>
        </w:rPr>
      </w:pPr>
      <w:bookmarkStart w:id="0" w:name="OLE_LINK41"/>
    </w:p>
    <w:p w14:paraId="03AFF795" w14:textId="77777777" w:rsidR="00CF6B4F" w:rsidRPr="00034030" w:rsidRDefault="004A5C0D">
      <w:pPr>
        <w:widowControl/>
        <w:jc w:val="center"/>
        <w:rPr>
          <w:rFonts w:asciiTheme="majorHAnsi" w:hAnsiTheme="majorHAnsi" w:cstheme="majorHAnsi"/>
          <w:b/>
          <w:sz w:val="24"/>
          <w:szCs w:val="24"/>
        </w:rPr>
      </w:pPr>
      <w:bookmarkStart w:id="1" w:name="OLE_LINK46"/>
      <w:r w:rsidRPr="00034030">
        <w:rPr>
          <w:rFonts w:asciiTheme="majorHAnsi" w:hAnsiTheme="majorHAnsi" w:cstheme="majorHAnsi"/>
          <w:b/>
          <w:sz w:val="24"/>
          <w:szCs w:val="24"/>
        </w:rPr>
        <w:t xml:space="preserve">Allegato </w:t>
      </w:r>
      <w:proofErr w:type="gramStart"/>
      <w:r w:rsidRPr="00034030">
        <w:rPr>
          <w:rFonts w:asciiTheme="majorHAnsi" w:hAnsiTheme="majorHAnsi" w:cstheme="majorHAnsi"/>
          <w:b/>
          <w:sz w:val="24"/>
          <w:szCs w:val="24"/>
        </w:rPr>
        <w:t>2</w:t>
      </w:r>
      <w:proofErr w:type="gramEnd"/>
      <w:r w:rsidRPr="00034030">
        <w:rPr>
          <w:rFonts w:asciiTheme="majorHAnsi" w:hAnsiTheme="majorHAnsi" w:cstheme="majorHAnsi"/>
          <w:b/>
          <w:sz w:val="24"/>
          <w:szCs w:val="24"/>
        </w:rPr>
        <w:t xml:space="preserve"> al </w:t>
      </w:r>
      <w:r w:rsidR="00714E23">
        <w:rPr>
          <w:rFonts w:asciiTheme="majorHAnsi" w:hAnsiTheme="majorHAnsi" w:cstheme="majorHAnsi"/>
          <w:b/>
          <w:sz w:val="24"/>
          <w:szCs w:val="24"/>
        </w:rPr>
        <w:t>Bando di Gara</w:t>
      </w:r>
    </w:p>
    <w:p w14:paraId="10B9C53B" w14:textId="77777777" w:rsidR="00CF6B4F" w:rsidRPr="00034030" w:rsidRDefault="00CF6B4F">
      <w:pPr>
        <w:widowControl/>
        <w:jc w:val="center"/>
        <w:rPr>
          <w:rFonts w:asciiTheme="majorHAnsi" w:hAnsiTheme="majorHAnsi" w:cstheme="majorHAnsi"/>
          <w:b/>
          <w:sz w:val="24"/>
          <w:szCs w:val="24"/>
        </w:rPr>
      </w:pPr>
    </w:p>
    <w:p w14:paraId="41D02174" w14:textId="77777777" w:rsidR="00CF6B4F" w:rsidRPr="00034030" w:rsidRDefault="004A5C0D">
      <w:pPr>
        <w:widowControl/>
        <w:jc w:val="center"/>
        <w:rPr>
          <w:rFonts w:asciiTheme="majorHAnsi" w:hAnsiTheme="majorHAnsi" w:cstheme="majorHAnsi"/>
        </w:rPr>
      </w:pPr>
      <w:r w:rsidRPr="00034030">
        <w:rPr>
          <w:rFonts w:asciiTheme="majorHAnsi" w:hAnsiTheme="majorHAnsi" w:cstheme="majorHAnsi"/>
          <w:b/>
          <w:sz w:val="24"/>
          <w:szCs w:val="24"/>
        </w:rPr>
        <w:t>DICHIARAZIONI INTEGRATIVE AL DGUE</w:t>
      </w:r>
      <w:r w:rsidRPr="00034030">
        <w:rPr>
          <w:rStyle w:val="Caratterenotaapidipagina"/>
          <w:rFonts w:asciiTheme="majorHAnsi" w:hAnsiTheme="majorHAnsi" w:cstheme="majorHAnsi"/>
          <w:b/>
          <w:sz w:val="24"/>
          <w:szCs w:val="24"/>
        </w:rPr>
        <w:footnoteReference w:id="1"/>
      </w:r>
    </w:p>
    <w:p w14:paraId="68A041BE" w14:textId="77777777" w:rsidR="00CF6B4F" w:rsidRPr="00034030" w:rsidRDefault="00CF6B4F">
      <w:pPr>
        <w:widowControl/>
        <w:jc w:val="both"/>
        <w:rPr>
          <w:rFonts w:asciiTheme="majorHAnsi" w:hAnsiTheme="majorHAnsi" w:cstheme="majorHAnsi"/>
          <w:b/>
          <w:sz w:val="24"/>
          <w:szCs w:val="24"/>
        </w:rPr>
      </w:pPr>
    </w:p>
    <w:p w14:paraId="670717B9" w14:textId="77777777" w:rsidR="00CF6B4F" w:rsidRPr="00034030" w:rsidRDefault="004A5C0D">
      <w:pPr>
        <w:widowControl/>
        <w:jc w:val="both"/>
        <w:rPr>
          <w:rFonts w:asciiTheme="majorHAnsi" w:hAnsiTheme="majorHAnsi" w:cstheme="majorHAnsi"/>
        </w:rPr>
      </w:pPr>
      <w:r w:rsidRPr="00034030">
        <w:rPr>
          <w:rFonts w:asciiTheme="majorHAnsi" w:hAnsiTheme="majorHAnsi" w:cstheme="majorHAnsi"/>
          <w:b/>
          <w:sz w:val="24"/>
          <w:szCs w:val="24"/>
        </w:rPr>
        <w:tab/>
      </w:r>
      <w:r w:rsidRPr="00034030">
        <w:rPr>
          <w:rFonts w:asciiTheme="majorHAnsi" w:hAnsiTheme="majorHAnsi" w:cstheme="majorHAnsi"/>
          <w:b/>
          <w:sz w:val="24"/>
          <w:szCs w:val="24"/>
        </w:rPr>
        <w:tab/>
      </w:r>
      <w:r w:rsidRPr="00034030">
        <w:rPr>
          <w:rFonts w:asciiTheme="majorHAnsi" w:hAnsiTheme="majorHAnsi" w:cstheme="majorHAnsi"/>
          <w:b/>
          <w:sz w:val="24"/>
          <w:szCs w:val="24"/>
        </w:rPr>
        <w:tab/>
      </w:r>
    </w:p>
    <w:p w14:paraId="1625FE29" w14:textId="77777777" w:rsidR="00CF6B4F" w:rsidRPr="00034030" w:rsidRDefault="00CF6B4F">
      <w:pPr>
        <w:autoSpaceDE w:val="0"/>
        <w:ind w:left="360"/>
        <w:jc w:val="right"/>
        <w:rPr>
          <w:rFonts w:asciiTheme="majorHAnsi" w:hAnsiTheme="majorHAnsi" w:cstheme="majorHAnsi"/>
        </w:rPr>
      </w:pPr>
    </w:p>
    <w:p w14:paraId="4A94183A" w14:textId="77777777" w:rsidR="00FB78CE" w:rsidRPr="00290AD5" w:rsidRDefault="004A5C0D" w:rsidP="00FB78CE">
      <w:pPr>
        <w:autoSpaceDE w:val="0"/>
        <w:ind w:left="360"/>
        <w:jc w:val="right"/>
        <w:rPr>
          <w:rFonts w:asciiTheme="majorHAnsi" w:hAnsiTheme="majorHAnsi" w:cstheme="majorHAnsi"/>
        </w:rPr>
      </w:pPr>
      <w:r w:rsidRPr="00034030">
        <w:rPr>
          <w:rFonts w:asciiTheme="majorHAnsi" w:hAnsiTheme="majorHAnsi" w:cstheme="majorHAnsi"/>
          <w:sz w:val="28"/>
          <w:szCs w:val="24"/>
        </w:rPr>
        <w:t xml:space="preserve">Spett.le </w:t>
      </w:r>
      <w:r w:rsidR="00FB78CE" w:rsidRPr="00290AD5">
        <w:rPr>
          <w:rFonts w:asciiTheme="majorHAnsi" w:hAnsiTheme="majorHAnsi" w:cstheme="majorHAnsi"/>
          <w:b/>
          <w:bCs/>
          <w:sz w:val="22"/>
        </w:rPr>
        <w:t xml:space="preserve">UNIONE </w:t>
      </w:r>
      <w:r w:rsidR="00FB78CE">
        <w:rPr>
          <w:rFonts w:asciiTheme="majorHAnsi" w:hAnsiTheme="majorHAnsi" w:cstheme="majorHAnsi"/>
          <w:b/>
          <w:bCs/>
          <w:sz w:val="22"/>
        </w:rPr>
        <w:t>COLLINE MATILDICHE</w:t>
      </w:r>
    </w:p>
    <w:p w14:paraId="2E723ECA" w14:textId="77777777" w:rsidR="00FB78CE" w:rsidRPr="00290AD5" w:rsidRDefault="00FB78CE" w:rsidP="00FB78CE">
      <w:pPr>
        <w:autoSpaceDE w:val="0"/>
        <w:ind w:left="360"/>
        <w:jc w:val="right"/>
        <w:rPr>
          <w:rFonts w:asciiTheme="majorHAnsi" w:hAnsiTheme="majorHAnsi" w:cstheme="majorHAnsi"/>
        </w:rPr>
      </w:pPr>
      <w:r>
        <w:rPr>
          <w:rFonts w:asciiTheme="majorHAnsi" w:hAnsiTheme="majorHAnsi" w:cstheme="majorHAnsi"/>
          <w:b/>
          <w:bCs/>
          <w:sz w:val="22"/>
        </w:rPr>
        <w:t>Stazione Unica Appaltante</w:t>
      </w:r>
    </w:p>
    <w:p w14:paraId="6FDF9D6D" w14:textId="77777777" w:rsidR="00FB78CE" w:rsidRPr="00290AD5" w:rsidRDefault="00FB78CE" w:rsidP="00FB78CE">
      <w:pPr>
        <w:autoSpaceDE w:val="0"/>
        <w:ind w:left="360"/>
        <w:jc w:val="right"/>
        <w:rPr>
          <w:rFonts w:asciiTheme="majorHAnsi" w:hAnsiTheme="majorHAnsi" w:cstheme="majorHAnsi"/>
          <w:color w:val="000000"/>
          <w:sz w:val="22"/>
        </w:rPr>
      </w:pPr>
      <w:r>
        <w:rPr>
          <w:rFonts w:asciiTheme="majorHAnsi" w:hAnsiTheme="majorHAnsi" w:cstheme="majorHAnsi"/>
          <w:color w:val="000000"/>
          <w:sz w:val="22"/>
        </w:rPr>
        <w:t>P.zza</w:t>
      </w:r>
      <w:r w:rsidRPr="00290AD5">
        <w:rPr>
          <w:rFonts w:asciiTheme="majorHAnsi" w:hAnsiTheme="majorHAnsi" w:cstheme="majorHAnsi"/>
          <w:color w:val="000000"/>
          <w:sz w:val="22"/>
        </w:rPr>
        <w:t xml:space="preserve"> </w:t>
      </w:r>
      <w:r>
        <w:rPr>
          <w:rFonts w:asciiTheme="majorHAnsi" w:hAnsiTheme="majorHAnsi" w:cstheme="majorHAnsi"/>
          <w:color w:val="000000"/>
          <w:sz w:val="22"/>
        </w:rPr>
        <w:t>Dante</w:t>
      </w:r>
      <w:r w:rsidRPr="00290AD5">
        <w:rPr>
          <w:rFonts w:asciiTheme="majorHAnsi" w:hAnsiTheme="majorHAnsi" w:cstheme="majorHAnsi"/>
          <w:color w:val="000000"/>
          <w:sz w:val="22"/>
        </w:rPr>
        <w:t xml:space="preserve">, </w:t>
      </w:r>
      <w:r>
        <w:rPr>
          <w:rFonts w:asciiTheme="majorHAnsi" w:hAnsiTheme="majorHAnsi" w:cstheme="majorHAnsi"/>
          <w:color w:val="000000"/>
          <w:sz w:val="22"/>
        </w:rPr>
        <w:t>1</w:t>
      </w:r>
    </w:p>
    <w:p w14:paraId="70A75AD3" w14:textId="77777777" w:rsidR="00FB78CE" w:rsidRPr="00290AD5" w:rsidRDefault="00FB78CE" w:rsidP="00FB78CE">
      <w:pPr>
        <w:autoSpaceDE w:val="0"/>
        <w:ind w:left="360"/>
        <w:jc w:val="right"/>
        <w:rPr>
          <w:rFonts w:asciiTheme="majorHAnsi" w:hAnsiTheme="majorHAnsi" w:cstheme="majorHAnsi"/>
          <w:color w:val="000000"/>
          <w:sz w:val="22"/>
        </w:rPr>
      </w:pPr>
      <w:r w:rsidRPr="00290AD5">
        <w:rPr>
          <w:rFonts w:asciiTheme="majorHAnsi" w:hAnsiTheme="majorHAnsi" w:cstheme="majorHAnsi"/>
          <w:color w:val="000000"/>
          <w:sz w:val="22"/>
        </w:rPr>
        <w:t>420</w:t>
      </w:r>
      <w:r>
        <w:rPr>
          <w:rFonts w:asciiTheme="majorHAnsi" w:hAnsiTheme="majorHAnsi" w:cstheme="majorHAnsi"/>
          <w:color w:val="000000"/>
          <w:sz w:val="22"/>
        </w:rPr>
        <w:t>20</w:t>
      </w:r>
      <w:r w:rsidRPr="00290AD5">
        <w:rPr>
          <w:rFonts w:asciiTheme="majorHAnsi" w:hAnsiTheme="majorHAnsi" w:cstheme="majorHAnsi"/>
          <w:color w:val="000000"/>
          <w:sz w:val="22"/>
        </w:rPr>
        <w:t xml:space="preserve"> </w:t>
      </w:r>
      <w:r>
        <w:rPr>
          <w:rFonts w:asciiTheme="majorHAnsi" w:hAnsiTheme="majorHAnsi" w:cstheme="majorHAnsi"/>
          <w:color w:val="000000"/>
          <w:sz w:val="22"/>
        </w:rPr>
        <w:t>–</w:t>
      </w:r>
      <w:r w:rsidRPr="00290AD5">
        <w:rPr>
          <w:rFonts w:asciiTheme="majorHAnsi" w:hAnsiTheme="majorHAnsi" w:cstheme="majorHAnsi"/>
          <w:color w:val="000000"/>
          <w:sz w:val="22"/>
        </w:rPr>
        <w:t xml:space="preserve"> </w:t>
      </w:r>
      <w:r>
        <w:rPr>
          <w:rFonts w:asciiTheme="majorHAnsi" w:hAnsiTheme="majorHAnsi" w:cstheme="majorHAnsi"/>
          <w:color w:val="000000"/>
          <w:sz w:val="22"/>
        </w:rPr>
        <w:t>Quattro Castella</w:t>
      </w:r>
      <w:r w:rsidRPr="00290AD5">
        <w:rPr>
          <w:rFonts w:asciiTheme="majorHAnsi" w:hAnsiTheme="majorHAnsi" w:cstheme="majorHAnsi"/>
          <w:color w:val="000000"/>
          <w:sz w:val="22"/>
        </w:rPr>
        <w:t xml:space="preserve"> (RE)</w:t>
      </w:r>
    </w:p>
    <w:p w14:paraId="5F545726" w14:textId="77777777" w:rsidR="00CF6B4F" w:rsidRPr="00034030" w:rsidRDefault="004A5C0D" w:rsidP="00FB78CE">
      <w:pPr>
        <w:autoSpaceDE w:val="0"/>
        <w:ind w:left="360"/>
        <w:jc w:val="right"/>
        <w:rPr>
          <w:rFonts w:asciiTheme="majorHAnsi" w:hAnsiTheme="majorHAnsi" w:cstheme="majorHAnsi"/>
          <w:b/>
          <w:sz w:val="24"/>
          <w:szCs w:val="24"/>
        </w:rPr>
      </w:pPr>
      <w:r w:rsidRPr="00034030">
        <w:rPr>
          <w:rFonts w:asciiTheme="majorHAnsi" w:hAnsiTheme="majorHAnsi" w:cstheme="majorHAnsi"/>
          <w:b/>
          <w:sz w:val="24"/>
          <w:szCs w:val="24"/>
        </w:rPr>
        <w:tab/>
      </w:r>
      <w:r w:rsidRPr="00034030">
        <w:rPr>
          <w:rFonts w:asciiTheme="majorHAnsi" w:hAnsiTheme="majorHAnsi" w:cstheme="majorHAnsi"/>
          <w:b/>
          <w:sz w:val="24"/>
          <w:szCs w:val="24"/>
        </w:rPr>
        <w:tab/>
      </w:r>
      <w:r w:rsidRPr="00034030">
        <w:rPr>
          <w:rFonts w:asciiTheme="majorHAnsi" w:hAnsiTheme="majorHAnsi" w:cstheme="majorHAnsi"/>
          <w:b/>
          <w:sz w:val="24"/>
          <w:szCs w:val="24"/>
        </w:rPr>
        <w:tab/>
      </w:r>
    </w:p>
    <w:p w14:paraId="41A02871" w14:textId="77777777" w:rsidR="00CF6B4F" w:rsidRPr="00034030" w:rsidRDefault="00CF6B4F">
      <w:pPr>
        <w:widowControl/>
        <w:ind w:left="360"/>
        <w:jc w:val="both"/>
        <w:rPr>
          <w:rFonts w:asciiTheme="majorHAnsi" w:hAnsiTheme="majorHAnsi" w:cstheme="majorHAnsi"/>
        </w:rPr>
      </w:pPr>
      <w:bookmarkStart w:id="2" w:name="OLE_LINK20"/>
      <w:bookmarkStart w:id="3" w:name="OLE_LINK24"/>
    </w:p>
    <w:p w14:paraId="383C5683" w14:textId="77777777" w:rsidR="00CF6B4F" w:rsidRPr="00034030" w:rsidRDefault="00CF6B4F">
      <w:pPr>
        <w:ind w:left="360"/>
        <w:jc w:val="both"/>
        <w:rPr>
          <w:rFonts w:asciiTheme="majorHAnsi" w:hAnsiTheme="majorHAnsi" w:cstheme="majorHAnsi"/>
          <w:sz w:val="24"/>
          <w:szCs w:val="24"/>
        </w:rPr>
      </w:pPr>
      <w:bookmarkStart w:id="4" w:name="OLE_LINK40"/>
      <w:bookmarkStart w:id="5" w:name="OLE_LINK1"/>
      <w:bookmarkEnd w:id="2"/>
    </w:p>
    <w:p w14:paraId="7DCFA2CC" w14:textId="77777777" w:rsidR="00FB78CE" w:rsidRPr="006B1BFA" w:rsidRDefault="00626F38" w:rsidP="00FB78CE">
      <w:pPr>
        <w:widowControl/>
        <w:jc w:val="both"/>
        <w:rPr>
          <w:rFonts w:asciiTheme="majorHAnsi" w:hAnsiTheme="majorHAnsi" w:cstheme="majorHAnsi"/>
          <w:b/>
          <w:sz w:val="24"/>
          <w:szCs w:val="24"/>
        </w:rPr>
      </w:pPr>
      <w:bookmarkStart w:id="6" w:name="OLE_LINK2"/>
      <w:bookmarkStart w:id="7" w:name="OLE_LINK21"/>
      <w:bookmarkEnd w:id="0"/>
      <w:bookmarkEnd w:id="1"/>
      <w:bookmarkEnd w:id="3"/>
      <w:bookmarkEnd w:id="4"/>
      <w:bookmarkEnd w:id="5"/>
      <w:r w:rsidRPr="00450860">
        <w:rPr>
          <w:rFonts w:asciiTheme="majorHAnsi" w:hAnsiTheme="majorHAnsi" w:cstheme="majorHAnsi"/>
          <w:b/>
          <w:sz w:val="24"/>
          <w:szCs w:val="24"/>
        </w:rPr>
        <w:t xml:space="preserve">PROCEDURA </w:t>
      </w:r>
      <w:r w:rsidR="00714E23" w:rsidRPr="00A17439">
        <w:rPr>
          <w:rFonts w:ascii="Calibri Light" w:hAnsi="Calibri Light" w:cs="Calibri Light"/>
          <w:b/>
          <w:bCs/>
          <w:sz w:val="24"/>
          <w:szCs w:val="24"/>
          <w:lang w:eastAsia="it-IT"/>
        </w:rPr>
        <w:t xml:space="preserve">APERTA </w:t>
      </w:r>
      <w:r w:rsidR="00714E23" w:rsidRPr="00A17439">
        <w:rPr>
          <w:rFonts w:ascii="Calibri Light" w:hAnsi="Calibri Light" w:cs="Calibri Light"/>
          <w:b/>
          <w:caps/>
          <w:sz w:val="24"/>
          <w:szCs w:val="24"/>
        </w:rPr>
        <w:t xml:space="preserve">ai sensi degli artt. 36 e 60 del D.Lgs. 18 Aprile 2016 n. 50. - </w:t>
      </w:r>
      <w:r w:rsidR="00714E23" w:rsidRPr="00A17439">
        <w:rPr>
          <w:rFonts w:ascii="Calibri Light" w:hAnsi="Calibri Light" w:cs="Calibri Light"/>
          <w:b/>
          <w:sz w:val="24"/>
          <w:szCs w:val="24"/>
        </w:rPr>
        <w:t>LAVORI DI RIQUALIFICAZIONE ENERGETICA DELLA PALESTRA DI PUIANELLO</w:t>
      </w:r>
      <w:r w:rsidR="00714E23">
        <w:rPr>
          <w:rFonts w:ascii="Calibri Light" w:hAnsi="Calibri Light" w:cs="Calibri Light"/>
          <w:b/>
          <w:sz w:val="24"/>
          <w:szCs w:val="24"/>
        </w:rPr>
        <w:t xml:space="preserve"> DI QUATTRO CASTELLA</w:t>
      </w:r>
      <w:r w:rsidR="00714E23" w:rsidRPr="00203071">
        <w:rPr>
          <w:rFonts w:asciiTheme="majorHAnsi" w:hAnsiTheme="majorHAnsi" w:cstheme="majorHAnsi"/>
          <w:b/>
          <w:sz w:val="24"/>
          <w:szCs w:val="24"/>
        </w:rPr>
        <w:t xml:space="preserve"> </w:t>
      </w:r>
      <w:r w:rsidR="00FB78CE" w:rsidRPr="00203071">
        <w:rPr>
          <w:rFonts w:asciiTheme="majorHAnsi" w:hAnsiTheme="majorHAnsi" w:cstheme="majorHAnsi"/>
          <w:b/>
          <w:sz w:val="24"/>
          <w:szCs w:val="24"/>
        </w:rPr>
        <w:t>(RE).</w:t>
      </w:r>
    </w:p>
    <w:p w14:paraId="21A569B1" w14:textId="77777777" w:rsidR="00FB78CE" w:rsidRPr="0032487E" w:rsidRDefault="00FB78CE" w:rsidP="00FB78CE">
      <w:pPr>
        <w:widowControl/>
        <w:jc w:val="both"/>
        <w:rPr>
          <w:rFonts w:asciiTheme="majorHAnsi" w:hAnsiTheme="majorHAnsi" w:cstheme="majorHAnsi"/>
          <w:b/>
          <w:sz w:val="28"/>
          <w:szCs w:val="24"/>
        </w:rPr>
      </w:pPr>
    </w:p>
    <w:p w14:paraId="61D46F42" w14:textId="77777777" w:rsidR="00FB78CE" w:rsidRPr="006B1BFA" w:rsidRDefault="00FB78CE" w:rsidP="00FB78CE">
      <w:pPr>
        <w:widowControl/>
        <w:jc w:val="center"/>
        <w:rPr>
          <w:rFonts w:asciiTheme="majorHAnsi" w:hAnsiTheme="majorHAnsi" w:cstheme="majorHAnsi"/>
          <w:b/>
          <w:sz w:val="24"/>
          <w:szCs w:val="24"/>
          <w:u w:val="single"/>
        </w:rPr>
      </w:pPr>
    </w:p>
    <w:p w14:paraId="2DBD2D84" w14:textId="77777777" w:rsidR="00FB78CE" w:rsidRPr="004B415A" w:rsidRDefault="00FB78CE" w:rsidP="00FB78CE">
      <w:pPr>
        <w:widowControl/>
        <w:jc w:val="center"/>
        <w:rPr>
          <w:rFonts w:asciiTheme="majorHAnsi" w:hAnsiTheme="majorHAnsi" w:cstheme="majorHAnsi"/>
          <w:b/>
          <w:sz w:val="24"/>
          <w:szCs w:val="24"/>
        </w:rPr>
      </w:pPr>
      <w:r w:rsidRPr="004B415A">
        <w:rPr>
          <w:rFonts w:asciiTheme="majorHAnsi" w:hAnsiTheme="majorHAnsi" w:cstheme="majorHAnsi"/>
          <w:b/>
          <w:sz w:val="24"/>
          <w:szCs w:val="24"/>
        </w:rPr>
        <w:t xml:space="preserve">CIG: </w:t>
      </w:r>
      <w:r w:rsidR="00714E23">
        <w:rPr>
          <w:rFonts w:asciiTheme="majorHAnsi" w:hAnsiTheme="majorHAnsi" w:cstheme="majorHAnsi"/>
          <w:b/>
          <w:sz w:val="24"/>
          <w:szCs w:val="24"/>
        </w:rPr>
        <w:t>7906266918</w:t>
      </w:r>
      <w:proofErr w:type="gramStart"/>
      <w:r>
        <w:rPr>
          <w:rFonts w:asciiTheme="majorHAnsi" w:hAnsiTheme="majorHAnsi" w:cstheme="majorHAnsi"/>
          <w:b/>
          <w:sz w:val="24"/>
          <w:szCs w:val="24"/>
        </w:rPr>
        <w:t xml:space="preserve">   </w:t>
      </w:r>
      <w:proofErr w:type="gramEnd"/>
      <w:r>
        <w:rPr>
          <w:rFonts w:asciiTheme="majorHAnsi" w:hAnsiTheme="majorHAnsi" w:cstheme="majorHAnsi"/>
          <w:b/>
          <w:sz w:val="24"/>
          <w:szCs w:val="24"/>
        </w:rPr>
        <w:t>-   CUP: C5</w:t>
      </w:r>
      <w:r w:rsidR="00714E23">
        <w:rPr>
          <w:rFonts w:asciiTheme="majorHAnsi" w:hAnsiTheme="majorHAnsi" w:cstheme="majorHAnsi"/>
          <w:b/>
          <w:sz w:val="24"/>
          <w:szCs w:val="24"/>
        </w:rPr>
        <w:t>6</w:t>
      </w:r>
      <w:r>
        <w:rPr>
          <w:rFonts w:asciiTheme="majorHAnsi" w:hAnsiTheme="majorHAnsi" w:cstheme="majorHAnsi"/>
          <w:b/>
          <w:sz w:val="24"/>
          <w:szCs w:val="24"/>
        </w:rPr>
        <w:t>E1</w:t>
      </w:r>
      <w:r w:rsidR="00714E23">
        <w:rPr>
          <w:rFonts w:asciiTheme="majorHAnsi" w:hAnsiTheme="majorHAnsi" w:cstheme="majorHAnsi"/>
          <w:b/>
          <w:sz w:val="24"/>
          <w:szCs w:val="24"/>
        </w:rPr>
        <w:t>8</w:t>
      </w:r>
      <w:r>
        <w:rPr>
          <w:rFonts w:asciiTheme="majorHAnsi" w:hAnsiTheme="majorHAnsi" w:cstheme="majorHAnsi"/>
          <w:b/>
          <w:sz w:val="24"/>
          <w:szCs w:val="24"/>
        </w:rPr>
        <w:t>0000</w:t>
      </w:r>
      <w:r w:rsidR="00714E23">
        <w:rPr>
          <w:rFonts w:asciiTheme="majorHAnsi" w:hAnsiTheme="majorHAnsi" w:cstheme="majorHAnsi"/>
          <w:b/>
          <w:sz w:val="24"/>
          <w:szCs w:val="24"/>
        </w:rPr>
        <w:t>4</w:t>
      </w:r>
      <w:r>
        <w:rPr>
          <w:rFonts w:asciiTheme="majorHAnsi" w:hAnsiTheme="majorHAnsi" w:cstheme="majorHAnsi"/>
          <w:b/>
          <w:sz w:val="24"/>
          <w:szCs w:val="24"/>
        </w:rPr>
        <w:t>000</w:t>
      </w:r>
      <w:r w:rsidR="00714E23">
        <w:rPr>
          <w:rFonts w:asciiTheme="majorHAnsi" w:hAnsiTheme="majorHAnsi" w:cstheme="majorHAnsi"/>
          <w:b/>
          <w:sz w:val="24"/>
          <w:szCs w:val="24"/>
        </w:rPr>
        <w:t>1</w:t>
      </w:r>
    </w:p>
    <w:p w14:paraId="4D87E211" w14:textId="77777777" w:rsidR="00725212" w:rsidRDefault="00725212" w:rsidP="00FB78CE">
      <w:pPr>
        <w:widowControl/>
        <w:ind w:left="-57"/>
        <w:jc w:val="both"/>
        <w:rPr>
          <w:rFonts w:asciiTheme="majorHAnsi" w:hAnsiTheme="majorHAnsi" w:cstheme="majorHAnsi"/>
          <w:b/>
          <w:sz w:val="24"/>
          <w:szCs w:val="24"/>
        </w:rPr>
      </w:pPr>
    </w:p>
    <w:p w14:paraId="70F87A18" w14:textId="77777777" w:rsidR="00CF6B4F" w:rsidRPr="00034030" w:rsidRDefault="00CF6B4F" w:rsidP="00725212">
      <w:pPr>
        <w:widowControl/>
        <w:spacing w:line="276" w:lineRule="auto"/>
        <w:jc w:val="center"/>
        <w:rPr>
          <w:rFonts w:asciiTheme="majorHAnsi" w:eastAsia="Arial Unicode MS" w:hAnsiTheme="majorHAnsi" w:cstheme="majorHAnsi"/>
          <w:b/>
          <w:bCs/>
          <w:sz w:val="24"/>
          <w:szCs w:val="24"/>
        </w:rPr>
      </w:pPr>
    </w:p>
    <w:p w14:paraId="0770D558" w14:textId="77777777" w:rsidR="00CF6B4F" w:rsidRPr="00034030" w:rsidRDefault="00CF6B4F">
      <w:pPr>
        <w:rPr>
          <w:rFonts w:asciiTheme="majorHAnsi" w:eastAsia="Arial Unicode MS" w:hAnsiTheme="majorHAnsi" w:cstheme="majorHAnsi"/>
          <w:sz w:val="24"/>
          <w:szCs w:val="24"/>
        </w:rPr>
      </w:pPr>
    </w:p>
    <w:bookmarkEnd w:id="6"/>
    <w:bookmarkEnd w:id="7"/>
    <w:p w14:paraId="0EB556BB" w14:textId="77777777" w:rsidR="00CF6B4F" w:rsidRPr="00034030" w:rsidRDefault="004A5C0D">
      <w:pPr>
        <w:widowControl/>
        <w:spacing w:line="276" w:lineRule="auto"/>
        <w:ind w:left="-57"/>
        <w:jc w:val="both"/>
        <w:rPr>
          <w:rFonts w:asciiTheme="majorHAnsi" w:hAnsiTheme="majorHAnsi" w:cstheme="majorHAnsi"/>
          <w:sz w:val="24"/>
          <w:szCs w:val="24"/>
        </w:rPr>
      </w:pPr>
      <w:r w:rsidRPr="00034030">
        <w:rPr>
          <w:rFonts w:asciiTheme="majorHAnsi" w:hAnsiTheme="majorHAnsi" w:cstheme="majorHAnsi"/>
          <w:sz w:val="24"/>
          <w:szCs w:val="24"/>
        </w:rPr>
        <w:t xml:space="preserve">Premesso che quanto di seguito dichiarato è reso ai sensi degli articoli 46 e 47 del D.P.R. 445/2000 e </w:t>
      </w:r>
      <w:proofErr w:type="spellStart"/>
      <w:r w:rsidRPr="00034030">
        <w:rPr>
          <w:rFonts w:asciiTheme="majorHAnsi" w:hAnsiTheme="majorHAnsi" w:cstheme="majorHAnsi"/>
          <w:sz w:val="24"/>
          <w:szCs w:val="24"/>
        </w:rPr>
        <w:t>s.m.i.</w:t>
      </w:r>
      <w:proofErr w:type="spellEnd"/>
      <w:r w:rsidRPr="00034030">
        <w:rPr>
          <w:rFonts w:asciiTheme="majorHAnsi" w:hAnsiTheme="majorHAnsi" w:cstheme="majorHAnsi"/>
          <w:sz w:val="24"/>
          <w:szCs w:val="24"/>
        </w:rPr>
        <w:t>, consapevole delle sanzioni penali previste dall’art. 76 del medesimo DPR 445/2000, per le ipotesi di falsità in atti e dichiarazioni mendaci ivi indicate;</w:t>
      </w:r>
    </w:p>
    <w:p w14:paraId="5DCCFB87" w14:textId="77777777" w:rsidR="00CF6B4F" w:rsidRPr="00034030" w:rsidRDefault="00CF6B4F">
      <w:pPr>
        <w:widowControl/>
        <w:ind w:left="360"/>
        <w:jc w:val="both"/>
        <w:rPr>
          <w:rFonts w:asciiTheme="majorHAnsi" w:hAnsiTheme="majorHAnsi" w:cstheme="majorHAnsi"/>
          <w:sz w:val="24"/>
          <w:szCs w:val="24"/>
        </w:rPr>
      </w:pPr>
    </w:p>
    <w:p w14:paraId="1BDA61B5" w14:textId="77777777" w:rsidR="00CF6B4F" w:rsidRPr="00034030" w:rsidRDefault="00CF6B4F">
      <w:pPr>
        <w:widowControl/>
        <w:spacing w:line="360" w:lineRule="auto"/>
        <w:jc w:val="both"/>
        <w:rPr>
          <w:rFonts w:asciiTheme="majorHAnsi" w:hAnsiTheme="majorHAnsi" w:cstheme="majorHAnsi"/>
          <w:sz w:val="24"/>
          <w:szCs w:val="24"/>
        </w:rPr>
      </w:pPr>
    </w:p>
    <w:p w14:paraId="23E3134E" w14:textId="77777777" w:rsidR="00CF6B4F" w:rsidRPr="00034030" w:rsidRDefault="00B50BEC">
      <w:pPr>
        <w:widowControl/>
        <w:spacing w:line="360" w:lineRule="auto"/>
        <w:jc w:val="both"/>
        <w:rPr>
          <w:rFonts w:asciiTheme="majorHAnsi" w:hAnsiTheme="majorHAnsi" w:cstheme="majorHAnsi"/>
        </w:rPr>
      </w:pPr>
      <w:bookmarkStart w:id="8" w:name="OLE_LINK261"/>
      <w:r w:rsidRPr="00290AD5">
        <w:rPr>
          <w:rFonts w:asciiTheme="majorHAnsi" w:hAnsiTheme="majorHAnsi" w:cstheme="majorHAnsi"/>
        </w:rPr>
        <w:t xml:space="preserve">Il/La sottoscritto/a </w:t>
      </w:r>
      <w:r w:rsidR="00B22C1A">
        <w:rPr>
          <w:rFonts w:asciiTheme="majorHAnsi" w:hAnsiTheme="majorHAnsi" w:cstheme="majorHAnsi"/>
        </w:rPr>
        <w:t>________________________________________________________</w:t>
      </w:r>
      <w:r w:rsidR="00B22C1A" w:rsidRPr="00290AD5">
        <w:rPr>
          <w:rFonts w:asciiTheme="majorHAnsi" w:hAnsiTheme="majorHAnsi" w:cstheme="majorHAnsi"/>
        </w:rPr>
        <w:t xml:space="preserve"> nat</w:t>
      </w:r>
      <w:r w:rsidR="00B22C1A">
        <w:rPr>
          <w:rFonts w:asciiTheme="majorHAnsi" w:hAnsiTheme="majorHAnsi" w:cstheme="majorHAnsi"/>
        </w:rPr>
        <w:t>o/a</w:t>
      </w:r>
      <w:r w:rsidR="00B22C1A" w:rsidRPr="00290AD5">
        <w:rPr>
          <w:rFonts w:asciiTheme="majorHAnsi" w:hAnsiTheme="majorHAnsi" w:cstheme="majorHAnsi"/>
        </w:rPr>
        <w:t xml:space="preserve"> a </w:t>
      </w:r>
      <w:r w:rsidR="00B22C1A">
        <w:rPr>
          <w:rFonts w:asciiTheme="majorHAnsi" w:hAnsiTheme="majorHAnsi" w:cstheme="majorHAnsi"/>
        </w:rPr>
        <w:t>_____________________</w:t>
      </w:r>
      <w:r w:rsidR="00B22C1A" w:rsidRPr="00290AD5">
        <w:rPr>
          <w:rFonts w:asciiTheme="majorHAnsi" w:hAnsiTheme="majorHAnsi" w:cstheme="majorHAnsi"/>
        </w:rPr>
        <w:t xml:space="preserve"> il</w:t>
      </w:r>
      <w:r w:rsidR="00B22C1A">
        <w:rPr>
          <w:rFonts w:asciiTheme="majorHAnsi" w:hAnsiTheme="majorHAnsi" w:cstheme="majorHAnsi"/>
        </w:rPr>
        <w:t xml:space="preserve"> ______________</w:t>
      </w:r>
      <w:r w:rsidR="00B22C1A" w:rsidRPr="00290AD5">
        <w:rPr>
          <w:rFonts w:asciiTheme="majorHAnsi" w:hAnsiTheme="majorHAnsi" w:cstheme="majorHAnsi"/>
        </w:rPr>
        <w:t xml:space="preserve"> Prov.</w:t>
      </w:r>
      <w:r w:rsidR="00B22C1A">
        <w:rPr>
          <w:rFonts w:asciiTheme="majorHAnsi" w:hAnsiTheme="majorHAnsi" w:cstheme="majorHAnsi"/>
        </w:rPr>
        <w:t xml:space="preserve"> _______</w:t>
      </w:r>
      <w:r w:rsidR="00B22C1A" w:rsidRPr="00290AD5">
        <w:rPr>
          <w:rFonts w:asciiTheme="majorHAnsi" w:hAnsiTheme="majorHAnsi" w:cstheme="majorHAnsi"/>
        </w:rPr>
        <w:t xml:space="preserve">  C.F. </w:t>
      </w:r>
      <w:r w:rsidR="00B22C1A">
        <w:rPr>
          <w:rFonts w:asciiTheme="majorHAnsi" w:hAnsiTheme="majorHAnsi" w:cstheme="majorHAnsi"/>
        </w:rPr>
        <w:t>__________________________</w:t>
      </w:r>
      <w:r w:rsidR="00B22C1A" w:rsidRPr="00290AD5">
        <w:rPr>
          <w:rFonts w:asciiTheme="majorHAnsi" w:hAnsiTheme="majorHAnsi" w:cstheme="majorHAnsi"/>
        </w:rPr>
        <w:t xml:space="preserve"> residente in Comune di </w:t>
      </w:r>
      <w:r w:rsidR="00B22C1A">
        <w:rPr>
          <w:rFonts w:asciiTheme="majorHAnsi" w:hAnsiTheme="majorHAnsi" w:cstheme="majorHAnsi"/>
        </w:rPr>
        <w:t>________________________________</w:t>
      </w:r>
      <w:r w:rsidR="00B22C1A" w:rsidRPr="00290AD5">
        <w:rPr>
          <w:rFonts w:asciiTheme="majorHAnsi" w:hAnsiTheme="majorHAnsi" w:cstheme="majorHAnsi"/>
        </w:rPr>
        <w:t xml:space="preserve">  Prov. </w:t>
      </w:r>
      <w:r w:rsidR="00B22C1A">
        <w:rPr>
          <w:rFonts w:asciiTheme="majorHAnsi" w:hAnsiTheme="majorHAnsi" w:cstheme="majorHAnsi"/>
        </w:rPr>
        <w:t>_______</w:t>
      </w:r>
      <w:r w:rsidR="00B22C1A" w:rsidRPr="00290AD5">
        <w:rPr>
          <w:rFonts w:asciiTheme="majorHAnsi" w:hAnsiTheme="majorHAnsi" w:cstheme="majorHAnsi"/>
        </w:rPr>
        <w:t xml:space="preserve"> Via </w:t>
      </w:r>
      <w:r w:rsidR="00B22C1A">
        <w:rPr>
          <w:rFonts w:asciiTheme="majorHAnsi" w:hAnsiTheme="majorHAnsi" w:cstheme="majorHAnsi"/>
        </w:rPr>
        <w:t>_______________________</w:t>
      </w:r>
      <w:r w:rsidR="00B22C1A" w:rsidRPr="00290AD5">
        <w:rPr>
          <w:rFonts w:asciiTheme="majorHAnsi" w:hAnsiTheme="majorHAnsi" w:cstheme="majorHAnsi"/>
        </w:rPr>
        <w:t xml:space="preserve"> n </w:t>
      </w:r>
      <w:r w:rsidR="00B22C1A">
        <w:rPr>
          <w:rFonts w:asciiTheme="majorHAnsi" w:hAnsiTheme="majorHAnsi" w:cstheme="majorHAnsi"/>
        </w:rPr>
        <w:t>___________</w:t>
      </w:r>
      <w:r w:rsidR="00B22C1A" w:rsidRPr="00290AD5">
        <w:rPr>
          <w:rFonts w:asciiTheme="majorHAnsi" w:hAnsiTheme="majorHAnsi" w:cstheme="majorHAnsi"/>
        </w:rPr>
        <w:t xml:space="preserve"> in qualità di</w:t>
      </w:r>
      <w:r w:rsidR="00B22C1A">
        <w:rPr>
          <w:rFonts w:asciiTheme="majorHAnsi" w:hAnsiTheme="majorHAnsi" w:cstheme="majorHAnsi"/>
        </w:rPr>
        <w:t xml:space="preserve">________________________________________ </w:t>
      </w:r>
      <w:r w:rsidR="00B22C1A" w:rsidRPr="00290AD5">
        <w:rPr>
          <w:rFonts w:asciiTheme="majorHAnsi" w:hAnsiTheme="majorHAnsi" w:cstheme="majorHAnsi"/>
        </w:rPr>
        <w:t>della Ditta</w:t>
      </w:r>
      <w:r w:rsidR="00B22C1A">
        <w:rPr>
          <w:rFonts w:asciiTheme="majorHAnsi" w:hAnsiTheme="majorHAnsi" w:cstheme="majorHAnsi"/>
        </w:rPr>
        <w:t xml:space="preserve"> ____________________________________________</w:t>
      </w:r>
      <w:r w:rsidR="00B22C1A" w:rsidRPr="00290AD5">
        <w:rPr>
          <w:rFonts w:asciiTheme="majorHAnsi" w:hAnsiTheme="majorHAnsi" w:cstheme="majorHAnsi"/>
        </w:rPr>
        <w:t xml:space="preserve">  con sede in Comune di </w:t>
      </w:r>
      <w:r w:rsidR="00B22C1A">
        <w:rPr>
          <w:rFonts w:asciiTheme="majorHAnsi" w:hAnsiTheme="majorHAnsi" w:cstheme="majorHAnsi"/>
        </w:rPr>
        <w:t>____________________________</w:t>
      </w:r>
      <w:r w:rsidR="00B22C1A" w:rsidRPr="00290AD5">
        <w:rPr>
          <w:rFonts w:asciiTheme="majorHAnsi" w:hAnsiTheme="majorHAnsi" w:cstheme="majorHAnsi"/>
        </w:rPr>
        <w:t xml:space="preserve"> Prov. </w:t>
      </w:r>
      <w:r w:rsidR="00B22C1A">
        <w:rPr>
          <w:rFonts w:asciiTheme="majorHAnsi" w:hAnsiTheme="majorHAnsi" w:cstheme="majorHAnsi"/>
        </w:rPr>
        <w:t>_______</w:t>
      </w:r>
      <w:r w:rsidR="00B22C1A" w:rsidRPr="00290AD5">
        <w:rPr>
          <w:rFonts w:asciiTheme="majorHAnsi" w:hAnsiTheme="majorHAnsi" w:cstheme="majorHAnsi"/>
        </w:rPr>
        <w:t xml:space="preserve"> CAP </w:t>
      </w:r>
      <w:r w:rsidR="00B22C1A">
        <w:rPr>
          <w:rFonts w:asciiTheme="majorHAnsi" w:hAnsiTheme="majorHAnsi" w:cstheme="majorHAnsi"/>
        </w:rPr>
        <w:t>_________</w:t>
      </w:r>
      <w:r w:rsidR="00B22C1A" w:rsidRPr="00290AD5">
        <w:rPr>
          <w:rFonts w:asciiTheme="majorHAnsi" w:hAnsiTheme="majorHAnsi" w:cstheme="majorHAnsi"/>
        </w:rPr>
        <w:t xml:space="preserve"> Via </w:t>
      </w:r>
      <w:r w:rsidR="00B22C1A">
        <w:rPr>
          <w:rFonts w:asciiTheme="majorHAnsi" w:hAnsiTheme="majorHAnsi" w:cstheme="majorHAnsi"/>
        </w:rPr>
        <w:t>___________________________</w:t>
      </w:r>
      <w:r w:rsidR="00B22C1A" w:rsidRPr="00290AD5">
        <w:rPr>
          <w:rFonts w:asciiTheme="majorHAnsi" w:hAnsiTheme="majorHAnsi" w:cstheme="majorHAnsi"/>
        </w:rPr>
        <w:t xml:space="preserve"> n </w:t>
      </w:r>
      <w:r w:rsidR="00B22C1A">
        <w:rPr>
          <w:rFonts w:asciiTheme="majorHAnsi" w:hAnsiTheme="majorHAnsi" w:cstheme="majorHAnsi"/>
        </w:rPr>
        <w:t>__________</w:t>
      </w:r>
      <w:r w:rsidR="00B22C1A" w:rsidRPr="00290AD5">
        <w:rPr>
          <w:rFonts w:asciiTheme="majorHAnsi" w:hAnsiTheme="majorHAnsi" w:cstheme="majorHAnsi"/>
        </w:rPr>
        <w:t xml:space="preserve"> C.F.</w:t>
      </w:r>
      <w:r w:rsidR="00B22C1A">
        <w:rPr>
          <w:rFonts w:asciiTheme="majorHAnsi" w:hAnsiTheme="majorHAnsi" w:cstheme="majorHAnsi"/>
        </w:rPr>
        <w:t xml:space="preserve"> ______________________________ </w:t>
      </w:r>
      <w:r w:rsidR="00B22C1A" w:rsidRPr="00290AD5">
        <w:rPr>
          <w:rFonts w:asciiTheme="majorHAnsi" w:hAnsiTheme="majorHAnsi" w:cstheme="majorHAnsi"/>
        </w:rPr>
        <w:t xml:space="preserve">P.I. </w:t>
      </w:r>
      <w:r w:rsidR="00B22C1A">
        <w:rPr>
          <w:rFonts w:asciiTheme="majorHAnsi" w:hAnsiTheme="majorHAnsi" w:cstheme="majorHAnsi"/>
        </w:rPr>
        <w:t>______________________________</w:t>
      </w:r>
      <w:r w:rsidR="00B22C1A" w:rsidRPr="00290AD5">
        <w:rPr>
          <w:rFonts w:asciiTheme="majorHAnsi" w:hAnsiTheme="majorHAnsi" w:cstheme="majorHAnsi"/>
        </w:rPr>
        <w:t xml:space="preserve"> Tel</w:t>
      </w:r>
      <w:r w:rsidR="00B22C1A">
        <w:rPr>
          <w:rFonts w:asciiTheme="majorHAnsi" w:hAnsiTheme="majorHAnsi" w:cstheme="majorHAnsi"/>
        </w:rPr>
        <w:t xml:space="preserve"> _______/_____________</w:t>
      </w:r>
      <w:r w:rsidR="00B22C1A" w:rsidRPr="00290AD5">
        <w:rPr>
          <w:rFonts w:asciiTheme="majorHAnsi" w:hAnsiTheme="majorHAnsi" w:cstheme="majorHAnsi"/>
        </w:rPr>
        <w:t xml:space="preserve"> Fax</w:t>
      </w:r>
      <w:r w:rsidR="00B22C1A">
        <w:rPr>
          <w:rFonts w:asciiTheme="majorHAnsi" w:hAnsiTheme="majorHAnsi" w:cstheme="majorHAnsi"/>
        </w:rPr>
        <w:t xml:space="preserve"> ________</w:t>
      </w:r>
      <w:r w:rsidR="00B22C1A" w:rsidRPr="00290AD5">
        <w:rPr>
          <w:rFonts w:asciiTheme="majorHAnsi" w:hAnsiTheme="majorHAnsi" w:cstheme="majorHAnsi"/>
        </w:rPr>
        <w:t>/</w:t>
      </w:r>
      <w:r w:rsidR="00B22C1A">
        <w:rPr>
          <w:rFonts w:asciiTheme="majorHAnsi" w:hAnsiTheme="majorHAnsi" w:cstheme="majorHAnsi"/>
        </w:rPr>
        <w:t>_______________</w:t>
      </w:r>
      <w:r w:rsidR="00B22C1A" w:rsidRPr="00290AD5">
        <w:rPr>
          <w:rFonts w:asciiTheme="majorHAnsi" w:hAnsiTheme="majorHAnsi" w:cstheme="majorHAnsi"/>
        </w:rPr>
        <w:t xml:space="preserve">  E-mail: </w:t>
      </w:r>
      <w:r w:rsidR="00B22C1A">
        <w:rPr>
          <w:rFonts w:asciiTheme="majorHAnsi" w:hAnsiTheme="majorHAnsi" w:cstheme="majorHAnsi"/>
        </w:rPr>
        <w:t>___________________________</w:t>
      </w:r>
      <w:r w:rsidR="00B22C1A" w:rsidRPr="00290AD5">
        <w:rPr>
          <w:rFonts w:asciiTheme="majorHAnsi" w:hAnsiTheme="majorHAnsi" w:cstheme="majorHAnsi"/>
        </w:rPr>
        <w:t xml:space="preserve"> PEC:</w:t>
      </w:r>
      <w:r w:rsidR="00B22C1A">
        <w:rPr>
          <w:rFonts w:asciiTheme="majorHAnsi" w:hAnsiTheme="majorHAnsi" w:cstheme="majorHAnsi"/>
        </w:rPr>
        <w:t xml:space="preserve"> _____________________________________</w:t>
      </w:r>
    </w:p>
    <w:bookmarkEnd w:id="8"/>
    <w:p w14:paraId="596853CD" w14:textId="77777777" w:rsidR="00CF6B4F" w:rsidRPr="00034030" w:rsidRDefault="00CF6B4F">
      <w:pPr>
        <w:pStyle w:val="sche3"/>
        <w:widowControl/>
        <w:spacing w:line="276" w:lineRule="auto"/>
        <w:ind w:left="360"/>
        <w:jc w:val="center"/>
        <w:rPr>
          <w:rFonts w:asciiTheme="majorHAnsi" w:hAnsiTheme="majorHAnsi" w:cstheme="majorHAnsi"/>
          <w:sz w:val="24"/>
          <w:szCs w:val="24"/>
          <w:lang w:val="it-IT"/>
        </w:rPr>
      </w:pPr>
    </w:p>
    <w:p w14:paraId="1263CFB8" w14:textId="77777777" w:rsidR="00CF6B4F" w:rsidRDefault="000F07AE" w:rsidP="000F07AE">
      <w:pPr>
        <w:pStyle w:val="sche3"/>
        <w:widowControl/>
        <w:rPr>
          <w:rFonts w:asciiTheme="majorHAnsi" w:hAnsiTheme="majorHAnsi" w:cstheme="majorHAnsi"/>
          <w:sz w:val="24"/>
          <w:szCs w:val="24"/>
          <w:u w:val="single"/>
        </w:rPr>
      </w:pPr>
      <w:proofErr w:type="spellStart"/>
      <w:r>
        <w:rPr>
          <w:rFonts w:asciiTheme="majorHAnsi" w:hAnsiTheme="majorHAnsi" w:cstheme="majorHAnsi"/>
          <w:sz w:val="24"/>
          <w:szCs w:val="24"/>
          <w:u w:val="single"/>
        </w:rPr>
        <w:t>Dichiara</w:t>
      </w:r>
      <w:proofErr w:type="spellEnd"/>
      <w:r>
        <w:rPr>
          <w:rFonts w:asciiTheme="majorHAnsi" w:hAnsiTheme="majorHAnsi" w:cstheme="majorHAnsi"/>
          <w:sz w:val="24"/>
          <w:szCs w:val="24"/>
          <w:u w:val="single"/>
        </w:rPr>
        <w:t xml:space="preserve"> di </w:t>
      </w:r>
      <w:proofErr w:type="spellStart"/>
      <w:r>
        <w:rPr>
          <w:rFonts w:asciiTheme="majorHAnsi" w:hAnsiTheme="majorHAnsi" w:cstheme="majorHAnsi"/>
          <w:sz w:val="24"/>
          <w:szCs w:val="24"/>
          <w:u w:val="single"/>
        </w:rPr>
        <w:t>partecipare</w:t>
      </w:r>
      <w:proofErr w:type="spellEnd"/>
      <w:r>
        <w:rPr>
          <w:rFonts w:asciiTheme="majorHAnsi" w:hAnsiTheme="majorHAnsi" w:cstheme="majorHAnsi"/>
          <w:sz w:val="24"/>
          <w:szCs w:val="24"/>
          <w:u w:val="single"/>
        </w:rPr>
        <w:t xml:space="preserve"> in </w:t>
      </w:r>
      <w:proofErr w:type="spellStart"/>
      <w:r>
        <w:rPr>
          <w:rFonts w:asciiTheme="majorHAnsi" w:hAnsiTheme="majorHAnsi" w:cstheme="majorHAnsi"/>
          <w:sz w:val="24"/>
          <w:szCs w:val="24"/>
          <w:u w:val="single"/>
        </w:rPr>
        <w:t>qualità</w:t>
      </w:r>
      <w:proofErr w:type="spellEnd"/>
      <w:r>
        <w:rPr>
          <w:rFonts w:asciiTheme="majorHAnsi" w:hAnsiTheme="majorHAnsi" w:cstheme="majorHAnsi"/>
          <w:sz w:val="24"/>
          <w:szCs w:val="24"/>
          <w:u w:val="single"/>
        </w:rPr>
        <w:t xml:space="preserve"> di:</w:t>
      </w:r>
    </w:p>
    <w:p w14:paraId="1A247D12" w14:textId="77777777" w:rsidR="000F07AE" w:rsidRDefault="000F07AE" w:rsidP="000F07AE">
      <w:pPr>
        <w:pStyle w:val="sche3"/>
        <w:widowControl/>
        <w:rPr>
          <w:rFonts w:asciiTheme="majorHAnsi" w:hAnsiTheme="majorHAnsi" w:cstheme="majorHAnsi"/>
          <w:sz w:val="24"/>
          <w:szCs w:val="24"/>
          <w:u w:val="single"/>
        </w:rPr>
      </w:pPr>
    </w:p>
    <w:p w14:paraId="04DECA00" w14:textId="77777777" w:rsidR="000F07AE" w:rsidRDefault="000F07AE" w:rsidP="000F07AE">
      <w:pPr>
        <w:pStyle w:val="sche3"/>
        <w:widowControl/>
        <w:numPr>
          <w:ilvl w:val="0"/>
          <w:numId w:val="8"/>
        </w:numPr>
        <w:rPr>
          <w:rFonts w:asciiTheme="majorHAnsi" w:hAnsiTheme="majorHAnsi" w:cstheme="majorHAnsi"/>
          <w:sz w:val="24"/>
          <w:szCs w:val="24"/>
        </w:rPr>
      </w:pPr>
      <w:proofErr w:type="spellStart"/>
      <w:r w:rsidRPr="000F07AE">
        <w:rPr>
          <w:rFonts w:asciiTheme="majorHAnsi" w:hAnsiTheme="majorHAnsi" w:cstheme="majorHAnsi"/>
          <w:sz w:val="24"/>
          <w:szCs w:val="24"/>
        </w:rPr>
        <w:t>Imprenditore</w:t>
      </w:r>
      <w:proofErr w:type="spellEnd"/>
      <w:r w:rsidRPr="000F07AE">
        <w:rPr>
          <w:rFonts w:asciiTheme="majorHAnsi" w:hAnsiTheme="majorHAnsi" w:cstheme="majorHAnsi"/>
          <w:sz w:val="24"/>
          <w:szCs w:val="24"/>
        </w:rPr>
        <w:t xml:space="preserve"> </w:t>
      </w:r>
      <w:proofErr w:type="spellStart"/>
      <w:r w:rsidRPr="000F07AE">
        <w:rPr>
          <w:rFonts w:asciiTheme="majorHAnsi" w:hAnsiTheme="majorHAnsi" w:cstheme="majorHAnsi"/>
          <w:sz w:val="24"/>
          <w:szCs w:val="24"/>
        </w:rPr>
        <w:t>individuale</w:t>
      </w:r>
      <w:proofErr w:type="spellEnd"/>
      <w:r w:rsidRPr="000F07AE">
        <w:rPr>
          <w:rFonts w:asciiTheme="majorHAnsi" w:hAnsiTheme="majorHAnsi" w:cstheme="majorHAnsi"/>
          <w:sz w:val="24"/>
          <w:szCs w:val="24"/>
        </w:rPr>
        <w:t>;</w:t>
      </w:r>
    </w:p>
    <w:p w14:paraId="71F806C9" w14:textId="77777777" w:rsidR="005B7DC4" w:rsidRDefault="005B7DC4" w:rsidP="005B7DC4">
      <w:pPr>
        <w:pStyle w:val="sche3"/>
        <w:widowControl/>
        <w:ind w:left="720"/>
        <w:rPr>
          <w:rFonts w:asciiTheme="majorHAnsi" w:hAnsiTheme="majorHAnsi" w:cstheme="majorHAnsi"/>
          <w:sz w:val="24"/>
          <w:szCs w:val="24"/>
        </w:rPr>
      </w:pPr>
    </w:p>
    <w:p w14:paraId="53295457" w14:textId="77777777" w:rsidR="000F07AE" w:rsidRDefault="008A377F" w:rsidP="000F07AE">
      <w:pPr>
        <w:pStyle w:val="sche3"/>
        <w:widowControl/>
        <w:numPr>
          <w:ilvl w:val="0"/>
          <w:numId w:val="8"/>
        </w:numPr>
        <w:rPr>
          <w:rFonts w:asciiTheme="majorHAnsi" w:hAnsiTheme="majorHAnsi" w:cstheme="majorHAnsi"/>
          <w:sz w:val="24"/>
          <w:szCs w:val="24"/>
        </w:rPr>
      </w:pPr>
      <w:r>
        <w:rPr>
          <w:rFonts w:asciiTheme="majorHAnsi" w:hAnsiTheme="majorHAnsi" w:cstheme="majorHAnsi"/>
          <w:sz w:val="24"/>
          <w:szCs w:val="24"/>
        </w:rPr>
        <w:t xml:space="preserve">Legale </w:t>
      </w:r>
      <w:proofErr w:type="spellStart"/>
      <w:r w:rsidR="005B7DC4">
        <w:rPr>
          <w:rFonts w:asciiTheme="majorHAnsi" w:hAnsiTheme="majorHAnsi" w:cstheme="majorHAnsi"/>
          <w:sz w:val="24"/>
          <w:szCs w:val="24"/>
        </w:rPr>
        <w:t>Rappresentante</w:t>
      </w:r>
      <w:proofErr w:type="spellEnd"/>
      <w:r w:rsidR="005B7DC4">
        <w:rPr>
          <w:rFonts w:asciiTheme="majorHAnsi" w:hAnsiTheme="majorHAnsi" w:cstheme="majorHAnsi"/>
          <w:sz w:val="24"/>
          <w:szCs w:val="24"/>
        </w:rPr>
        <w:t xml:space="preserve"> della </w:t>
      </w:r>
      <w:proofErr w:type="spellStart"/>
      <w:r w:rsidR="005B7DC4">
        <w:rPr>
          <w:rFonts w:asciiTheme="majorHAnsi" w:hAnsiTheme="majorHAnsi" w:cstheme="majorHAnsi"/>
          <w:sz w:val="24"/>
          <w:szCs w:val="24"/>
        </w:rPr>
        <w:t>Società</w:t>
      </w:r>
      <w:proofErr w:type="spellEnd"/>
      <w:r w:rsidR="005B7DC4">
        <w:rPr>
          <w:rFonts w:asciiTheme="majorHAnsi" w:hAnsiTheme="majorHAnsi" w:cstheme="majorHAnsi"/>
          <w:sz w:val="24"/>
          <w:szCs w:val="24"/>
        </w:rPr>
        <w:t>: _______________________________________________ ______________________________________________________________________________;</w:t>
      </w:r>
    </w:p>
    <w:p w14:paraId="7395693D" w14:textId="77777777" w:rsidR="005B7DC4" w:rsidRDefault="005B7DC4" w:rsidP="005B7DC4">
      <w:pPr>
        <w:pStyle w:val="Paragrafoelenco"/>
        <w:rPr>
          <w:rFonts w:asciiTheme="majorHAnsi" w:hAnsiTheme="majorHAnsi" w:cstheme="majorHAnsi"/>
          <w:sz w:val="24"/>
          <w:szCs w:val="24"/>
        </w:rPr>
      </w:pPr>
    </w:p>
    <w:p w14:paraId="45F34EFB" w14:textId="77777777" w:rsidR="005B7DC4" w:rsidRDefault="005B7DC4" w:rsidP="000F07AE">
      <w:pPr>
        <w:pStyle w:val="sche3"/>
        <w:widowControl/>
        <w:numPr>
          <w:ilvl w:val="0"/>
          <w:numId w:val="8"/>
        </w:numPr>
        <w:rPr>
          <w:rFonts w:asciiTheme="majorHAnsi" w:hAnsiTheme="majorHAnsi" w:cstheme="majorHAnsi"/>
          <w:sz w:val="24"/>
          <w:szCs w:val="24"/>
        </w:rPr>
      </w:pPr>
      <w:r>
        <w:rPr>
          <w:rFonts w:asciiTheme="majorHAnsi" w:hAnsiTheme="majorHAnsi" w:cstheme="majorHAnsi"/>
          <w:sz w:val="24"/>
          <w:szCs w:val="24"/>
        </w:rPr>
        <w:lastRenderedPageBreak/>
        <w:t xml:space="preserve">Legale </w:t>
      </w:r>
      <w:proofErr w:type="spellStart"/>
      <w:r>
        <w:rPr>
          <w:rFonts w:asciiTheme="majorHAnsi" w:hAnsiTheme="majorHAnsi" w:cstheme="majorHAnsi"/>
          <w:sz w:val="24"/>
          <w:szCs w:val="24"/>
        </w:rPr>
        <w:t>Rappresentante</w:t>
      </w:r>
      <w:proofErr w:type="spellEnd"/>
      <w:r>
        <w:rPr>
          <w:rFonts w:asciiTheme="majorHAnsi" w:hAnsiTheme="majorHAnsi" w:cstheme="majorHAnsi"/>
          <w:sz w:val="24"/>
          <w:szCs w:val="24"/>
        </w:rPr>
        <w:t xml:space="preserve"> del </w:t>
      </w:r>
      <w:proofErr w:type="spellStart"/>
      <w:r>
        <w:rPr>
          <w:rFonts w:asciiTheme="majorHAnsi" w:hAnsiTheme="majorHAnsi" w:cstheme="majorHAnsi"/>
          <w:sz w:val="24"/>
          <w:szCs w:val="24"/>
        </w:rPr>
        <w:t>Consorzio</w:t>
      </w:r>
      <w:proofErr w:type="spellEnd"/>
      <w:r>
        <w:rPr>
          <w:rFonts w:asciiTheme="majorHAnsi" w:hAnsiTheme="majorHAnsi" w:cstheme="majorHAnsi"/>
          <w:sz w:val="24"/>
          <w:szCs w:val="24"/>
        </w:rPr>
        <w:t>: _______________________________________________ ______________________________________________________________________________;</w:t>
      </w:r>
    </w:p>
    <w:p w14:paraId="2229DCE9" w14:textId="77777777" w:rsidR="005B7DC4" w:rsidRDefault="005B7DC4" w:rsidP="005B7DC4">
      <w:pPr>
        <w:pStyle w:val="Paragrafoelenco"/>
        <w:rPr>
          <w:rFonts w:asciiTheme="majorHAnsi" w:hAnsiTheme="majorHAnsi" w:cstheme="majorHAnsi"/>
          <w:sz w:val="24"/>
          <w:szCs w:val="24"/>
        </w:rPr>
      </w:pPr>
    </w:p>
    <w:p w14:paraId="3B0C956F" w14:textId="77777777" w:rsidR="005B7DC4" w:rsidRDefault="005B7DC4"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Componente</w:t>
      </w:r>
      <w:proofErr w:type="spellEnd"/>
      <w:r>
        <w:rPr>
          <w:rFonts w:asciiTheme="majorHAnsi" w:hAnsiTheme="majorHAnsi" w:cstheme="majorHAnsi"/>
          <w:sz w:val="24"/>
          <w:szCs w:val="24"/>
        </w:rPr>
        <w:t xml:space="preserve"> del </w:t>
      </w:r>
      <w:proofErr w:type="spellStart"/>
      <w:r>
        <w:rPr>
          <w:rFonts w:asciiTheme="majorHAnsi" w:hAnsiTheme="majorHAnsi" w:cstheme="majorHAnsi"/>
          <w:sz w:val="24"/>
          <w:szCs w:val="24"/>
        </w:rPr>
        <w:t>Raggruppamento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Temporaneo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composto</w:t>
      </w:r>
      <w:proofErr w:type="spellEnd"/>
      <w:r>
        <w:rPr>
          <w:rFonts w:asciiTheme="majorHAnsi" w:hAnsiTheme="majorHAnsi" w:cstheme="majorHAnsi"/>
          <w:sz w:val="24"/>
          <w:szCs w:val="24"/>
        </w:rPr>
        <w:t xml:space="preserve"> da: ____________________________ ______________________________________________________________________________;</w:t>
      </w:r>
    </w:p>
    <w:p w14:paraId="6CCDA567" w14:textId="77777777" w:rsidR="005B7DC4" w:rsidRDefault="005B7DC4" w:rsidP="005B7DC4">
      <w:pPr>
        <w:pStyle w:val="Paragrafoelenco"/>
        <w:rPr>
          <w:rFonts w:asciiTheme="majorHAnsi" w:hAnsiTheme="majorHAnsi" w:cstheme="majorHAnsi"/>
          <w:sz w:val="24"/>
          <w:szCs w:val="24"/>
        </w:rPr>
      </w:pPr>
    </w:p>
    <w:p w14:paraId="284F57B5" w14:textId="77777777" w:rsidR="005B7DC4" w:rsidRDefault="005B7DC4"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Componente</w:t>
      </w:r>
      <w:proofErr w:type="spellEnd"/>
      <w:r>
        <w:rPr>
          <w:rFonts w:asciiTheme="majorHAnsi" w:hAnsiTheme="majorHAnsi" w:cstheme="majorHAnsi"/>
          <w:sz w:val="24"/>
          <w:szCs w:val="24"/>
        </w:rPr>
        <w:t xml:space="preserve"> del </w:t>
      </w:r>
      <w:proofErr w:type="spellStart"/>
      <w:r>
        <w:rPr>
          <w:rFonts w:asciiTheme="majorHAnsi" w:hAnsiTheme="majorHAnsi" w:cstheme="majorHAnsi"/>
          <w:sz w:val="24"/>
          <w:szCs w:val="24"/>
        </w:rPr>
        <w:t>Consorzio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Ordinario</w:t>
      </w:r>
      <w:proofErr w:type="spellEnd"/>
      <w:r>
        <w:rPr>
          <w:rFonts w:asciiTheme="majorHAnsi" w:hAnsiTheme="majorHAnsi" w:cstheme="majorHAnsi"/>
          <w:sz w:val="24"/>
          <w:szCs w:val="24"/>
        </w:rPr>
        <w:t>: ________________________________________________ ______________________________________________________________________________;</w:t>
      </w:r>
    </w:p>
    <w:p w14:paraId="06E474D4" w14:textId="77777777" w:rsidR="005B7DC4" w:rsidRDefault="005B7DC4" w:rsidP="005B7DC4">
      <w:pPr>
        <w:pStyle w:val="Paragrafoelenco"/>
        <w:rPr>
          <w:rFonts w:asciiTheme="majorHAnsi" w:hAnsiTheme="majorHAnsi" w:cstheme="majorHAnsi"/>
          <w:sz w:val="24"/>
          <w:szCs w:val="24"/>
        </w:rPr>
      </w:pPr>
    </w:p>
    <w:p w14:paraId="056293BB" w14:textId="77777777" w:rsidR="005B7DC4" w:rsidRDefault="00732D4B"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Consorziata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esecutrice</w:t>
      </w:r>
      <w:proofErr w:type="spellEnd"/>
      <w:r>
        <w:rPr>
          <w:rFonts w:asciiTheme="majorHAnsi" w:hAnsiTheme="majorHAnsi" w:cstheme="majorHAnsi"/>
          <w:sz w:val="24"/>
          <w:szCs w:val="24"/>
        </w:rPr>
        <w:t xml:space="preserve"> del </w:t>
      </w:r>
      <w:proofErr w:type="spellStart"/>
      <w:r>
        <w:rPr>
          <w:rFonts w:asciiTheme="majorHAnsi" w:hAnsiTheme="majorHAnsi" w:cstheme="majorHAnsi"/>
          <w:sz w:val="24"/>
          <w:szCs w:val="24"/>
        </w:rPr>
        <w:t>Consorzio</w:t>
      </w:r>
      <w:proofErr w:type="spellEnd"/>
      <w:r>
        <w:rPr>
          <w:rFonts w:asciiTheme="majorHAnsi" w:hAnsiTheme="majorHAnsi" w:cstheme="majorHAnsi"/>
          <w:sz w:val="24"/>
          <w:szCs w:val="24"/>
        </w:rPr>
        <w:t>: ________________________________________________ ______________________________________________________________________________;</w:t>
      </w:r>
    </w:p>
    <w:p w14:paraId="31CA0E94" w14:textId="77777777" w:rsidR="00732D4B" w:rsidRDefault="00732D4B" w:rsidP="00732D4B">
      <w:pPr>
        <w:pStyle w:val="Paragrafoelenco"/>
        <w:rPr>
          <w:rFonts w:asciiTheme="majorHAnsi" w:hAnsiTheme="majorHAnsi" w:cstheme="majorHAnsi"/>
          <w:sz w:val="24"/>
          <w:szCs w:val="24"/>
        </w:rPr>
      </w:pPr>
    </w:p>
    <w:p w14:paraId="2F9E0C99" w14:textId="77777777" w:rsidR="00732D4B" w:rsidRDefault="00732D4B"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Componente</w:t>
      </w:r>
      <w:proofErr w:type="spellEnd"/>
      <w:r>
        <w:rPr>
          <w:rFonts w:asciiTheme="majorHAnsi" w:hAnsiTheme="majorHAnsi" w:cstheme="majorHAnsi"/>
          <w:sz w:val="24"/>
          <w:szCs w:val="24"/>
        </w:rPr>
        <w:t xml:space="preserve"> di G.E.I.E.: ___________________________________________________________ ______________________________________________________________________________;</w:t>
      </w:r>
    </w:p>
    <w:p w14:paraId="5D561256" w14:textId="77777777" w:rsidR="00732D4B" w:rsidRDefault="00732D4B" w:rsidP="00732D4B">
      <w:pPr>
        <w:pStyle w:val="Paragrafoelenco"/>
        <w:rPr>
          <w:rFonts w:asciiTheme="majorHAnsi" w:hAnsiTheme="majorHAnsi" w:cstheme="majorHAnsi"/>
          <w:sz w:val="24"/>
          <w:szCs w:val="24"/>
        </w:rPr>
      </w:pPr>
    </w:p>
    <w:p w14:paraId="4A0A5564" w14:textId="77777777" w:rsidR="00732D4B" w:rsidRDefault="00732D4B"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Ausiliaria</w:t>
      </w:r>
      <w:proofErr w:type="spellEnd"/>
      <w:r>
        <w:rPr>
          <w:rFonts w:asciiTheme="majorHAnsi" w:hAnsiTheme="majorHAnsi" w:cstheme="majorHAnsi"/>
          <w:sz w:val="24"/>
          <w:szCs w:val="24"/>
        </w:rPr>
        <w:t xml:space="preserve"> del </w:t>
      </w:r>
      <w:proofErr w:type="spellStart"/>
      <w:r>
        <w:rPr>
          <w:rFonts w:asciiTheme="majorHAnsi" w:hAnsiTheme="majorHAnsi" w:cstheme="majorHAnsi"/>
          <w:sz w:val="24"/>
          <w:szCs w:val="24"/>
        </w:rPr>
        <w:t>concorrente</w:t>
      </w:r>
      <w:proofErr w:type="spellEnd"/>
      <w:r>
        <w:rPr>
          <w:rFonts w:asciiTheme="majorHAnsi" w:hAnsiTheme="majorHAnsi" w:cstheme="majorHAnsi"/>
          <w:sz w:val="24"/>
          <w:szCs w:val="24"/>
        </w:rPr>
        <w:t>: _________________________________________________________ ___________________________</w:t>
      </w:r>
      <w:r w:rsidR="00FA2E55">
        <w:rPr>
          <w:rFonts w:asciiTheme="majorHAnsi" w:hAnsiTheme="majorHAnsi" w:cstheme="majorHAnsi"/>
          <w:sz w:val="24"/>
          <w:szCs w:val="24"/>
        </w:rPr>
        <w:t>___________________________________________________;</w:t>
      </w:r>
    </w:p>
    <w:p w14:paraId="097AC99A" w14:textId="77777777" w:rsidR="00AC7654" w:rsidRDefault="00AC7654" w:rsidP="00AC7654">
      <w:pPr>
        <w:pStyle w:val="Paragrafoelenco"/>
        <w:rPr>
          <w:rFonts w:asciiTheme="majorHAnsi" w:hAnsiTheme="majorHAnsi" w:cstheme="majorHAnsi"/>
          <w:sz w:val="24"/>
          <w:szCs w:val="24"/>
        </w:rPr>
      </w:pPr>
    </w:p>
    <w:p w14:paraId="4694DE7B" w14:textId="77777777" w:rsidR="000F07AE" w:rsidRDefault="000F07AE">
      <w:pPr>
        <w:pStyle w:val="sche3"/>
        <w:widowControl/>
        <w:ind w:left="360"/>
        <w:jc w:val="center"/>
        <w:rPr>
          <w:rFonts w:asciiTheme="majorHAnsi" w:hAnsiTheme="majorHAnsi" w:cstheme="majorHAnsi"/>
          <w:sz w:val="24"/>
          <w:szCs w:val="24"/>
          <w:u w:val="single"/>
        </w:rPr>
      </w:pPr>
    </w:p>
    <w:p w14:paraId="5827DDBD" w14:textId="77777777" w:rsidR="000F07AE" w:rsidRDefault="000F07AE">
      <w:pPr>
        <w:pStyle w:val="sche3"/>
        <w:widowControl/>
        <w:ind w:left="360"/>
        <w:jc w:val="center"/>
        <w:rPr>
          <w:rFonts w:asciiTheme="majorHAnsi" w:hAnsiTheme="majorHAnsi" w:cstheme="majorHAnsi"/>
          <w:sz w:val="24"/>
          <w:szCs w:val="24"/>
          <w:u w:val="single"/>
        </w:rPr>
      </w:pPr>
    </w:p>
    <w:p w14:paraId="0C727953" w14:textId="77777777" w:rsidR="000F07AE" w:rsidRPr="00FA2E55" w:rsidRDefault="00FA2E55">
      <w:pPr>
        <w:pStyle w:val="sche3"/>
        <w:widowControl/>
        <w:ind w:left="360"/>
        <w:jc w:val="center"/>
        <w:rPr>
          <w:rFonts w:asciiTheme="majorHAnsi" w:hAnsiTheme="majorHAnsi" w:cstheme="majorHAnsi"/>
          <w:b/>
          <w:sz w:val="24"/>
          <w:szCs w:val="24"/>
          <w:u w:val="single"/>
        </w:rPr>
      </w:pPr>
      <w:r w:rsidRPr="00FA2E55">
        <w:rPr>
          <w:rFonts w:asciiTheme="majorHAnsi" w:hAnsiTheme="majorHAnsi" w:cstheme="majorHAnsi"/>
          <w:b/>
          <w:sz w:val="24"/>
          <w:szCs w:val="24"/>
          <w:u w:val="single"/>
        </w:rPr>
        <w:t>D I C H I A R A   I N O L T R E</w:t>
      </w:r>
    </w:p>
    <w:p w14:paraId="1EA51A94" w14:textId="77777777" w:rsidR="00CF6B4F" w:rsidRPr="00034030" w:rsidRDefault="004A5C0D">
      <w:pPr>
        <w:pStyle w:val="sche3"/>
        <w:ind w:left="360"/>
        <w:jc w:val="center"/>
        <w:rPr>
          <w:rFonts w:asciiTheme="majorHAnsi" w:hAnsiTheme="majorHAnsi" w:cstheme="majorHAnsi"/>
          <w:sz w:val="24"/>
          <w:szCs w:val="24"/>
          <w:u w:val="single"/>
          <w:lang w:val="it-IT"/>
        </w:rPr>
      </w:pPr>
      <w:r w:rsidRPr="00034030">
        <w:rPr>
          <w:rFonts w:asciiTheme="majorHAnsi" w:hAnsiTheme="majorHAnsi" w:cstheme="majorHAnsi"/>
          <w:sz w:val="24"/>
          <w:szCs w:val="24"/>
          <w:u w:val="single"/>
          <w:lang w:val="it-IT"/>
        </w:rPr>
        <w:t>(barrare le caselle che corrispondono al vero e completare)</w:t>
      </w:r>
    </w:p>
    <w:p w14:paraId="3EF966CC" w14:textId="77777777" w:rsidR="00CF6B4F" w:rsidRPr="00034030" w:rsidRDefault="00CF6B4F">
      <w:pPr>
        <w:pStyle w:val="sche3"/>
        <w:ind w:left="360"/>
        <w:jc w:val="center"/>
        <w:rPr>
          <w:rFonts w:asciiTheme="majorHAnsi" w:hAnsiTheme="majorHAnsi" w:cstheme="majorHAnsi"/>
          <w:i/>
          <w:sz w:val="24"/>
          <w:szCs w:val="24"/>
          <w:lang w:val="it-IT"/>
        </w:rPr>
      </w:pPr>
    </w:p>
    <w:p w14:paraId="00E98172" w14:textId="77777777" w:rsidR="00CF6B4F" w:rsidRPr="00034030" w:rsidRDefault="00CF6B4F">
      <w:pPr>
        <w:pStyle w:val="sche3"/>
        <w:ind w:left="360"/>
        <w:jc w:val="center"/>
        <w:rPr>
          <w:rFonts w:asciiTheme="majorHAnsi" w:hAnsiTheme="majorHAnsi" w:cstheme="majorHAnsi"/>
          <w:i/>
          <w:sz w:val="24"/>
          <w:szCs w:val="24"/>
          <w:lang w:val="it-IT"/>
        </w:rPr>
      </w:pPr>
    </w:p>
    <w:p w14:paraId="1917A405" w14:textId="77777777" w:rsidR="00CF6B4F" w:rsidRPr="00034030" w:rsidRDefault="004A5C0D">
      <w:pPr>
        <w:pStyle w:val="Standard"/>
        <w:widowControl w:val="0"/>
        <w:tabs>
          <w:tab w:val="left" w:pos="-31226"/>
        </w:tabs>
        <w:ind w:left="454"/>
        <w:jc w:val="both"/>
        <w:rPr>
          <w:rFonts w:asciiTheme="majorHAnsi" w:hAnsiTheme="majorHAnsi" w:cstheme="majorHAnsi"/>
        </w:rPr>
      </w:pPr>
      <w:r w:rsidRPr="00034030">
        <w:rPr>
          <w:rFonts w:asciiTheme="majorHAnsi" w:eastAsia="Tahoma" w:hAnsiTheme="majorHAnsi" w:cstheme="majorHAnsi"/>
          <w:b/>
          <w:szCs w:val="24"/>
        </w:rPr>
        <w:t>PARTE III DEL DGUE – Motivi di esclusione (Art. 80 del D. Lgs. 50/2016)</w:t>
      </w:r>
    </w:p>
    <w:p w14:paraId="3AFC10BC" w14:textId="77777777" w:rsidR="00CF6B4F" w:rsidRPr="00034030" w:rsidRDefault="00CF6B4F">
      <w:pPr>
        <w:pStyle w:val="Standard"/>
        <w:widowControl w:val="0"/>
        <w:tabs>
          <w:tab w:val="left" w:pos="-31226"/>
        </w:tabs>
        <w:ind w:left="454"/>
        <w:jc w:val="both"/>
        <w:rPr>
          <w:rFonts w:asciiTheme="majorHAnsi" w:hAnsiTheme="majorHAnsi" w:cstheme="majorHAnsi"/>
          <w:szCs w:val="24"/>
        </w:rPr>
      </w:pPr>
    </w:p>
    <w:p w14:paraId="731AD51F" w14:textId="77777777" w:rsidR="00CF6B4F" w:rsidRPr="00034030" w:rsidRDefault="004A5C0D">
      <w:pPr>
        <w:pStyle w:val="Standard"/>
        <w:widowControl w:val="0"/>
        <w:tabs>
          <w:tab w:val="left" w:pos="-31226"/>
        </w:tabs>
        <w:ind w:left="454"/>
        <w:jc w:val="both"/>
        <w:rPr>
          <w:rFonts w:asciiTheme="majorHAnsi" w:hAnsiTheme="majorHAnsi" w:cstheme="majorHAnsi"/>
        </w:rPr>
      </w:pPr>
      <w:r w:rsidRPr="00034030">
        <w:rPr>
          <w:rFonts w:asciiTheme="majorHAnsi" w:eastAsia="Tahoma" w:hAnsiTheme="majorHAnsi" w:cstheme="majorHAnsi"/>
          <w:b/>
          <w:szCs w:val="24"/>
        </w:rPr>
        <w:t xml:space="preserve">- </w:t>
      </w:r>
      <w:r w:rsidRPr="00034030">
        <w:rPr>
          <w:rFonts w:asciiTheme="majorHAnsi" w:eastAsia="Tahoma" w:hAnsiTheme="majorHAnsi" w:cstheme="majorHAnsi"/>
          <w:b/>
          <w:szCs w:val="24"/>
        </w:rPr>
        <w:tab/>
        <w:t>Motivi legati a condanne penali:</w:t>
      </w:r>
    </w:p>
    <w:p w14:paraId="676F0018" w14:textId="77777777" w:rsidR="00CF6B4F" w:rsidRPr="00034030" w:rsidRDefault="00CF6B4F">
      <w:pPr>
        <w:pStyle w:val="Standard"/>
        <w:widowControl w:val="0"/>
        <w:tabs>
          <w:tab w:val="left" w:pos="-31680"/>
        </w:tabs>
        <w:jc w:val="both"/>
        <w:rPr>
          <w:rFonts w:asciiTheme="majorHAnsi" w:hAnsiTheme="majorHAnsi" w:cstheme="majorHAnsi"/>
          <w:szCs w:val="24"/>
        </w:rPr>
      </w:pPr>
    </w:p>
    <w:p w14:paraId="2863800C" w14:textId="77777777" w:rsidR="00CF6B4F" w:rsidRPr="00034030" w:rsidRDefault="004A5C0D" w:rsidP="00FA2E55">
      <w:pPr>
        <w:pStyle w:val="Standard"/>
        <w:widowControl w:val="0"/>
        <w:tabs>
          <w:tab w:val="left" w:pos="1384"/>
          <w:tab w:val="left" w:pos="1645"/>
          <w:tab w:val="left" w:pos="2637"/>
        </w:tabs>
        <w:spacing w:line="360" w:lineRule="auto"/>
        <w:ind w:left="1361" w:hanging="227"/>
        <w:jc w:val="both"/>
        <w:rPr>
          <w:rFonts w:asciiTheme="majorHAnsi" w:hAnsiTheme="majorHAnsi" w:cstheme="majorHAnsi"/>
        </w:rPr>
      </w:pPr>
      <w:r w:rsidRPr="00034030">
        <w:rPr>
          <w:rFonts w:asciiTheme="majorHAnsi" w:eastAsia="Tahoma" w:hAnsiTheme="majorHAnsi" w:cstheme="majorHAnsi"/>
          <w:szCs w:val="24"/>
        </w:rPr>
        <w:t xml:space="preserve">1) </w:t>
      </w:r>
      <w:r w:rsidR="00FA2E55">
        <w:rPr>
          <w:rFonts w:asciiTheme="majorHAnsi" w:eastAsia="Tahoma" w:hAnsiTheme="majorHAnsi" w:cstheme="majorHAnsi"/>
          <w:szCs w:val="24"/>
        </w:rPr>
        <w:t>I</w:t>
      </w:r>
      <w:r w:rsidRPr="00034030">
        <w:rPr>
          <w:rFonts w:asciiTheme="majorHAnsi" w:eastAsia="Tahoma" w:hAnsiTheme="majorHAnsi" w:cstheme="majorHAnsi"/>
          <w:szCs w:val="24"/>
        </w:rPr>
        <w:t xml:space="preserve"> soggetti di cui all’art. 80, comma 3</w:t>
      </w:r>
      <w:r w:rsidRPr="00B50BEC">
        <w:rPr>
          <w:rFonts w:asciiTheme="majorHAnsi" w:eastAsia="Tahoma" w:hAnsiTheme="majorHAnsi" w:cstheme="majorHAnsi"/>
          <w:szCs w:val="24"/>
          <w:vertAlign w:val="superscript"/>
        </w:rPr>
        <w:footnoteReference w:id="2"/>
      </w:r>
      <w:r w:rsidRPr="00034030">
        <w:rPr>
          <w:rFonts w:asciiTheme="majorHAnsi" w:eastAsia="Tahoma" w:hAnsiTheme="majorHAnsi" w:cstheme="majorHAnsi"/>
          <w:szCs w:val="24"/>
        </w:rPr>
        <w:t xml:space="preserve">, del Codice, </w:t>
      </w:r>
      <w:r w:rsidR="00FA2E55" w:rsidRPr="00034030">
        <w:rPr>
          <w:rFonts w:asciiTheme="majorHAnsi" w:eastAsia="Tahoma" w:hAnsiTheme="majorHAnsi" w:cstheme="majorHAnsi"/>
          <w:szCs w:val="24"/>
        </w:rPr>
        <w:t xml:space="preserve">sono stati </w:t>
      </w:r>
      <w:r w:rsidR="00FA2E55" w:rsidRPr="00034030">
        <w:rPr>
          <w:rFonts w:asciiTheme="majorHAnsi" w:eastAsia="Tahoma" w:hAnsiTheme="majorHAnsi" w:cstheme="majorHAnsi"/>
          <w:szCs w:val="24"/>
        </w:rPr>
        <w:lastRenderedPageBreak/>
        <w:t>condannati con sentenza definitiva o decreto penale di condanna divenuto irrevocabile o sentenza di applicazione della pena richiesta ai sensi dell’articolo 444 del Codice di procedura penale per il seguente motivo:</w:t>
      </w:r>
    </w:p>
    <w:p w14:paraId="0C341259" w14:textId="77777777" w:rsidR="00CF6B4F" w:rsidRPr="00034030" w:rsidRDefault="00CF6B4F" w:rsidP="00B50BEC">
      <w:pPr>
        <w:pStyle w:val="Standard"/>
        <w:widowControl w:val="0"/>
        <w:tabs>
          <w:tab w:val="left" w:pos="1384"/>
          <w:tab w:val="left" w:pos="1645"/>
          <w:tab w:val="left" w:pos="2637"/>
        </w:tabs>
        <w:spacing w:line="360" w:lineRule="auto"/>
        <w:ind w:left="1361"/>
        <w:jc w:val="both"/>
        <w:rPr>
          <w:rFonts w:asciiTheme="majorHAnsi" w:eastAsia="Tahoma" w:hAnsiTheme="majorHAnsi" w:cstheme="majorHAnsi"/>
          <w:sz w:val="20"/>
        </w:rPr>
      </w:pPr>
    </w:p>
    <w:p w14:paraId="44B08678" w14:textId="77777777" w:rsidR="00CF6B4F" w:rsidRPr="00034030" w:rsidRDefault="004A5C0D">
      <w:pPr>
        <w:pStyle w:val="Standard"/>
        <w:tabs>
          <w:tab w:val="left" w:pos="1588"/>
          <w:tab w:val="left" w:pos="2580"/>
        </w:tabs>
        <w:ind w:left="1304"/>
        <w:jc w:val="both"/>
        <w:rPr>
          <w:rFonts w:asciiTheme="majorHAnsi" w:hAnsiTheme="majorHAnsi" w:cstheme="majorHAnsi"/>
        </w:rPr>
      </w:pPr>
      <w:r w:rsidRPr="00034030">
        <w:rPr>
          <w:rFonts w:asciiTheme="majorHAnsi" w:eastAsia="Tahoma" w:hAnsiTheme="majorHAnsi" w:cstheme="majorHAnsi"/>
          <w:szCs w:val="24"/>
        </w:rPr>
        <w:t xml:space="preserve">- </w:t>
      </w:r>
      <w:r w:rsidR="00B50BEC">
        <w:rPr>
          <w:rFonts w:asciiTheme="majorHAnsi" w:eastAsia="Tahoma" w:hAnsiTheme="majorHAnsi" w:cstheme="majorHAnsi"/>
          <w:szCs w:val="24"/>
        </w:rPr>
        <w:tab/>
      </w:r>
      <w:r w:rsidRPr="00034030">
        <w:rPr>
          <w:rFonts w:asciiTheme="majorHAnsi" w:eastAsia="Tahoma" w:hAnsiTheme="majorHAnsi" w:cstheme="majorHAnsi"/>
          <w:szCs w:val="24"/>
        </w:rPr>
        <w:t xml:space="preserve">False comunicazioni sociali di cui agli articoli 2621 e 2622 del codice civile (Art. 80, comma 1, </w:t>
      </w:r>
      <w:proofErr w:type="spellStart"/>
      <w:proofErr w:type="gramStart"/>
      <w:r w:rsidRPr="00034030">
        <w:rPr>
          <w:rFonts w:asciiTheme="majorHAnsi" w:eastAsia="Tahoma" w:hAnsiTheme="majorHAnsi" w:cstheme="majorHAnsi"/>
          <w:szCs w:val="24"/>
        </w:rPr>
        <w:t>let</w:t>
      </w:r>
      <w:proofErr w:type="spellEnd"/>
      <w:r w:rsidRPr="00034030">
        <w:rPr>
          <w:rFonts w:asciiTheme="majorHAnsi" w:eastAsia="Tahoma" w:hAnsiTheme="majorHAnsi" w:cstheme="majorHAnsi"/>
          <w:szCs w:val="24"/>
        </w:rPr>
        <w:t>.</w:t>
      </w:r>
      <w:proofErr w:type="gramEnd"/>
      <w:r w:rsidRPr="00034030">
        <w:rPr>
          <w:rFonts w:asciiTheme="majorHAnsi" w:eastAsia="Tahoma" w:hAnsiTheme="majorHAnsi" w:cstheme="majorHAnsi"/>
          <w:szCs w:val="24"/>
        </w:rPr>
        <w:t xml:space="preserve"> b-bis) del Codice:   </w:t>
      </w:r>
      <w:r w:rsidRPr="00034030">
        <w:rPr>
          <w:rFonts w:asciiTheme="majorHAnsi" w:hAnsiTheme="majorHAnsi" w:cstheme="majorHAnsi"/>
          <w:szCs w:val="24"/>
        </w:rPr>
        <w:t xml:space="preserve">  </w:t>
      </w:r>
      <w:r w:rsidR="00B50BEC">
        <w:rPr>
          <w:rFonts w:asciiTheme="majorHAnsi" w:hAnsiTheme="majorHAnsi" w:cstheme="majorHAnsi"/>
          <w:szCs w:val="24"/>
        </w:rPr>
        <w:t xml:space="preserve">    </w:t>
      </w:r>
      <w:bookmarkStart w:id="9" w:name="_Hlk529258981"/>
      <w:r w:rsidR="00B50BEC">
        <w:rPr>
          <w:rFonts w:asciiTheme="majorHAnsi" w:hAnsiTheme="majorHAnsi" w:cstheme="majorHAnsi"/>
          <w:szCs w:val="24"/>
        </w:rPr>
        <w:sym w:font="Symbol" w:char="F0F0"/>
      </w:r>
      <w:bookmarkEnd w:id="9"/>
      <w:r w:rsidRPr="00034030">
        <w:rPr>
          <w:rFonts w:asciiTheme="majorHAnsi" w:hAnsiTheme="majorHAnsi" w:cstheme="majorHAnsi"/>
          <w:szCs w:val="24"/>
        </w:rPr>
        <w:t xml:space="preserve">   SI</w:t>
      </w:r>
      <w:proofErr w:type="gramStart"/>
      <w:r w:rsidRPr="00034030">
        <w:rPr>
          <w:rFonts w:asciiTheme="majorHAnsi" w:hAnsiTheme="majorHAnsi" w:cstheme="majorHAnsi"/>
          <w:szCs w:val="24"/>
        </w:rPr>
        <w:t xml:space="preserve">          </w:t>
      </w:r>
      <w:proofErr w:type="gramEnd"/>
      <w:r w:rsidR="00B50BEC">
        <w:rPr>
          <w:rFonts w:asciiTheme="majorHAnsi" w:hAnsiTheme="majorHAnsi" w:cstheme="majorHAnsi"/>
          <w:szCs w:val="24"/>
        </w:rPr>
        <w:sym w:font="Symbol" w:char="F0F0"/>
      </w:r>
      <w:r w:rsidRPr="00034030">
        <w:rPr>
          <w:rFonts w:asciiTheme="majorHAnsi" w:hAnsiTheme="majorHAnsi" w:cstheme="majorHAnsi"/>
          <w:szCs w:val="24"/>
        </w:rPr>
        <w:t xml:space="preserve">   NO</w:t>
      </w:r>
    </w:p>
    <w:p w14:paraId="432394E4" w14:textId="77777777" w:rsidR="00CF6B4F" w:rsidRPr="00034030" w:rsidRDefault="00CF6B4F">
      <w:pPr>
        <w:pStyle w:val="Standard"/>
        <w:tabs>
          <w:tab w:val="left" w:pos="1588"/>
          <w:tab w:val="left" w:pos="2580"/>
        </w:tabs>
        <w:ind w:left="1304"/>
        <w:jc w:val="both"/>
        <w:rPr>
          <w:rFonts w:asciiTheme="majorHAnsi" w:hAnsiTheme="majorHAnsi" w:cstheme="majorHAnsi"/>
        </w:rPr>
      </w:pPr>
    </w:p>
    <w:p w14:paraId="4713CCDD" w14:textId="77777777" w:rsidR="00CF6B4F" w:rsidRPr="00034030" w:rsidRDefault="004A5C0D">
      <w:pPr>
        <w:pStyle w:val="Standard"/>
        <w:widowControl w:val="0"/>
        <w:tabs>
          <w:tab w:val="left" w:pos="-14476"/>
          <w:tab w:val="left" w:pos="-13484"/>
        </w:tabs>
        <w:spacing w:line="360" w:lineRule="auto"/>
        <w:ind w:left="1304"/>
        <w:jc w:val="both"/>
        <w:rPr>
          <w:rFonts w:asciiTheme="majorHAnsi" w:hAnsiTheme="majorHAnsi" w:cstheme="majorHAnsi"/>
        </w:rPr>
      </w:pPr>
      <w:r w:rsidRPr="00034030">
        <w:rPr>
          <w:rFonts w:asciiTheme="majorHAnsi" w:eastAsia="Tahoma" w:hAnsiTheme="majorHAnsi" w:cstheme="majorHAnsi"/>
          <w:szCs w:val="24"/>
        </w:rPr>
        <w:t>In caso di risposta affermativa, indicare:</w:t>
      </w:r>
    </w:p>
    <w:p w14:paraId="5DA7128D" w14:textId="77777777" w:rsidR="00CF6B4F" w:rsidRPr="00B50BEC" w:rsidRDefault="004A5C0D" w:rsidP="00FB6FB6">
      <w:pPr>
        <w:pStyle w:val="Standard"/>
        <w:widowControl w:val="0"/>
        <w:numPr>
          <w:ilvl w:val="0"/>
          <w:numId w:val="1"/>
        </w:numPr>
        <w:tabs>
          <w:tab w:val="left" w:pos="-14476"/>
          <w:tab w:val="left" w:pos="-13484"/>
        </w:tabs>
        <w:spacing w:line="360" w:lineRule="auto"/>
        <w:ind w:left="1276"/>
        <w:jc w:val="both"/>
        <w:rPr>
          <w:rFonts w:asciiTheme="majorHAnsi" w:hAnsiTheme="majorHAnsi" w:cstheme="majorHAnsi"/>
        </w:rPr>
      </w:pPr>
      <w:r w:rsidRPr="00B50BEC">
        <w:rPr>
          <w:rFonts w:asciiTheme="majorHAnsi" w:eastAsia="Tahoma" w:hAnsiTheme="majorHAnsi" w:cstheme="majorHAnsi"/>
          <w:szCs w:val="24"/>
        </w:rPr>
        <w:t xml:space="preserve"> la data della condanna, del decreto penale di condanna o della sentenza di applicazione della pena su richiesta, la relativa durata e il reato commesso:</w:t>
      </w:r>
      <w:r w:rsidR="00B50BEC" w:rsidRPr="00B50BEC">
        <w:rPr>
          <w:rFonts w:asciiTheme="majorHAnsi" w:eastAsia="Tahoma" w:hAnsiTheme="majorHAnsi" w:cstheme="majorHAnsi"/>
          <w:szCs w:val="24"/>
        </w:rPr>
        <w:t xml:space="preserve"> </w:t>
      </w:r>
      <w:bookmarkStart w:id="10" w:name="_Hlk529258997"/>
      <w:r w:rsidR="00B50BEC" w:rsidRPr="00B50BEC">
        <w:rPr>
          <w:rFonts w:asciiTheme="majorHAnsi" w:eastAsia="Tahoma" w:hAnsiTheme="majorHAnsi" w:cstheme="majorHAnsi"/>
          <w:szCs w:val="24"/>
        </w:rPr>
        <w:t>_____________ _________________________________________________________________________</w:t>
      </w:r>
      <w:bookmarkEnd w:id="10"/>
      <w:r w:rsidRPr="00B50BEC">
        <w:rPr>
          <w:rFonts w:asciiTheme="majorHAnsi" w:eastAsia="Tahoma" w:hAnsiTheme="majorHAnsi" w:cstheme="majorHAnsi"/>
          <w:szCs w:val="24"/>
        </w:rPr>
        <w:t>;</w:t>
      </w:r>
    </w:p>
    <w:p w14:paraId="6D7F8403" w14:textId="77777777" w:rsidR="00CF6B4F" w:rsidRPr="00034030" w:rsidRDefault="00FA124F">
      <w:pPr>
        <w:pStyle w:val="Standard"/>
        <w:widowControl w:val="0"/>
        <w:numPr>
          <w:ilvl w:val="0"/>
          <w:numId w:val="1"/>
        </w:numPr>
        <w:tabs>
          <w:tab w:val="left" w:pos="-14476"/>
          <w:tab w:val="left" w:pos="-13484"/>
        </w:tabs>
        <w:spacing w:line="360" w:lineRule="auto"/>
        <w:ind w:left="1304"/>
        <w:jc w:val="both"/>
        <w:rPr>
          <w:rFonts w:asciiTheme="majorHAnsi" w:hAnsiTheme="majorHAnsi" w:cstheme="majorHAnsi"/>
        </w:rPr>
      </w:pPr>
      <w:r>
        <w:rPr>
          <w:rFonts w:asciiTheme="majorHAnsi" w:eastAsia="Tahoma" w:hAnsiTheme="majorHAnsi" w:cstheme="majorHAnsi"/>
          <w:szCs w:val="24"/>
        </w:rPr>
        <w:t xml:space="preserve">  </w:t>
      </w:r>
      <w:r w:rsidR="004A5C0D" w:rsidRPr="00034030">
        <w:rPr>
          <w:rFonts w:asciiTheme="majorHAnsi" w:eastAsia="Tahoma" w:hAnsiTheme="majorHAnsi" w:cstheme="majorHAnsi"/>
          <w:szCs w:val="24"/>
        </w:rPr>
        <w:t xml:space="preserve">i dati identificativi delle persone condannate: </w:t>
      </w:r>
      <w:bookmarkStart w:id="11" w:name="_Hlk529259011"/>
      <w:r w:rsidR="00B50BEC">
        <w:rPr>
          <w:rFonts w:asciiTheme="majorHAnsi" w:eastAsia="Tahoma" w:hAnsiTheme="majorHAnsi" w:cstheme="majorHAnsi"/>
          <w:szCs w:val="24"/>
        </w:rPr>
        <w:t>______________________________ ___________________________________________________________________________________________________________________________________________________</w:t>
      </w:r>
      <w:bookmarkEnd w:id="11"/>
      <w:r w:rsidR="00B50BEC">
        <w:rPr>
          <w:rFonts w:asciiTheme="majorHAnsi" w:eastAsia="Tahoma" w:hAnsiTheme="majorHAnsi" w:cstheme="majorHAnsi"/>
          <w:szCs w:val="24"/>
        </w:rPr>
        <w:t>;</w:t>
      </w:r>
    </w:p>
    <w:p w14:paraId="4FF84A4B" w14:textId="77777777" w:rsidR="00CF6B4F" w:rsidRPr="00034030" w:rsidRDefault="00FA124F">
      <w:pPr>
        <w:pStyle w:val="Standard"/>
        <w:widowControl w:val="0"/>
        <w:numPr>
          <w:ilvl w:val="0"/>
          <w:numId w:val="1"/>
        </w:numPr>
        <w:tabs>
          <w:tab w:val="left" w:pos="-14476"/>
          <w:tab w:val="left" w:pos="-13484"/>
        </w:tabs>
        <w:spacing w:line="360" w:lineRule="auto"/>
        <w:ind w:left="1304"/>
        <w:jc w:val="both"/>
        <w:rPr>
          <w:rFonts w:asciiTheme="majorHAnsi" w:hAnsiTheme="majorHAnsi" w:cstheme="majorHAnsi"/>
        </w:rPr>
      </w:pPr>
      <w:r>
        <w:rPr>
          <w:rFonts w:asciiTheme="majorHAnsi" w:eastAsia="Tahoma" w:hAnsiTheme="majorHAnsi" w:cstheme="majorHAnsi"/>
          <w:szCs w:val="24"/>
        </w:rPr>
        <w:t xml:space="preserve">  </w:t>
      </w:r>
      <w:r w:rsidR="004A5C0D" w:rsidRPr="00034030">
        <w:rPr>
          <w:rFonts w:asciiTheme="majorHAnsi" w:eastAsia="Tahoma" w:hAnsiTheme="majorHAnsi" w:cstheme="majorHAnsi"/>
          <w:szCs w:val="24"/>
        </w:rPr>
        <w:t>se stabilita direttamente nella sentenza di condanna, la durata della pena accessoria: durata del periodo di esclusione</w:t>
      </w:r>
      <w:r w:rsidR="00B50BEC">
        <w:rPr>
          <w:rFonts w:asciiTheme="majorHAnsi" w:eastAsia="Tahoma" w:hAnsiTheme="majorHAnsi" w:cstheme="majorHAnsi"/>
          <w:szCs w:val="24"/>
        </w:rPr>
        <w:t xml:space="preserve"> </w:t>
      </w:r>
      <w:bookmarkStart w:id="12" w:name="_Hlk529259407"/>
      <w:r w:rsidR="00B50BEC">
        <w:rPr>
          <w:rFonts w:asciiTheme="majorHAnsi" w:eastAsia="Tahoma" w:hAnsiTheme="majorHAnsi" w:cstheme="majorHAnsi"/>
          <w:szCs w:val="24"/>
        </w:rPr>
        <w:t>______________________________________________</w:t>
      </w:r>
      <w:bookmarkEnd w:id="12"/>
      <w:r w:rsidR="00B50BEC">
        <w:rPr>
          <w:rFonts w:asciiTheme="majorHAnsi" w:eastAsia="Tahoma" w:hAnsiTheme="majorHAnsi" w:cstheme="majorHAnsi"/>
          <w:szCs w:val="24"/>
        </w:rPr>
        <w:t>;</w:t>
      </w:r>
    </w:p>
    <w:p w14:paraId="03470BF9" w14:textId="77777777" w:rsidR="00CF6B4F" w:rsidRPr="00034030" w:rsidRDefault="00CF6B4F">
      <w:pPr>
        <w:pStyle w:val="Standard"/>
        <w:tabs>
          <w:tab w:val="left" w:pos="1645"/>
          <w:tab w:val="left" w:pos="2637"/>
        </w:tabs>
        <w:spacing w:line="360" w:lineRule="auto"/>
        <w:ind w:left="1361" w:hanging="227"/>
        <w:jc w:val="both"/>
        <w:rPr>
          <w:rFonts w:asciiTheme="majorHAnsi" w:eastAsia="Tahoma" w:hAnsiTheme="majorHAnsi" w:cstheme="majorHAnsi"/>
          <w:szCs w:val="24"/>
        </w:rPr>
      </w:pPr>
    </w:p>
    <w:p w14:paraId="57A2F213" w14:textId="77777777" w:rsidR="00CF6B4F" w:rsidRPr="00034030" w:rsidRDefault="004A5C0D">
      <w:pPr>
        <w:pStyle w:val="Standard"/>
        <w:widowControl w:val="0"/>
        <w:tabs>
          <w:tab w:val="left" w:pos="-31226"/>
        </w:tabs>
        <w:ind w:left="454"/>
        <w:jc w:val="both"/>
        <w:rPr>
          <w:rFonts w:asciiTheme="majorHAnsi" w:hAnsiTheme="majorHAnsi" w:cstheme="majorHAnsi"/>
        </w:rPr>
      </w:pPr>
      <w:r w:rsidRPr="00034030">
        <w:rPr>
          <w:rFonts w:asciiTheme="majorHAnsi" w:eastAsia="Tahoma" w:hAnsiTheme="majorHAnsi" w:cstheme="majorHAnsi"/>
          <w:b/>
          <w:szCs w:val="24"/>
        </w:rPr>
        <w:t xml:space="preserve">- </w:t>
      </w:r>
      <w:r w:rsidRPr="00034030">
        <w:rPr>
          <w:rFonts w:asciiTheme="majorHAnsi" w:eastAsia="Tahoma" w:hAnsiTheme="majorHAnsi" w:cstheme="majorHAnsi"/>
          <w:b/>
          <w:szCs w:val="24"/>
        </w:rPr>
        <w:tab/>
        <w:t xml:space="preserve">Motivi di esclusione previsti esclusivamente dalla legislazione nazionale </w:t>
      </w:r>
      <w:r w:rsidRPr="00034030">
        <w:rPr>
          <w:rFonts w:asciiTheme="majorHAnsi" w:eastAsia="Tahoma" w:hAnsiTheme="majorHAnsi" w:cstheme="majorHAnsi"/>
          <w:szCs w:val="24"/>
        </w:rPr>
        <w:t>(</w:t>
      </w:r>
      <w:r w:rsidR="00FF1208" w:rsidRPr="00034030">
        <w:rPr>
          <w:rFonts w:asciiTheme="majorHAnsi" w:eastAsia="Tahoma" w:hAnsiTheme="majorHAnsi" w:cstheme="majorHAnsi"/>
          <w:szCs w:val="24"/>
        </w:rPr>
        <w:t>art. 80 comma 2 e comma 5, lett.</w:t>
      </w:r>
      <w:r w:rsidR="00FF1208">
        <w:rPr>
          <w:rFonts w:asciiTheme="majorHAnsi" w:eastAsia="Tahoma" w:hAnsiTheme="majorHAnsi" w:cstheme="majorHAnsi"/>
          <w:szCs w:val="24"/>
        </w:rPr>
        <w:t xml:space="preserve"> c), c-bis), c-ter), f),</w:t>
      </w:r>
      <w:r w:rsidR="00FF1208" w:rsidRPr="00034030">
        <w:rPr>
          <w:rFonts w:asciiTheme="majorHAnsi" w:eastAsia="Tahoma" w:hAnsiTheme="majorHAnsi" w:cstheme="majorHAnsi"/>
          <w:szCs w:val="24"/>
        </w:rPr>
        <w:t xml:space="preserve"> f-bis), f-ter),</w:t>
      </w:r>
      <w:r w:rsidR="00FF1208">
        <w:rPr>
          <w:rFonts w:asciiTheme="majorHAnsi" w:eastAsia="Tahoma" w:hAnsiTheme="majorHAnsi" w:cstheme="majorHAnsi"/>
          <w:szCs w:val="24"/>
        </w:rPr>
        <w:t xml:space="preserve"> h), i),</w:t>
      </w:r>
      <w:r w:rsidR="00FF1208" w:rsidRPr="00034030">
        <w:rPr>
          <w:rFonts w:asciiTheme="majorHAnsi" w:eastAsia="Tahoma" w:hAnsiTheme="majorHAnsi" w:cstheme="majorHAnsi"/>
          <w:szCs w:val="24"/>
        </w:rPr>
        <w:t xml:space="preserve"> l),</w:t>
      </w:r>
      <w:r w:rsidR="00FF1208">
        <w:rPr>
          <w:rFonts w:asciiTheme="majorHAnsi" w:eastAsia="Tahoma" w:hAnsiTheme="majorHAnsi" w:cstheme="majorHAnsi"/>
          <w:szCs w:val="24"/>
        </w:rPr>
        <w:t xml:space="preserve"> m)</w:t>
      </w:r>
      <w:r w:rsidR="00FF1208" w:rsidRPr="00034030">
        <w:rPr>
          <w:rFonts w:asciiTheme="majorHAnsi" w:eastAsia="Tahoma" w:hAnsiTheme="majorHAnsi" w:cstheme="majorHAnsi"/>
          <w:szCs w:val="24"/>
        </w:rPr>
        <w:t xml:space="preserve"> del D. Lgs. 50/2016</w:t>
      </w:r>
      <w:r w:rsidRPr="00034030">
        <w:rPr>
          <w:rFonts w:asciiTheme="majorHAnsi" w:eastAsia="Tahoma" w:hAnsiTheme="majorHAnsi" w:cstheme="majorHAnsi"/>
          <w:szCs w:val="24"/>
        </w:rPr>
        <w:t>)</w:t>
      </w:r>
      <w:r w:rsidRPr="00034030">
        <w:rPr>
          <w:rFonts w:asciiTheme="majorHAnsi" w:eastAsia="Tahoma" w:hAnsiTheme="majorHAnsi" w:cstheme="majorHAnsi"/>
          <w:b/>
          <w:szCs w:val="24"/>
        </w:rPr>
        <w:t>:</w:t>
      </w:r>
    </w:p>
    <w:p w14:paraId="212D9999" w14:textId="77777777" w:rsidR="00CF6B4F" w:rsidRPr="00034030" w:rsidRDefault="00CF6B4F">
      <w:pPr>
        <w:pStyle w:val="Standard"/>
        <w:tabs>
          <w:tab w:val="left" w:pos="1588"/>
          <w:tab w:val="left" w:pos="2580"/>
        </w:tabs>
        <w:ind w:left="1304"/>
        <w:jc w:val="both"/>
        <w:rPr>
          <w:rFonts w:asciiTheme="majorHAnsi" w:eastAsia="Tahoma" w:hAnsiTheme="majorHAnsi" w:cstheme="majorHAnsi"/>
          <w:szCs w:val="24"/>
        </w:rPr>
      </w:pPr>
    </w:p>
    <w:p w14:paraId="6D6A5321" w14:textId="77777777" w:rsidR="00CF6B4F" w:rsidRDefault="00CF6B4F">
      <w:pPr>
        <w:pStyle w:val="Standard"/>
        <w:tabs>
          <w:tab w:val="left" w:pos="1588"/>
          <w:tab w:val="left" w:pos="2580"/>
        </w:tabs>
        <w:ind w:left="1304"/>
        <w:jc w:val="both"/>
        <w:rPr>
          <w:rFonts w:asciiTheme="majorHAnsi" w:hAnsiTheme="majorHAnsi" w:cstheme="majorHAnsi"/>
        </w:rPr>
      </w:pPr>
    </w:p>
    <w:p w14:paraId="2303FCF2" w14:textId="77777777" w:rsidR="00AC4A47" w:rsidRDefault="00AC4A47">
      <w:pPr>
        <w:pStyle w:val="Standard"/>
        <w:numPr>
          <w:ilvl w:val="0"/>
          <w:numId w:val="1"/>
        </w:numPr>
        <w:tabs>
          <w:tab w:val="left" w:pos="1588"/>
          <w:tab w:val="left" w:pos="2580"/>
        </w:tabs>
        <w:ind w:left="1304"/>
        <w:jc w:val="both"/>
        <w:rPr>
          <w:rFonts w:asciiTheme="majorHAnsi" w:hAnsiTheme="majorHAnsi" w:cstheme="majorHAnsi"/>
        </w:rPr>
      </w:pPr>
      <w:r>
        <w:rPr>
          <w:rFonts w:asciiTheme="majorHAnsi" w:hAnsiTheme="majorHAnsi" w:cstheme="majorHAnsi"/>
        </w:rPr>
        <w:t>Sussistono a carico dei soggetti</w:t>
      </w:r>
      <w:r w:rsidR="002B16CB">
        <w:rPr>
          <w:rStyle w:val="Rimandonotaapidipagina"/>
          <w:rFonts w:asciiTheme="majorHAnsi" w:hAnsiTheme="majorHAnsi" w:cstheme="majorHAnsi"/>
        </w:rPr>
        <w:footnoteReference w:id="3"/>
      </w:r>
      <w:r>
        <w:rPr>
          <w:rFonts w:asciiTheme="majorHAnsi" w:hAnsiTheme="majorHAnsi" w:cstheme="majorHAnsi"/>
        </w:rPr>
        <w:t xml:space="preserve"> indicati al comma 3 dell’art. 80 del Codice, cause di decadenza, di sospensione o di divieto previste dall’art. 67 del decreto legislativo 6 settembre 2011 n. 159 o di un tentativo di infiltrazione mafiosa di cui all’art. 84, comma 4, del medesimo decreto, fermo restando quanto previsto dagli articoli 88, comma 4-bis e 92, commi 2 e 3 del decreto legislativo 159/2011, con riferimento rispettivamente alle comunicazioni antimafia e alle informazioni antimafia? (art. 80, comma 2, del Codice)?</w:t>
      </w:r>
    </w:p>
    <w:p w14:paraId="6B0B8F60" w14:textId="77777777" w:rsidR="00AC4A47" w:rsidRDefault="00AC4A47" w:rsidP="00AC4A47">
      <w:pPr>
        <w:pStyle w:val="Standard"/>
        <w:tabs>
          <w:tab w:val="left" w:pos="1588"/>
          <w:tab w:val="left" w:pos="2580"/>
        </w:tabs>
        <w:ind w:left="1304"/>
        <w:jc w:val="both"/>
        <w:rPr>
          <w:rFonts w:asciiTheme="majorHAnsi" w:hAnsiTheme="majorHAnsi" w:cstheme="majorHAnsi"/>
        </w:rPr>
      </w:pPr>
      <w:r w:rsidRPr="00034030">
        <w:rPr>
          <w:rFonts w:asciiTheme="majorHAnsi" w:eastAsia="Tahoma" w:hAnsiTheme="majorHAnsi" w:cstheme="majorHAnsi"/>
          <w:szCs w:val="24"/>
        </w:rPr>
        <w:lastRenderedPageBreak/>
        <w:t xml:space="preserve">    </w:t>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rPr>
        <w:t xml:space="preserve">   SI          </w:t>
      </w:r>
      <w:r>
        <w:rPr>
          <w:rFonts w:asciiTheme="majorHAnsi" w:hAnsiTheme="majorHAnsi" w:cstheme="majorHAnsi"/>
          <w:szCs w:val="24"/>
        </w:rPr>
        <w:sym w:font="Symbol" w:char="F0F0"/>
      </w:r>
      <w:r w:rsidRPr="00034030">
        <w:rPr>
          <w:rFonts w:asciiTheme="majorHAnsi" w:hAnsiTheme="majorHAnsi" w:cstheme="majorHAnsi"/>
        </w:rPr>
        <w:t xml:space="preserve">   NO</w:t>
      </w:r>
    </w:p>
    <w:p w14:paraId="3588504F" w14:textId="77777777" w:rsidR="00AC4A47" w:rsidRDefault="00AC4A47" w:rsidP="00AC4A47">
      <w:pPr>
        <w:pStyle w:val="Standard"/>
        <w:tabs>
          <w:tab w:val="left" w:pos="1588"/>
          <w:tab w:val="left" w:pos="2580"/>
        </w:tabs>
        <w:ind w:left="1304"/>
        <w:jc w:val="both"/>
        <w:rPr>
          <w:rFonts w:asciiTheme="majorHAnsi" w:hAnsiTheme="majorHAnsi" w:cstheme="majorHAnsi"/>
        </w:rPr>
      </w:pPr>
    </w:p>
    <w:p w14:paraId="497DB90C" w14:textId="77777777" w:rsidR="00FF1208" w:rsidRPr="00AC4A47" w:rsidRDefault="00FF1208" w:rsidP="00FF1208">
      <w:pPr>
        <w:pStyle w:val="Standard"/>
        <w:tabs>
          <w:tab w:val="left" w:pos="1588"/>
          <w:tab w:val="left" w:pos="2580"/>
        </w:tabs>
        <w:ind w:left="1304"/>
        <w:jc w:val="both"/>
        <w:rPr>
          <w:rFonts w:asciiTheme="majorHAnsi" w:hAnsiTheme="majorHAnsi" w:cstheme="majorHAnsi"/>
        </w:rPr>
      </w:pPr>
    </w:p>
    <w:p w14:paraId="7730CCBC" w14:textId="77777777" w:rsidR="00FF1208" w:rsidRDefault="00FF1208" w:rsidP="00FF1208">
      <w:pPr>
        <w:pStyle w:val="Standard"/>
        <w:numPr>
          <w:ilvl w:val="0"/>
          <w:numId w:val="1"/>
        </w:numPr>
        <w:tabs>
          <w:tab w:val="left" w:pos="1588"/>
          <w:tab w:val="left" w:pos="2580"/>
        </w:tabs>
        <w:ind w:left="1304"/>
        <w:jc w:val="both"/>
        <w:rPr>
          <w:rFonts w:asciiTheme="majorHAnsi" w:hAnsiTheme="majorHAnsi" w:cstheme="majorHAnsi"/>
        </w:rPr>
      </w:pPr>
      <w:r>
        <w:rPr>
          <w:rFonts w:asciiTheme="majorHAnsi" w:hAnsiTheme="majorHAnsi" w:cstheme="majorHAnsi"/>
        </w:rPr>
        <w:t xml:space="preserve"> L’operatore economico si è reso colpevole di gravi illeciti professionali, tali da rendere dubbia la sua integrità o affidabilità </w:t>
      </w:r>
      <w:r>
        <w:rPr>
          <w:rFonts w:asciiTheme="majorHAnsi" w:eastAsia="Tahoma" w:hAnsiTheme="majorHAnsi" w:cstheme="majorHAnsi"/>
          <w:szCs w:val="24"/>
        </w:rPr>
        <w:t>(Art. 80, comma 5, lett. c)</w:t>
      </w:r>
      <w:r>
        <w:rPr>
          <w:rFonts w:asciiTheme="majorHAnsi" w:hAnsiTheme="majorHAnsi" w:cstheme="majorHAnsi"/>
        </w:rPr>
        <w:t xml:space="preserve">? </w:t>
      </w:r>
    </w:p>
    <w:p w14:paraId="262B3E29" w14:textId="77777777" w:rsidR="00FF1208" w:rsidRDefault="00FF1208" w:rsidP="00FF1208">
      <w:pPr>
        <w:pStyle w:val="Standard"/>
        <w:tabs>
          <w:tab w:val="left" w:pos="1588"/>
          <w:tab w:val="left" w:pos="2580"/>
        </w:tabs>
        <w:ind w:left="1276"/>
        <w:jc w:val="both"/>
        <w:rPr>
          <w:rFonts w:asciiTheme="majorHAnsi" w:hAnsiTheme="majorHAnsi" w:cstheme="majorHAnsi"/>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rPr>
        <w:t xml:space="preserve">   SI          </w:t>
      </w:r>
      <w:r>
        <w:rPr>
          <w:rFonts w:asciiTheme="majorHAnsi" w:hAnsiTheme="majorHAnsi" w:cstheme="majorHAnsi"/>
          <w:szCs w:val="24"/>
        </w:rPr>
        <w:sym w:font="Symbol" w:char="F0F0"/>
      </w:r>
      <w:r w:rsidRPr="00034030">
        <w:rPr>
          <w:rFonts w:asciiTheme="majorHAnsi" w:hAnsiTheme="majorHAnsi" w:cstheme="majorHAnsi"/>
        </w:rPr>
        <w:t xml:space="preserve">   NO</w:t>
      </w:r>
    </w:p>
    <w:p w14:paraId="63FC7A18" w14:textId="77777777" w:rsidR="00FF1208" w:rsidRDefault="00FF1208" w:rsidP="00FF1208">
      <w:pPr>
        <w:pStyle w:val="Standard"/>
        <w:tabs>
          <w:tab w:val="left" w:pos="1588"/>
          <w:tab w:val="left" w:pos="2580"/>
        </w:tabs>
        <w:ind w:left="1304"/>
        <w:jc w:val="both"/>
        <w:rPr>
          <w:rFonts w:asciiTheme="majorHAnsi" w:hAnsiTheme="majorHAnsi" w:cstheme="majorHAnsi"/>
        </w:rPr>
      </w:pPr>
    </w:p>
    <w:p w14:paraId="67E4C455" w14:textId="77777777" w:rsidR="00FF1208" w:rsidRPr="00AC4A47" w:rsidRDefault="00FF1208" w:rsidP="00FF1208">
      <w:pPr>
        <w:pStyle w:val="Standard"/>
        <w:tabs>
          <w:tab w:val="left" w:pos="1588"/>
          <w:tab w:val="left" w:pos="2580"/>
        </w:tabs>
        <w:ind w:left="1304"/>
        <w:jc w:val="both"/>
        <w:rPr>
          <w:rFonts w:asciiTheme="majorHAnsi" w:hAnsiTheme="majorHAnsi" w:cstheme="majorHAnsi"/>
        </w:rPr>
      </w:pPr>
    </w:p>
    <w:p w14:paraId="4E4CD402" w14:textId="77777777" w:rsidR="00FF1208" w:rsidRDefault="00FF1208" w:rsidP="00FF1208">
      <w:pPr>
        <w:pStyle w:val="Standard"/>
        <w:numPr>
          <w:ilvl w:val="0"/>
          <w:numId w:val="1"/>
        </w:numPr>
        <w:tabs>
          <w:tab w:val="left" w:pos="1588"/>
          <w:tab w:val="left" w:pos="2580"/>
        </w:tabs>
        <w:ind w:left="1304"/>
        <w:jc w:val="both"/>
        <w:rPr>
          <w:rFonts w:asciiTheme="majorHAnsi" w:hAnsiTheme="majorHAnsi" w:cstheme="majorHAnsi"/>
        </w:rPr>
      </w:pPr>
      <w:r>
        <w:rPr>
          <w:rFonts w:asciiTheme="majorHAnsi" w:hAnsiTheme="majorHAnsi" w:cstheme="majorHAnsi"/>
        </w:rPr>
        <w:t xml:space="preserve"> L’operatore economico </w:t>
      </w:r>
      <w:r>
        <w:rPr>
          <w:rFonts w:asciiTheme="majorHAnsi" w:hAnsiTheme="majorHAnsi" w:cstheme="majorHAnsi"/>
          <w:bCs/>
        </w:rPr>
        <w:t>ha</w:t>
      </w:r>
      <w:r w:rsidRPr="008D4B53">
        <w:rPr>
          <w:rFonts w:asciiTheme="majorHAnsi" w:hAnsiTheme="majorHAnsi" w:cstheme="majorHAnsi"/>
          <w:bCs/>
        </w:rPr>
        <w:t xml:space="preserve"> tentato di influenzare indebitamente il processo decisionale della stazione appaltante o di ottenere informazioni riservate a fini di proprio vantaggio oppure </w:t>
      </w:r>
      <w:r>
        <w:rPr>
          <w:rFonts w:asciiTheme="majorHAnsi" w:hAnsiTheme="majorHAnsi" w:cstheme="majorHAnsi"/>
          <w:bCs/>
        </w:rPr>
        <w:t>ha</w:t>
      </w:r>
      <w:r w:rsidRPr="008D4B53">
        <w:rPr>
          <w:rFonts w:asciiTheme="majorHAnsi" w:hAnsiTheme="majorHAnsi" w:cstheme="majorHAnsi"/>
          <w:bCs/>
        </w:rPr>
        <w:t xml:space="preserve"> fornito, anche per negligenza, informazioni false o fuorvianti suscettibili di influenzare le decisioni sull'esclusione, la selezione o l'aggiudicazione, ovvero </w:t>
      </w:r>
      <w:r>
        <w:rPr>
          <w:rFonts w:asciiTheme="majorHAnsi" w:hAnsiTheme="majorHAnsi" w:cstheme="majorHAnsi"/>
          <w:bCs/>
        </w:rPr>
        <w:t>ha</w:t>
      </w:r>
      <w:r w:rsidRPr="008D4B53">
        <w:rPr>
          <w:rFonts w:asciiTheme="majorHAnsi" w:hAnsiTheme="majorHAnsi" w:cstheme="majorHAnsi"/>
          <w:bCs/>
        </w:rPr>
        <w:t xml:space="preserve"> omesso le informazioni dovute ai fini del corretto svolgimento della procedura di selezione</w:t>
      </w:r>
      <w:r w:rsidRPr="008D4B53">
        <w:rPr>
          <w:rFonts w:asciiTheme="majorHAnsi" w:hAnsiTheme="majorHAnsi" w:cstheme="majorHAnsi"/>
        </w:rPr>
        <w:t xml:space="preserve"> </w:t>
      </w:r>
      <w:r>
        <w:rPr>
          <w:rFonts w:asciiTheme="majorHAnsi" w:eastAsia="Tahoma" w:hAnsiTheme="majorHAnsi" w:cstheme="majorHAnsi"/>
          <w:szCs w:val="24"/>
        </w:rPr>
        <w:t>(Art. 80, comma 5, lett. c-bis)</w:t>
      </w:r>
      <w:r>
        <w:rPr>
          <w:rFonts w:asciiTheme="majorHAnsi" w:hAnsiTheme="majorHAnsi" w:cstheme="majorHAnsi"/>
        </w:rPr>
        <w:t xml:space="preserve">? </w:t>
      </w:r>
    </w:p>
    <w:p w14:paraId="746E367A" w14:textId="77777777" w:rsidR="00FF1208" w:rsidRDefault="00FF1208" w:rsidP="00FF1208">
      <w:pPr>
        <w:pStyle w:val="Standard"/>
        <w:tabs>
          <w:tab w:val="left" w:pos="1588"/>
          <w:tab w:val="left" w:pos="2580"/>
        </w:tabs>
        <w:ind w:left="1276"/>
        <w:jc w:val="both"/>
        <w:rPr>
          <w:rFonts w:asciiTheme="majorHAnsi" w:hAnsiTheme="majorHAnsi" w:cstheme="majorHAnsi"/>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rPr>
        <w:t xml:space="preserve">   SI          </w:t>
      </w:r>
      <w:r>
        <w:rPr>
          <w:rFonts w:asciiTheme="majorHAnsi" w:hAnsiTheme="majorHAnsi" w:cstheme="majorHAnsi"/>
          <w:szCs w:val="24"/>
        </w:rPr>
        <w:sym w:font="Symbol" w:char="F0F0"/>
      </w:r>
      <w:r w:rsidRPr="00034030">
        <w:rPr>
          <w:rFonts w:asciiTheme="majorHAnsi" w:hAnsiTheme="majorHAnsi" w:cstheme="majorHAnsi"/>
        </w:rPr>
        <w:t xml:space="preserve">   NO</w:t>
      </w:r>
    </w:p>
    <w:p w14:paraId="432CD9C9" w14:textId="77777777" w:rsidR="00FF1208" w:rsidRDefault="00FF1208" w:rsidP="00FF1208">
      <w:pPr>
        <w:pStyle w:val="Standard"/>
        <w:tabs>
          <w:tab w:val="left" w:pos="1588"/>
          <w:tab w:val="left" w:pos="2580"/>
        </w:tabs>
        <w:ind w:left="1276"/>
        <w:jc w:val="both"/>
        <w:rPr>
          <w:rFonts w:asciiTheme="majorHAnsi" w:hAnsiTheme="majorHAnsi" w:cstheme="majorHAnsi"/>
        </w:rPr>
      </w:pPr>
    </w:p>
    <w:p w14:paraId="2AABCA6A" w14:textId="77777777" w:rsidR="00FF1208" w:rsidRPr="00AC4A47" w:rsidRDefault="00FF1208" w:rsidP="00FF1208">
      <w:pPr>
        <w:pStyle w:val="Standard"/>
        <w:tabs>
          <w:tab w:val="left" w:pos="1588"/>
          <w:tab w:val="left" w:pos="2580"/>
        </w:tabs>
        <w:ind w:left="1304"/>
        <w:jc w:val="both"/>
        <w:rPr>
          <w:rFonts w:asciiTheme="majorHAnsi" w:hAnsiTheme="majorHAnsi" w:cstheme="majorHAnsi"/>
        </w:rPr>
      </w:pPr>
    </w:p>
    <w:p w14:paraId="1B81088C" w14:textId="77777777" w:rsidR="00FF1208" w:rsidRDefault="00FF1208" w:rsidP="00FF1208">
      <w:pPr>
        <w:pStyle w:val="Standard"/>
        <w:numPr>
          <w:ilvl w:val="0"/>
          <w:numId w:val="1"/>
        </w:numPr>
        <w:tabs>
          <w:tab w:val="left" w:pos="1588"/>
          <w:tab w:val="left" w:pos="2580"/>
        </w:tabs>
        <w:ind w:left="1304"/>
        <w:jc w:val="both"/>
        <w:rPr>
          <w:rFonts w:asciiTheme="majorHAnsi" w:hAnsiTheme="majorHAnsi" w:cstheme="majorHAnsi"/>
        </w:rPr>
      </w:pPr>
      <w:r>
        <w:rPr>
          <w:rFonts w:asciiTheme="majorHAnsi" w:hAnsiTheme="majorHAnsi" w:cstheme="majorHAnsi"/>
        </w:rPr>
        <w:t xml:space="preserve"> L’operatore economico </w:t>
      </w:r>
      <w:r>
        <w:rPr>
          <w:rFonts w:asciiTheme="majorHAnsi" w:hAnsiTheme="majorHAnsi" w:cstheme="majorHAnsi"/>
          <w:bCs/>
        </w:rPr>
        <w:t>ha</w:t>
      </w:r>
      <w:r w:rsidRPr="008D4B53">
        <w:rPr>
          <w:rFonts w:asciiTheme="majorHAnsi" w:hAnsiTheme="majorHAnsi" w:cstheme="majorHAnsi"/>
          <w:bCs/>
        </w:rPr>
        <w:t xml:space="preserve"> dimostrato significative o persistenti carenze nell'esecuzione di un precedente contratto di appalto o di concessione che ne hanno causato la risoluzione per inadempimento ovvero la condanna al risarcimento del danno o altre sanzioni comparabili</w:t>
      </w:r>
      <w:r w:rsidRPr="008D4B53">
        <w:rPr>
          <w:rFonts w:asciiTheme="majorHAnsi" w:hAnsiTheme="majorHAnsi" w:cstheme="majorHAnsi"/>
        </w:rPr>
        <w:t xml:space="preserve"> </w:t>
      </w:r>
      <w:r>
        <w:rPr>
          <w:rFonts w:asciiTheme="majorHAnsi" w:eastAsia="Tahoma" w:hAnsiTheme="majorHAnsi" w:cstheme="majorHAnsi"/>
          <w:szCs w:val="24"/>
        </w:rPr>
        <w:t>(Art. 80, comma 5, lett. c-ter)</w:t>
      </w:r>
      <w:r>
        <w:rPr>
          <w:rFonts w:asciiTheme="majorHAnsi" w:hAnsiTheme="majorHAnsi" w:cstheme="majorHAnsi"/>
        </w:rPr>
        <w:t xml:space="preserve">? </w:t>
      </w:r>
    </w:p>
    <w:p w14:paraId="403193A3" w14:textId="77777777" w:rsidR="00FF1208" w:rsidRDefault="00FF1208" w:rsidP="00FF1208">
      <w:pPr>
        <w:pStyle w:val="Standard"/>
        <w:tabs>
          <w:tab w:val="left" w:pos="1588"/>
          <w:tab w:val="left" w:pos="2580"/>
        </w:tabs>
        <w:ind w:left="1276"/>
        <w:jc w:val="both"/>
        <w:rPr>
          <w:rFonts w:asciiTheme="majorHAnsi" w:hAnsiTheme="majorHAnsi" w:cstheme="majorHAnsi"/>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rPr>
        <w:t xml:space="preserve">   SI          </w:t>
      </w:r>
      <w:r>
        <w:rPr>
          <w:rFonts w:asciiTheme="majorHAnsi" w:hAnsiTheme="majorHAnsi" w:cstheme="majorHAnsi"/>
          <w:szCs w:val="24"/>
        </w:rPr>
        <w:sym w:font="Symbol" w:char="F0F0"/>
      </w:r>
      <w:r w:rsidRPr="00034030">
        <w:rPr>
          <w:rFonts w:asciiTheme="majorHAnsi" w:hAnsiTheme="majorHAnsi" w:cstheme="majorHAnsi"/>
        </w:rPr>
        <w:t xml:space="preserve">   NO</w:t>
      </w:r>
    </w:p>
    <w:p w14:paraId="48F9B792" w14:textId="77777777" w:rsidR="00FF1208" w:rsidRDefault="00FF1208" w:rsidP="00AC4A47">
      <w:pPr>
        <w:pStyle w:val="Standard"/>
        <w:tabs>
          <w:tab w:val="left" w:pos="1588"/>
          <w:tab w:val="left" w:pos="2580"/>
        </w:tabs>
        <w:ind w:left="1304"/>
        <w:jc w:val="both"/>
        <w:rPr>
          <w:rFonts w:asciiTheme="majorHAnsi" w:hAnsiTheme="majorHAnsi" w:cstheme="majorHAnsi"/>
        </w:rPr>
      </w:pPr>
    </w:p>
    <w:p w14:paraId="2F043056" w14:textId="77777777" w:rsidR="00FF1208" w:rsidRPr="00AC4A47" w:rsidRDefault="00FF1208" w:rsidP="00AC4A47">
      <w:pPr>
        <w:pStyle w:val="Standard"/>
        <w:tabs>
          <w:tab w:val="left" w:pos="1588"/>
          <w:tab w:val="left" w:pos="2580"/>
        </w:tabs>
        <w:ind w:left="1304"/>
        <w:jc w:val="both"/>
        <w:rPr>
          <w:rFonts w:asciiTheme="majorHAnsi" w:hAnsiTheme="majorHAnsi" w:cstheme="majorHAnsi"/>
        </w:rPr>
      </w:pPr>
    </w:p>
    <w:p w14:paraId="4EBF13FB" w14:textId="77777777" w:rsidR="00865002" w:rsidRPr="00865002" w:rsidRDefault="004A5C0D">
      <w:pPr>
        <w:pStyle w:val="Standard"/>
        <w:numPr>
          <w:ilvl w:val="0"/>
          <w:numId w:val="1"/>
        </w:numPr>
        <w:tabs>
          <w:tab w:val="left" w:pos="1588"/>
          <w:tab w:val="left" w:pos="2580"/>
        </w:tabs>
        <w:ind w:left="1304"/>
        <w:jc w:val="both"/>
        <w:rPr>
          <w:rFonts w:asciiTheme="majorHAnsi" w:hAnsiTheme="majorHAnsi" w:cstheme="majorHAnsi"/>
        </w:rPr>
      </w:pPr>
      <w:r w:rsidRPr="00034030">
        <w:rPr>
          <w:rFonts w:asciiTheme="majorHAnsi" w:eastAsia="Tahoma" w:hAnsiTheme="majorHAnsi" w:cstheme="majorHAnsi"/>
          <w:szCs w:val="24"/>
        </w:rPr>
        <w:t xml:space="preserve"> </w:t>
      </w:r>
      <w:r w:rsidR="00865002">
        <w:rPr>
          <w:rFonts w:asciiTheme="majorHAnsi" w:eastAsia="Tahoma" w:hAnsiTheme="majorHAnsi" w:cstheme="majorHAnsi"/>
          <w:szCs w:val="24"/>
        </w:rPr>
        <w:t>L’operatore economico è stato soggetto alla sanzione interdittiva di cui all’art.9, comma 2, lett. c) del decreto legislativo 8 giugno 2001 n. 231 o ad altra sanzione che comporta il divieto di contrare con la pubblica amministrazione, compresi i provvedimenti interdittivi di cui all’art. 14 del d. lgs. 81/2008 (Art. 80, comma 5, lett. f)?</w:t>
      </w:r>
    </w:p>
    <w:p w14:paraId="136E5BA1" w14:textId="77777777" w:rsidR="00865002" w:rsidRDefault="00865002" w:rsidP="00865002">
      <w:pPr>
        <w:pStyle w:val="Standard"/>
        <w:tabs>
          <w:tab w:val="left" w:pos="1588"/>
          <w:tab w:val="left" w:pos="2580"/>
        </w:tabs>
        <w:ind w:left="1304"/>
        <w:jc w:val="both"/>
        <w:rPr>
          <w:rFonts w:asciiTheme="majorHAnsi" w:hAnsiTheme="majorHAnsi" w:cstheme="majorHAnsi"/>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rPr>
        <w:t xml:space="preserve">   SI          </w:t>
      </w:r>
      <w:r>
        <w:rPr>
          <w:rFonts w:asciiTheme="majorHAnsi" w:hAnsiTheme="majorHAnsi" w:cstheme="majorHAnsi"/>
          <w:szCs w:val="24"/>
        </w:rPr>
        <w:sym w:font="Symbol" w:char="F0F0"/>
      </w:r>
      <w:r w:rsidRPr="00034030">
        <w:rPr>
          <w:rFonts w:asciiTheme="majorHAnsi" w:hAnsiTheme="majorHAnsi" w:cstheme="majorHAnsi"/>
        </w:rPr>
        <w:t xml:space="preserve">   NO</w:t>
      </w:r>
    </w:p>
    <w:p w14:paraId="0BBDE1FE" w14:textId="77777777" w:rsidR="00865002" w:rsidRDefault="00865002" w:rsidP="00865002">
      <w:pPr>
        <w:pStyle w:val="Standard"/>
        <w:tabs>
          <w:tab w:val="left" w:pos="1588"/>
          <w:tab w:val="left" w:pos="2580"/>
        </w:tabs>
        <w:ind w:left="1304"/>
        <w:jc w:val="both"/>
        <w:rPr>
          <w:rFonts w:asciiTheme="majorHAnsi" w:hAnsiTheme="majorHAnsi" w:cstheme="majorHAnsi"/>
        </w:rPr>
      </w:pPr>
    </w:p>
    <w:p w14:paraId="0E939116" w14:textId="77777777" w:rsidR="00865002" w:rsidRPr="00865002" w:rsidRDefault="00865002" w:rsidP="00865002">
      <w:pPr>
        <w:pStyle w:val="Standard"/>
        <w:tabs>
          <w:tab w:val="left" w:pos="1588"/>
          <w:tab w:val="left" w:pos="2580"/>
        </w:tabs>
        <w:ind w:left="1304"/>
        <w:jc w:val="both"/>
        <w:rPr>
          <w:rFonts w:asciiTheme="majorHAnsi" w:hAnsiTheme="majorHAnsi" w:cstheme="majorHAnsi"/>
        </w:rPr>
      </w:pPr>
    </w:p>
    <w:p w14:paraId="4E31BB3A" w14:textId="77777777" w:rsidR="00CF6B4F" w:rsidRPr="00034030" w:rsidRDefault="00FA2E55">
      <w:pPr>
        <w:pStyle w:val="Standard"/>
        <w:numPr>
          <w:ilvl w:val="0"/>
          <w:numId w:val="1"/>
        </w:numPr>
        <w:tabs>
          <w:tab w:val="left" w:pos="1588"/>
          <w:tab w:val="left" w:pos="2580"/>
        </w:tabs>
        <w:ind w:left="1304"/>
        <w:jc w:val="both"/>
        <w:rPr>
          <w:rFonts w:asciiTheme="majorHAnsi" w:hAnsiTheme="majorHAnsi" w:cstheme="majorHAnsi"/>
        </w:rPr>
      </w:pPr>
      <w:r>
        <w:rPr>
          <w:rFonts w:asciiTheme="majorHAnsi" w:eastAsia="Tahoma" w:hAnsiTheme="majorHAnsi" w:cstheme="majorHAnsi"/>
          <w:szCs w:val="24"/>
        </w:rPr>
        <w:t>L’operatore economico h</w:t>
      </w:r>
      <w:r w:rsidR="004A5C0D" w:rsidRPr="00034030">
        <w:rPr>
          <w:rFonts w:asciiTheme="majorHAnsi" w:eastAsia="Tahoma" w:hAnsiTheme="majorHAnsi" w:cstheme="majorHAnsi"/>
          <w:szCs w:val="24"/>
        </w:rPr>
        <w:t>a presentato nella procedura di gara in corso o negli affidamenti di subappalti documentazione o dichiarazioni non veritiere (Art. 80, comma 5, lettera f-bis)?</w:t>
      </w:r>
    </w:p>
    <w:p w14:paraId="64E88FC9" w14:textId="77777777" w:rsidR="00CF6B4F" w:rsidRPr="00034030" w:rsidRDefault="004A5C0D">
      <w:pPr>
        <w:pStyle w:val="Standard"/>
        <w:tabs>
          <w:tab w:val="left" w:pos="1588"/>
          <w:tab w:val="left" w:pos="2580"/>
        </w:tabs>
        <w:ind w:left="1304"/>
        <w:jc w:val="both"/>
        <w:rPr>
          <w:rFonts w:asciiTheme="majorHAnsi" w:hAnsiTheme="majorHAnsi" w:cstheme="majorHAnsi"/>
        </w:rPr>
      </w:pPr>
      <w:r w:rsidRPr="00034030">
        <w:rPr>
          <w:rFonts w:asciiTheme="majorHAnsi" w:eastAsia="Tahoma" w:hAnsiTheme="majorHAnsi" w:cstheme="majorHAnsi"/>
          <w:szCs w:val="24"/>
        </w:rPr>
        <w:t xml:space="preserve">    </w:t>
      </w:r>
      <w:r w:rsidR="00FB6FB6">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sidR="00FB6FB6">
        <w:rPr>
          <w:rFonts w:asciiTheme="majorHAnsi" w:hAnsiTheme="majorHAnsi" w:cstheme="majorHAnsi"/>
          <w:szCs w:val="24"/>
        </w:rPr>
        <w:sym w:font="Symbol" w:char="F0F0"/>
      </w:r>
      <w:r w:rsidR="00FB6FB6" w:rsidRPr="00034030">
        <w:rPr>
          <w:rFonts w:asciiTheme="majorHAnsi" w:hAnsiTheme="majorHAnsi" w:cstheme="majorHAnsi"/>
        </w:rPr>
        <w:t xml:space="preserve">   SI          </w:t>
      </w:r>
      <w:r w:rsidR="00FB6FB6">
        <w:rPr>
          <w:rFonts w:asciiTheme="majorHAnsi" w:hAnsiTheme="majorHAnsi" w:cstheme="majorHAnsi"/>
          <w:szCs w:val="24"/>
        </w:rPr>
        <w:sym w:font="Symbol" w:char="F0F0"/>
      </w:r>
      <w:r w:rsidR="00FB6FB6" w:rsidRPr="00034030">
        <w:rPr>
          <w:rFonts w:asciiTheme="majorHAnsi" w:hAnsiTheme="majorHAnsi" w:cstheme="majorHAnsi"/>
        </w:rPr>
        <w:t xml:space="preserve">   NO</w:t>
      </w:r>
    </w:p>
    <w:p w14:paraId="48E10B8E" w14:textId="77777777" w:rsidR="00CF6B4F" w:rsidRDefault="00CF6B4F" w:rsidP="00FA2E55">
      <w:pPr>
        <w:pStyle w:val="Standard"/>
        <w:widowControl w:val="0"/>
        <w:tabs>
          <w:tab w:val="left" w:pos="-14930"/>
          <w:tab w:val="left" w:pos="-13938"/>
        </w:tabs>
        <w:ind w:left="1276"/>
        <w:jc w:val="both"/>
        <w:rPr>
          <w:rFonts w:asciiTheme="majorHAnsi" w:hAnsiTheme="majorHAnsi" w:cstheme="majorHAnsi"/>
          <w:szCs w:val="24"/>
        </w:rPr>
      </w:pPr>
    </w:p>
    <w:p w14:paraId="7C8511E3" w14:textId="77777777" w:rsidR="00FA2E55" w:rsidRPr="00034030" w:rsidRDefault="00FA2E55" w:rsidP="00FA2E55">
      <w:pPr>
        <w:pStyle w:val="Standard"/>
        <w:widowControl w:val="0"/>
        <w:tabs>
          <w:tab w:val="left" w:pos="-14930"/>
          <w:tab w:val="left" w:pos="-13938"/>
        </w:tabs>
        <w:ind w:left="1276"/>
        <w:jc w:val="both"/>
        <w:rPr>
          <w:rFonts w:asciiTheme="majorHAnsi" w:hAnsiTheme="majorHAnsi" w:cstheme="majorHAnsi"/>
          <w:szCs w:val="24"/>
        </w:rPr>
      </w:pPr>
    </w:p>
    <w:p w14:paraId="180C205D" w14:textId="77777777" w:rsidR="00865002" w:rsidRPr="00865002" w:rsidRDefault="004A5C0D">
      <w:pPr>
        <w:pStyle w:val="Standard"/>
        <w:widowControl w:val="0"/>
        <w:numPr>
          <w:ilvl w:val="0"/>
          <w:numId w:val="1"/>
        </w:numPr>
        <w:tabs>
          <w:tab w:val="left" w:pos="-14476"/>
          <w:tab w:val="left" w:pos="-13484"/>
        </w:tabs>
        <w:spacing w:line="276" w:lineRule="auto"/>
        <w:ind w:left="1304"/>
        <w:jc w:val="both"/>
        <w:rPr>
          <w:rFonts w:asciiTheme="majorHAnsi" w:hAnsiTheme="majorHAnsi" w:cstheme="majorHAnsi"/>
        </w:rPr>
      </w:pPr>
      <w:r w:rsidRPr="00034030">
        <w:rPr>
          <w:rFonts w:asciiTheme="majorHAnsi" w:eastAsia="Tahoma" w:hAnsiTheme="majorHAnsi" w:cstheme="majorHAnsi"/>
          <w:szCs w:val="24"/>
        </w:rPr>
        <w:t xml:space="preserve"> L’operatore economico risulta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(Art. 80, comma 5, lettera f-ter)?</w:t>
      </w:r>
    </w:p>
    <w:p w14:paraId="24423CAB" w14:textId="77777777" w:rsidR="00CF6B4F" w:rsidRPr="00034030" w:rsidRDefault="00865002" w:rsidP="00865002">
      <w:pPr>
        <w:pStyle w:val="Standard"/>
        <w:widowControl w:val="0"/>
        <w:tabs>
          <w:tab w:val="left" w:pos="-14476"/>
          <w:tab w:val="left" w:pos="-13484"/>
        </w:tabs>
        <w:spacing w:line="276" w:lineRule="auto"/>
        <w:ind w:left="1304"/>
        <w:jc w:val="both"/>
        <w:rPr>
          <w:rFonts w:asciiTheme="majorHAnsi" w:hAnsiTheme="majorHAnsi" w:cstheme="majorHAnsi"/>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rPr>
        <w:t xml:space="preserve">   SI          </w:t>
      </w:r>
      <w:r>
        <w:rPr>
          <w:rFonts w:asciiTheme="majorHAnsi" w:hAnsiTheme="majorHAnsi" w:cstheme="majorHAnsi"/>
          <w:szCs w:val="24"/>
        </w:rPr>
        <w:sym w:font="Symbol" w:char="F0F0"/>
      </w:r>
      <w:r w:rsidRPr="00034030">
        <w:rPr>
          <w:rFonts w:asciiTheme="majorHAnsi" w:hAnsiTheme="majorHAnsi" w:cstheme="majorHAnsi"/>
        </w:rPr>
        <w:t xml:space="preserve">   NO</w:t>
      </w:r>
    </w:p>
    <w:p w14:paraId="1C1E3E65" w14:textId="77777777" w:rsidR="00CF6B4F" w:rsidRDefault="00CF6B4F">
      <w:pPr>
        <w:pStyle w:val="Standard"/>
        <w:widowControl w:val="0"/>
        <w:tabs>
          <w:tab w:val="left" w:pos="-14476"/>
          <w:tab w:val="left" w:pos="-13484"/>
        </w:tabs>
        <w:ind w:left="1304"/>
        <w:jc w:val="both"/>
        <w:rPr>
          <w:rFonts w:asciiTheme="majorHAnsi" w:hAnsiTheme="majorHAnsi" w:cstheme="majorHAnsi"/>
          <w:szCs w:val="24"/>
        </w:rPr>
      </w:pPr>
    </w:p>
    <w:p w14:paraId="4F4C6D1A" w14:textId="77777777" w:rsidR="00FA2E55" w:rsidRPr="00034030" w:rsidRDefault="00FA2E55">
      <w:pPr>
        <w:pStyle w:val="Standard"/>
        <w:widowControl w:val="0"/>
        <w:tabs>
          <w:tab w:val="left" w:pos="-14476"/>
          <w:tab w:val="left" w:pos="-13484"/>
        </w:tabs>
        <w:ind w:left="1304"/>
        <w:jc w:val="both"/>
        <w:rPr>
          <w:rFonts w:asciiTheme="majorHAnsi" w:hAnsiTheme="majorHAnsi" w:cstheme="majorHAnsi"/>
          <w:szCs w:val="24"/>
        </w:rPr>
      </w:pPr>
    </w:p>
    <w:p w14:paraId="42025211" w14:textId="77777777" w:rsidR="00865002" w:rsidRPr="00865002" w:rsidRDefault="004A5C0D">
      <w:pPr>
        <w:pStyle w:val="Standard"/>
        <w:widowControl w:val="0"/>
        <w:numPr>
          <w:ilvl w:val="0"/>
          <w:numId w:val="1"/>
        </w:numPr>
        <w:tabs>
          <w:tab w:val="left" w:pos="-14476"/>
          <w:tab w:val="left" w:pos="-13484"/>
        </w:tabs>
        <w:spacing w:line="276" w:lineRule="auto"/>
        <w:ind w:left="1304"/>
        <w:jc w:val="both"/>
        <w:rPr>
          <w:rFonts w:asciiTheme="majorHAnsi" w:hAnsiTheme="majorHAnsi" w:cstheme="majorHAnsi"/>
        </w:rPr>
      </w:pPr>
      <w:r w:rsidRPr="00034030">
        <w:rPr>
          <w:rFonts w:asciiTheme="majorHAnsi" w:eastAsia="Tahoma" w:hAnsiTheme="majorHAnsi" w:cstheme="majorHAnsi"/>
          <w:szCs w:val="24"/>
        </w:rPr>
        <w:lastRenderedPageBreak/>
        <w:t xml:space="preserve"> </w:t>
      </w:r>
      <w:r w:rsidR="00865002">
        <w:rPr>
          <w:rFonts w:asciiTheme="majorHAnsi" w:eastAsia="Tahoma" w:hAnsiTheme="majorHAnsi" w:cstheme="majorHAnsi"/>
          <w:szCs w:val="24"/>
        </w:rPr>
        <w:t>L’operatore economico ha violato il divieto di intestazione fiduciaria di cui all’art. 17 della legge 19 marzo 1990 n. 55 (Art. 80, comma 5, lettera h)?</w:t>
      </w:r>
    </w:p>
    <w:p w14:paraId="6E1324EC" w14:textId="77777777" w:rsidR="00865002" w:rsidRDefault="00865002" w:rsidP="00865002">
      <w:pPr>
        <w:pStyle w:val="Standard"/>
        <w:widowControl w:val="0"/>
        <w:tabs>
          <w:tab w:val="left" w:pos="-14476"/>
          <w:tab w:val="left" w:pos="-13484"/>
        </w:tabs>
        <w:spacing w:line="276" w:lineRule="auto"/>
        <w:ind w:left="1304"/>
        <w:jc w:val="both"/>
        <w:rPr>
          <w:rFonts w:asciiTheme="majorHAnsi" w:hAnsiTheme="majorHAnsi" w:cstheme="majorHAnsi"/>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rPr>
        <w:t xml:space="preserve">   SI          </w:t>
      </w:r>
      <w:r>
        <w:rPr>
          <w:rFonts w:asciiTheme="majorHAnsi" w:hAnsiTheme="majorHAnsi" w:cstheme="majorHAnsi"/>
          <w:szCs w:val="24"/>
        </w:rPr>
        <w:sym w:font="Symbol" w:char="F0F0"/>
      </w:r>
      <w:r w:rsidRPr="00034030">
        <w:rPr>
          <w:rFonts w:asciiTheme="majorHAnsi" w:hAnsiTheme="majorHAnsi" w:cstheme="majorHAnsi"/>
        </w:rPr>
        <w:t xml:space="preserve">   NO</w:t>
      </w:r>
    </w:p>
    <w:p w14:paraId="6F7C6E43" w14:textId="77777777" w:rsidR="002B16CB" w:rsidRPr="00865002" w:rsidRDefault="002B16CB" w:rsidP="00865002">
      <w:pPr>
        <w:pStyle w:val="Standard"/>
        <w:widowControl w:val="0"/>
        <w:tabs>
          <w:tab w:val="left" w:pos="-14476"/>
          <w:tab w:val="left" w:pos="-13484"/>
        </w:tabs>
        <w:spacing w:line="276" w:lineRule="auto"/>
        <w:ind w:left="1304"/>
        <w:jc w:val="both"/>
        <w:rPr>
          <w:rFonts w:asciiTheme="majorHAnsi" w:hAnsiTheme="majorHAnsi" w:cstheme="majorHAnsi"/>
        </w:rPr>
      </w:pPr>
    </w:p>
    <w:p w14:paraId="139EFC59" w14:textId="77777777" w:rsidR="00865002" w:rsidRDefault="00865002">
      <w:pPr>
        <w:pStyle w:val="Standard"/>
        <w:widowControl w:val="0"/>
        <w:numPr>
          <w:ilvl w:val="0"/>
          <w:numId w:val="1"/>
        </w:numPr>
        <w:tabs>
          <w:tab w:val="left" w:pos="-14476"/>
          <w:tab w:val="left" w:pos="-13484"/>
        </w:tabs>
        <w:spacing w:line="276" w:lineRule="auto"/>
        <w:ind w:left="1304"/>
        <w:jc w:val="both"/>
        <w:rPr>
          <w:rFonts w:asciiTheme="majorHAnsi" w:hAnsiTheme="majorHAnsi" w:cstheme="majorHAnsi"/>
        </w:rPr>
      </w:pPr>
      <w:r>
        <w:rPr>
          <w:rFonts w:asciiTheme="majorHAnsi" w:hAnsiTheme="majorHAnsi" w:cstheme="majorHAnsi"/>
        </w:rPr>
        <w:t xml:space="preserve"> L’operatore economico si trova in regola con le norme che disciplinano il diritto al lavoro dei disabili di cui alla legge 12 marzo 1999 n. 68 (Art. 80, comma 5, lettera i)?</w:t>
      </w:r>
    </w:p>
    <w:p w14:paraId="5543AD7C" w14:textId="77777777" w:rsidR="00865002" w:rsidRDefault="00865002" w:rsidP="00865002">
      <w:pPr>
        <w:pStyle w:val="Standard"/>
        <w:widowControl w:val="0"/>
        <w:tabs>
          <w:tab w:val="left" w:pos="-14476"/>
          <w:tab w:val="left" w:pos="-13484"/>
        </w:tabs>
        <w:spacing w:line="276" w:lineRule="auto"/>
        <w:ind w:left="1304"/>
        <w:jc w:val="both"/>
        <w:rPr>
          <w:rFonts w:asciiTheme="majorHAnsi" w:hAnsiTheme="majorHAnsi" w:cstheme="majorHAnsi"/>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rPr>
        <w:t xml:space="preserve">   SI          </w:t>
      </w:r>
      <w:r>
        <w:rPr>
          <w:rFonts w:asciiTheme="majorHAnsi" w:hAnsiTheme="majorHAnsi" w:cstheme="majorHAnsi"/>
          <w:szCs w:val="24"/>
        </w:rPr>
        <w:sym w:font="Symbol" w:char="F0F0"/>
      </w:r>
      <w:r w:rsidRPr="00034030">
        <w:rPr>
          <w:rFonts w:asciiTheme="majorHAnsi" w:hAnsiTheme="majorHAnsi" w:cstheme="majorHAnsi"/>
        </w:rPr>
        <w:t xml:space="preserve">   NO          </w:t>
      </w:r>
      <w:r>
        <w:rPr>
          <w:rFonts w:asciiTheme="majorHAnsi" w:hAnsiTheme="majorHAnsi" w:cstheme="majorHAnsi"/>
          <w:szCs w:val="24"/>
        </w:rPr>
        <w:sym w:font="Symbol" w:char="F0F0"/>
      </w:r>
      <w:r w:rsidRPr="00034030">
        <w:rPr>
          <w:rFonts w:asciiTheme="majorHAnsi" w:hAnsiTheme="majorHAnsi" w:cstheme="majorHAnsi"/>
        </w:rPr>
        <w:t xml:space="preserve">   </w:t>
      </w:r>
      <w:r>
        <w:rPr>
          <w:rFonts w:asciiTheme="majorHAnsi" w:hAnsiTheme="majorHAnsi" w:cstheme="majorHAnsi"/>
        </w:rPr>
        <w:t>Non soggetto alla disciplina di cui alla L. 68/99 in quanto __ _________________________________________________________________________;</w:t>
      </w:r>
    </w:p>
    <w:p w14:paraId="20634F02" w14:textId="77777777" w:rsidR="00865002" w:rsidRDefault="00865002" w:rsidP="00865002">
      <w:pPr>
        <w:pStyle w:val="Standard"/>
        <w:widowControl w:val="0"/>
        <w:tabs>
          <w:tab w:val="left" w:pos="-14476"/>
          <w:tab w:val="left" w:pos="-13484"/>
        </w:tabs>
        <w:spacing w:line="276" w:lineRule="auto"/>
        <w:ind w:left="1304"/>
        <w:jc w:val="both"/>
        <w:rPr>
          <w:rFonts w:asciiTheme="majorHAnsi" w:hAnsiTheme="majorHAnsi" w:cstheme="majorHAnsi"/>
        </w:rPr>
      </w:pPr>
    </w:p>
    <w:p w14:paraId="1CDAB4DA" w14:textId="77777777" w:rsidR="00865002" w:rsidRPr="00865002" w:rsidRDefault="00865002" w:rsidP="00865002">
      <w:pPr>
        <w:pStyle w:val="Standard"/>
        <w:widowControl w:val="0"/>
        <w:tabs>
          <w:tab w:val="left" w:pos="-14476"/>
          <w:tab w:val="left" w:pos="-13484"/>
        </w:tabs>
        <w:spacing w:line="276" w:lineRule="auto"/>
        <w:ind w:left="1304"/>
        <w:jc w:val="both"/>
        <w:rPr>
          <w:rFonts w:asciiTheme="majorHAnsi" w:hAnsiTheme="majorHAnsi" w:cstheme="majorHAnsi"/>
        </w:rPr>
      </w:pPr>
    </w:p>
    <w:p w14:paraId="0D58E0B9" w14:textId="77777777" w:rsidR="00865002" w:rsidRPr="00865002" w:rsidRDefault="00865002">
      <w:pPr>
        <w:pStyle w:val="Standard"/>
        <w:widowControl w:val="0"/>
        <w:numPr>
          <w:ilvl w:val="0"/>
          <w:numId w:val="1"/>
        </w:numPr>
        <w:tabs>
          <w:tab w:val="left" w:pos="-14476"/>
          <w:tab w:val="left" w:pos="-13484"/>
        </w:tabs>
        <w:spacing w:line="276" w:lineRule="auto"/>
        <w:ind w:left="1304"/>
        <w:jc w:val="both"/>
        <w:rPr>
          <w:rFonts w:asciiTheme="majorHAnsi" w:hAnsiTheme="majorHAnsi" w:cstheme="majorHAnsi"/>
        </w:rPr>
      </w:pPr>
      <w:r>
        <w:rPr>
          <w:rFonts w:asciiTheme="majorHAnsi" w:eastAsia="Tahoma" w:hAnsiTheme="majorHAnsi" w:cstheme="majorHAnsi"/>
          <w:szCs w:val="24"/>
        </w:rPr>
        <w:t xml:space="preserve"> </w:t>
      </w:r>
      <w:r w:rsidR="004A5C0D" w:rsidRPr="00034030">
        <w:rPr>
          <w:rFonts w:asciiTheme="majorHAnsi" w:eastAsia="Tahoma" w:hAnsiTheme="majorHAnsi" w:cstheme="majorHAnsi"/>
          <w:szCs w:val="24"/>
        </w:rPr>
        <w:t xml:space="preserve">L’operatore economico è stato vittima dei reati previsti e puniti dagli </w:t>
      </w:r>
      <w:hyperlink r:id="rId9" w:anchor="317" w:history="1">
        <w:r w:rsidR="004A5C0D" w:rsidRPr="00034030">
          <w:rPr>
            <w:rStyle w:val="Collegamentoipertestuale"/>
            <w:rFonts w:asciiTheme="majorHAnsi" w:eastAsia="Tahoma" w:hAnsiTheme="majorHAnsi" w:cstheme="majorHAnsi"/>
            <w:color w:val="auto"/>
            <w:szCs w:val="24"/>
            <w:u w:val="none"/>
          </w:rPr>
          <w:t>articoli 317</w:t>
        </w:r>
      </w:hyperlink>
      <w:r w:rsidR="004A5C0D" w:rsidRPr="00034030">
        <w:rPr>
          <w:rFonts w:asciiTheme="majorHAnsi" w:eastAsia="Tahoma" w:hAnsiTheme="majorHAnsi" w:cstheme="majorHAnsi"/>
          <w:szCs w:val="24"/>
        </w:rPr>
        <w:t xml:space="preserve"> e </w:t>
      </w:r>
      <w:hyperlink r:id="rId10" w:anchor="629" w:history="1">
        <w:r w:rsidR="004A5C0D" w:rsidRPr="00034030">
          <w:rPr>
            <w:rStyle w:val="Collegamentoipertestuale"/>
            <w:rFonts w:asciiTheme="majorHAnsi" w:eastAsia="Tahoma" w:hAnsiTheme="majorHAnsi" w:cstheme="majorHAnsi"/>
            <w:color w:val="auto"/>
            <w:szCs w:val="24"/>
            <w:u w:val="none"/>
          </w:rPr>
          <w:t>629 del codice penale</w:t>
        </w:r>
      </w:hyperlink>
      <w:r w:rsidR="004A5C0D" w:rsidRPr="00034030">
        <w:rPr>
          <w:rFonts w:asciiTheme="majorHAnsi" w:eastAsia="Tahoma" w:hAnsiTheme="majorHAnsi" w:cstheme="majorHAnsi"/>
          <w:szCs w:val="24"/>
        </w:rPr>
        <w:t xml:space="preserve"> aggravati ai sensi dell'articolo 7 del decreto-legge 13 maggio 1991, n. 152, convertito, con modificazioni, dalla legge 12 luglio 1991, n. 203 (Art. 80, comma 5, lettera l)?</w:t>
      </w:r>
    </w:p>
    <w:p w14:paraId="25B1BE4C" w14:textId="77777777" w:rsidR="00CF6B4F" w:rsidRPr="00034030" w:rsidRDefault="004A5C0D" w:rsidP="00865002">
      <w:pPr>
        <w:pStyle w:val="Standard"/>
        <w:widowControl w:val="0"/>
        <w:tabs>
          <w:tab w:val="left" w:pos="-14476"/>
          <w:tab w:val="left" w:pos="-13484"/>
        </w:tabs>
        <w:spacing w:line="276" w:lineRule="auto"/>
        <w:ind w:left="1304"/>
        <w:jc w:val="both"/>
        <w:rPr>
          <w:rFonts w:asciiTheme="majorHAnsi" w:hAnsiTheme="majorHAnsi" w:cstheme="majorHAnsi"/>
        </w:rPr>
      </w:pPr>
      <w:r w:rsidRPr="00034030">
        <w:rPr>
          <w:rFonts w:asciiTheme="majorHAnsi" w:eastAsia="Tahoma" w:hAnsiTheme="majorHAnsi" w:cstheme="majorHAnsi"/>
          <w:szCs w:val="24"/>
        </w:rPr>
        <w:t xml:space="preserve">  </w:t>
      </w:r>
      <w:r w:rsidR="00FB6FB6">
        <w:rPr>
          <w:rFonts w:asciiTheme="majorHAnsi" w:eastAsia="Tahoma" w:hAnsiTheme="majorHAnsi" w:cstheme="majorHAnsi"/>
          <w:szCs w:val="24"/>
        </w:rPr>
        <w:t xml:space="preserve">        </w:t>
      </w:r>
      <w:r w:rsidR="00FB6FB6">
        <w:rPr>
          <w:rFonts w:asciiTheme="majorHAnsi" w:hAnsiTheme="majorHAnsi" w:cstheme="majorHAnsi"/>
          <w:szCs w:val="24"/>
        </w:rPr>
        <w:sym w:font="Symbol" w:char="F0F0"/>
      </w:r>
      <w:r w:rsidR="00FB6FB6">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SI               </w:t>
      </w:r>
      <w:r w:rsidR="00FB6FB6">
        <w:rPr>
          <w:rFonts w:asciiTheme="majorHAnsi" w:hAnsiTheme="majorHAnsi" w:cstheme="majorHAnsi"/>
          <w:szCs w:val="24"/>
        </w:rPr>
        <w:sym w:font="Symbol" w:char="F0F0"/>
      </w:r>
      <w:r w:rsidRPr="00034030">
        <w:rPr>
          <w:rFonts w:asciiTheme="majorHAnsi" w:eastAsia="Tahoma" w:hAnsiTheme="majorHAnsi" w:cstheme="majorHAnsi"/>
          <w:szCs w:val="24"/>
        </w:rPr>
        <w:t xml:space="preserve">   NO</w:t>
      </w:r>
    </w:p>
    <w:p w14:paraId="2EDE4014" w14:textId="77777777" w:rsidR="00CF6B4F" w:rsidRPr="00034030" w:rsidRDefault="004A5C0D">
      <w:pPr>
        <w:pStyle w:val="Standard"/>
        <w:widowControl w:val="0"/>
        <w:tabs>
          <w:tab w:val="left" w:pos="-14476"/>
          <w:tab w:val="left" w:pos="-13484"/>
        </w:tabs>
        <w:spacing w:line="276" w:lineRule="auto"/>
        <w:ind w:left="1304"/>
        <w:jc w:val="both"/>
        <w:rPr>
          <w:rFonts w:asciiTheme="majorHAnsi" w:hAnsiTheme="majorHAnsi" w:cstheme="majorHAnsi"/>
        </w:rPr>
      </w:pPr>
      <w:r w:rsidRPr="00034030">
        <w:rPr>
          <w:rFonts w:asciiTheme="majorHAnsi" w:eastAsia="Tahoma" w:hAnsiTheme="majorHAnsi" w:cstheme="majorHAnsi"/>
          <w:szCs w:val="24"/>
        </w:rPr>
        <w:t xml:space="preserve">In caso di risposta affermativa, ha denunciato i fatti all’autorità giudiziaria?     </w:t>
      </w:r>
      <w:r w:rsidR="00FB6FB6">
        <w:rPr>
          <w:rFonts w:asciiTheme="majorHAnsi" w:hAnsiTheme="majorHAnsi" w:cstheme="majorHAnsi"/>
          <w:szCs w:val="24"/>
        </w:rPr>
        <w:sym w:font="Symbol" w:char="F0F0"/>
      </w:r>
      <w:r w:rsidRPr="00034030">
        <w:rPr>
          <w:rFonts w:asciiTheme="majorHAnsi" w:eastAsia="Tahoma" w:hAnsiTheme="majorHAnsi" w:cstheme="majorHAnsi"/>
          <w:szCs w:val="24"/>
        </w:rPr>
        <w:t xml:space="preserve">   SI       </w:t>
      </w:r>
      <w:r w:rsidR="00FB6FB6">
        <w:rPr>
          <w:rFonts w:asciiTheme="majorHAnsi" w:hAnsiTheme="majorHAnsi" w:cstheme="majorHAnsi"/>
          <w:szCs w:val="24"/>
        </w:rPr>
        <w:sym w:font="Symbol" w:char="F0F0"/>
      </w:r>
      <w:r w:rsidRPr="00034030">
        <w:rPr>
          <w:rFonts w:asciiTheme="majorHAnsi" w:eastAsia="Tahoma" w:hAnsiTheme="majorHAnsi" w:cstheme="majorHAnsi"/>
          <w:szCs w:val="24"/>
        </w:rPr>
        <w:t xml:space="preserve">   NO</w:t>
      </w:r>
    </w:p>
    <w:p w14:paraId="1F4D0A45" w14:textId="77777777" w:rsidR="00CF6B4F" w:rsidRDefault="00CF6B4F">
      <w:pPr>
        <w:pStyle w:val="Standard"/>
        <w:widowControl w:val="0"/>
        <w:tabs>
          <w:tab w:val="left" w:pos="-14476"/>
          <w:tab w:val="left" w:pos="-13484"/>
        </w:tabs>
        <w:ind w:left="1304"/>
        <w:jc w:val="both"/>
        <w:rPr>
          <w:rFonts w:asciiTheme="majorHAnsi" w:hAnsiTheme="majorHAnsi" w:cstheme="majorHAnsi"/>
          <w:szCs w:val="24"/>
        </w:rPr>
      </w:pPr>
    </w:p>
    <w:p w14:paraId="698FCC16" w14:textId="77777777" w:rsidR="00865002" w:rsidRPr="00865002" w:rsidRDefault="00865002" w:rsidP="00865002">
      <w:pPr>
        <w:pStyle w:val="Standard"/>
        <w:widowControl w:val="0"/>
        <w:tabs>
          <w:tab w:val="left" w:pos="-14476"/>
          <w:tab w:val="left" w:pos="-13484"/>
        </w:tabs>
        <w:spacing w:line="276" w:lineRule="auto"/>
        <w:ind w:left="1304"/>
        <w:jc w:val="both"/>
        <w:rPr>
          <w:rFonts w:asciiTheme="majorHAnsi" w:hAnsiTheme="majorHAnsi" w:cstheme="majorHAnsi"/>
        </w:rPr>
      </w:pPr>
    </w:p>
    <w:p w14:paraId="4C954BB9" w14:textId="77777777" w:rsidR="00865002" w:rsidRPr="00865002" w:rsidRDefault="00865002" w:rsidP="00865002">
      <w:pPr>
        <w:pStyle w:val="Standard"/>
        <w:widowControl w:val="0"/>
        <w:numPr>
          <w:ilvl w:val="0"/>
          <w:numId w:val="1"/>
        </w:numPr>
        <w:tabs>
          <w:tab w:val="left" w:pos="-14476"/>
          <w:tab w:val="left" w:pos="-13484"/>
        </w:tabs>
        <w:spacing w:line="276" w:lineRule="auto"/>
        <w:ind w:left="1304"/>
        <w:jc w:val="both"/>
        <w:rPr>
          <w:rFonts w:asciiTheme="majorHAnsi" w:hAnsiTheme="majorHAnsi" w:cstheme="majorHAnsi"/>
        </w:rPr>
      </w:pP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L’operatore economico </w:t>
      </w:r>
      <w:r>
        <w:rPr>
          <w:rFonts w:asciiTheme="majorHAnsi" w:eastAsia="Tahoma" w:hAnsiTheme="majorHAnsi" w:cstheme="majorHAnsi"/>
          <w:szCs w:val="24"/>
        </w:rPr>
        <w:t>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r w:rsidRPr="00034030">
        <w:rPr>
          <w:rFonts w:asciiTheme="majorHAnsi" w:eastAsia="Tahoma" w:hAnsiTheme="majorHAnsi" w:cstheme="majorHAnsi"/>
          <w:szCs w:val="24"/>
        </w:rPr>
        <w:t>?</w:t>
      </w:r>
    </w:p>
    <w:p w14:paraId="1686C8FC" w14:textId="77777777" w:rsidR="00865002" w:rsidRPr="00034030" w:rsidRDefault="00865002" w:rsidP="00865002">
      <w:pPr>
        <w:pStyle w:val="Standard"/>
        <w:widowControl w:val="0"/>
        <w:tabs>
          <w:tab w:val="left" w:pos="-14476"/>
          <w:tab w:val="left" w:pos="-13484"/>
        </w:tabs>
        <w:spacing w:line="276" w:lineRule="auto"/>
        <w:ind w:left="1304"/>
        <w:jc w:val="both"/>
        <w:rPr>
          <w:rFonts w:asciiTheme="majorHAnsi" w:hAnsiTheme="majorHAnsi" w:cstheme="majorHAnsi"/>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Pr>
          <w:rFonts w:asciiTheme="majorHAnsi" w:hAnsiTheme="majorHAnsi" w:cstheme="majorHAnsi"/>
          <w:szCs w:val="24"/>
        </w:rPr>
        <w:sym w:font="Symbol" w:char="F0F0"/>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SI               </w:t>
      </w:r>
      <w:r>
        <w:rPr>
          <w:rFonts w:asciiTheme="majorHAnsi" w:hAnsiTheme="majorHAnsi" w:cstheme="majorHAnsi"/>
          <w:szCs w:val="24"/>
        </w:rPr>
        <w:sym w:font="Symbol" w:char="F0F0"/>
      </w:r>
      <w:r w:rsidRPr="00034030">
        <w:rPr>
          <w:rFonts w:asciiTheme="majorHAnsi" w:eastAsia="Tahoma" w:hAnsiTheme="majorHAnsi" w:cstheme="majorHAnsi"/>
          <w:szCs w:val="24"/>
        </w:rPr>
        <w:t xml:space="preserve">   NO</w:t>
      </w:r>
    </w:p>
    <w:p w14:paraId="4BD917AE" w14:textId="77777777" w:rsidR="00FA2E55" w:rsidRPr="00034030" w:rsidRDefault="00FA2E55">
      <w:pPr>
        <w:pStyle w:val="Standard"/>
        <w:widowControl w:val="0"/>
        <w:tabs>
          <w:tab w:val="left" w:pos="-14476"/>
          <w:tab w:val="left" w:pos="-13484"/>
        </w:tabs>
        <w:ind w:left="1304"/>
        <w:jc w:val="both"/>
        <w:rPr>
          <w:rFonts w:asciiTheme="majorHAnsi" w:hAnsiTheme="majorHAnsi" w:cstheme="majorHAnsi"/>
          <w:szCs w:val="24"/>
        </w:rPr>
      </w:pPr>
    </w:p>
    <w:p w14:paraId="626E4786" w14:textId="77777777" w:rsidR="00CF6B4F" w:rsidRPr="00034030" w:rsidRDefault="004A5C0D">
      <w:pPr>
        <w:pStyle w:val="Standard"/>
        <w:pageBreakBefore/>
        <w:widowControl w:val="0"/>
        <w:tabs>
          <w:tab w:val="left" w:pos="-31226"/>
        </w:tabs>
        <w:ind w:left="454"/>
        <w:jc w:val="both"/>
        <w:rPr>
          <w:rFonts w:asciiTheme="majorHAnsi" w:hAnsiTheme="majorHAnsi" w:cstheme="majorHAnsi"/>
        </w:rPr>
      </w:pPr>
      <w:r w:rsidRPr="00D373AD">
        <w:rPr>
          <w:rFonts w:asciiTheme="majorHAnsi" w:eastAsia="Tahoma" w:hAnsiTheme="majorHAnsi" w:cstheme="majorHAnsi"/>
          <w:b/>
          <w:szCs w:val="24"/>
        </w:rPr>
        <w:lastRenderedPageBreak/>
        <w:t>PARTE IV DEL DGUE – Criteri di selezione</w:t>
      </w:r>
    </w:p>
    <w:p w14:paraId="3BBACD4D" w14:textId="77777777" w:rsidR="00CF6B4F" w:rsidRPr="00034030" w:rsidRDefault="00CF6B4F">
      <w:pPr>
        <w:pStyle w:val="Standard"/>
        <w:widowControl w:val="0"/>
        <w:tabs>
          <w:tab w:val="left" w:pos="-31226"/>
        </w:tabs>
        <w:ind w:left="454"/>
        <w:jc w:val="both"/>
        <w:rPr>
          <w:rFonts w:asciiTheme="majorHAnsi" w:hAnsiTheme="majorHAnsi" w:cstheme="majorHAnsi"/>
          <w:szCs w:val="24"/>
        </w:rPr>
      </w:pPr>
    </w:p>
    <w:p w14:paraId="0862D2DA" w14:textId="77777777" w:rsidR="00B56141" w:rsidRPr="00B56141" w:rsidRDefault="004A5C0D">
      <w:pPr>
        <w:pStyle w:val="Standard"/>
        <w:widowControl w:val="0"/>
        <w:numPr>
          <w:ilvl w:val="0"/>
          <w:numId w:val="2"/>
        </w:numPr>
        <w:tabs>
          <w:tab w:val="left" w:pos="-15780"/>
          <w:tab w:val="left" w:pos="-14788"/>
        </w:tabs>
        <w:spacing w:line="360" w:lineRule="auto"/>
        <w:jc w:val="both"/>
        <w:rPr>
          <w:rFonts w:asciiTheme="majorHAnsi" w:hAnsiTheme="majorHAnsi" w:cstheme="majorHAnsi"/>
        </w:rPr>
      </w:pPr>
      <w:r w:rsidRPr="00034030">
        <w:rPr>
          <w:rFonts w:asciiTheme="majorHAnsi" w:eastAsia="Tahoma" w:hAnsiTheme="majorHAnsi" w:cstheme="majorHAnsi"/>
          <w:szCs w:val="24"/>
        </w:rPr>
        <w:t>Iscrizione</w:t>
      </w:r>
      <w:r w:rsidR="00116087">
        <w:rPr>
          <w:rFonts w:asciiTheme="majorHAnsi" w:eastAsia="Tahoma" w:hAnsiTheme="majorHAnsi" w:cstheme="majorHAnsi"/>
          <w:szCs w:val="24"/>
        </w:rPr>
        <w:t xml:space="preserve"> al registro delle imprese</w:t>
      </w:r>
      <w:r w:rsidRPr="00034030">
        <w:rPr>
          <w:rFonts w:asciiTheme="majorHAnsi" w:eastAsia="Tahoma" w:hAnsiTheme="majorHAnsi" w:cstheme="majorHAnsi"/>
          <w:szCs w:val="24"/>
        </w:rPr>
        <w:t xml:space="preserve"> </w:t>
      </w:r>
      <w:r w:rsidR="00116087" w:rsidRPr="00116087">
        <w:rPr>
          <w:rFonts w:asciiTheme="majorHAnsi" w:eastAsia="Tahoma" w:hAnsiTheme="majorHAnsi" w:cstheme="majorHAnsi"/>
          <w:szCs w:val="24"/>
        </w:rPr>
        <w:t xml:space="preserve">CCIAA con </w:t>
      </w:r>
      <w:r w:rsidR="00714E23">
        <w:rPr>
          <w:rFonts w:asciiTheme="majorHAnsi" w:eastAsia="Tahoma" w:hAnsiTheme="majorHAnsi" w:cstheme="majorHAnsi"/>
          <w:szCs w:val="24"/>
        </w:rPr>
        <w:t>un’attività compatibile con l’oggetto dell’appalto</w:t>
      </w:r>
      <w:r w:rsidRPr="00034030">
        <w:rPr>
          <w:rFonts w:asciiTheme="majorHAnsi" w:eastAsia="Tahoma" w:hAnsiTheme="majorHAnsi" w:cstheme="majorHAnsi"/>
          <w:szCs w:val="24"/>
        </w:rPr>
        <w:t xml:space="preserve">: </w:t>
      </w:r>
    </w:p>
    <w:p w14:paraId="523F9A6F" w14:textId="77777777" w:rsidR="00CF6B4F" w:rsidRDefault="00B56141" w:rsidP="00B56141">
      <w:pPr>
        <w:pStyle w:val="Standard"/>
        <w:widowControl w:val="0"/>
        <w:tabs>
          <w:tab w:val="left" w:pos="-15780"/>
          <w:tab w:val="left" w:pos="-14788"/>
        </w:tabs>
        <w:spacing w:line="360" w:lineRule="auto"/>
        <w:ind w:left="1440"/>
        <w:jc w:val="both"/>
        <w:rPr>
          <w:rFonts w:asciiTheme="majorHAnsi" w:eastAsia="Tahoma" w:hAnsiTheme="majorHAnsi" w:cstheme="majorHAnsi"/>
          <w:szCs w:val="24"/>
        </w:rPr>
      </w:pPr>
      <w:r>
        <w:rPr>
          <w:rFonts w:asciiTheme="majorHAnsi" w:eastAsia="Tahoma" w:hAnsiTheme="majorHAnsi" w:cstheme="majorHAnsi"/>
          <w:szCs w:val="24"/>
        </w:rPr>
        <w:t xml:space="preserve">    </w:t>
      </w:r>
      <w:r>
        <w:rPr>
          <w:rFonts w:asciiTheme="majorHAnsi" w:hAnsiTheme="majorHAnsi" w:cstheme="majorHAnsi"/>
          <w:szCs w:val="24"/>
        </w:rPr>
        <w:sym w:font="Symbol" w:char="F0F0"/>
      </w:r>
      <w:r w:rsidR="004A5C0D"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sidR="004A5C0D" w:rsidRPr="00034030">
        <w:rPr>
          <w:rFonts w:asciiTheme="majorHAnsi" w:eastAsia="Tahoma" w:hAnsiTheme="majorHAnsi" w:cstheme="majorHAnsi"/>
          <w:szCs w:val="24"/>
        </w:rPr>
        <w:t xml:space="preserve">SI             </w:t>
      </w:r>
      <w:r>
        <w:rPr>
          <w:rFonts w:asciiTheme="majorHAnsi" w:hAnsiTheme="majorHAnsi" w:cstheme="majorHAnsi"/>
          <w:szCs w:val="24"/>
        </w:rPr>
        <w:sym w:font="Symbol" w:char="F0F0"/>
      </w:r>
      <w:r w:rsidR="004A5C0D" w:rsidRPr="00034030">
        <w:rPr>
          <w:rFonts w:asciiTheme="majorHAnsi" w:eastAsia="Tahoma" w:hAnsiTheme="majorHAnsi" w:cstheme="majorHAnsi"/>
          <w:szCs w:val="24"/>
        </w:rPr>
        <w:t xml:space="preserve">   NO</w:t>
      </w:r>
    </w:p>
    <w:p w14:paraId="6D1478BA" w14:textId="77777777" w:rsidR="00CF6B4F" w:rsidRPr="00034030" w:rsidRDefault="00CF6B4F">
      <w:pPr>
        <w:pStyle w:val="Standard"/>
        <w:widowControl w:val="0"/>
        <w:tabs>
          <w:tab w:val="left" w:pos="-14930"/>
          <w:tab w:val="left" w:pos="-13938"/>
        </w:tabs>
        <w:ind w:left="850"/>
        <w:jc w:val="both"/>
        <w:rPr>
          <w:rFonts w:asciiTheme="majorHAnsi" w:hAnsiTheme="majorHAnsi" w:cstheme="majorHAnsi"/>
          <w:szCs w:val="24"/>
        </w:rPr>
      </w:pPr>
    </w:p>
    <w:p w14:paraId="456860B2" w14:textId="77777777" w:rsidR="00CF6B4F" w:rsidRPr="00034030" w:rsidRDefault="00116087">
      <w:pPr>
        <w:pStyle w:val="Standard"/>
        <w:widowControl w:val="0"/>
        <w:tabs>
          <w:tab w:val="left" w:pos="-31226"/>
          <w:tab w:val="left" w:pos="1140"/>
        </w:tabs>
        <w:ind w:left="454"/>
        <w:jc w:val="both"/>
        <w:rPr>
          <w:rFonts w:asciiTheme="majorHAnsi" w:hAnsiTheme="majorHAnsi" w:cstheme="majorHAnsi"/>
        </w:rPr>
      </w:pPr>
      <w:r>
        <w:rPr>
          <w:rFonts w:asciiTheme="majorHAnsi" w:eastAsia="Tahoma" w:hAnsiTheme="majorHAnsi" w:cstheme="majorHAnsi"/>
          <w:b/>
          <w:szCs w:val="24"/>
        </w:rPr>
        <w:t>Punto 12.</w:t>
      </w:r>
      <w:r w:rsidR="00714E23">
        <w:rPr>
          <w:rFonts w:asciiTheme="majorHAnsi" w:eastAsia="Tahoma" w:hAnsiTheme="majorHAnsi" w:cstheme="majorHAnsi"/>
          <w:b/>
          <w:szCs w:val="24"/>
        </w:rPr>
        <w:t>1</w:t>
      </w:r>
      <w:r>
        <w:rPr>
          <w:rFonts w:asciiTheme="majorHAnsi" w:eastAsia="Tahoma" w:hAnsiTheme="majorHAnsi" w:cstheme="majorHAnsi"/>
          <w:b/>
          <w:szCs w:val="24"/>
        </w:rPr>
        <w:t xml:space="preserve"> del </w:t>
      </w:r>
      <w:r w:rsidR="00714E23">
        <w:rPr>
          <w:rFonts w:asciiTheme="majorHAnsi" w:eastAsia="Tahoma" w:hAnsiTheme="majorHAnsi" w:cstheme="majorHAnsi"/>
          <w:b/>
          <w:szCs w:val="24"/>
        </w:rPr>
        <w:t>Bando di Gara</w:t>
      </w:r>
      <w:r w:rsidR="004A5C0D" w:rsidRPr="00034030">
        <w:rPr>
          <w:rFonts w:asciiTheme="majorHAnsi" w:eastAsia="Tahoma" w:hAnsiTheme="majorHAnsi" w:cstheme="majorHAnsi"/>
          <w:b/>
          <w:szCs w:val="24"/>
        </w:rPr>
        <w:t>:</w:t>
      </w:r>
    </w:p>
    <w:p w14:paraId="50526082" w14:textId="77777777" w:rsidR="00CF6B4F" w:rsidRDefault="00CF6B4F">
      <w:pPr>
        <w:pStyle w:val="Standard"/>
        <w:widowControl w:val="0"/>
        <w:tabs>
          <w:tab w:val="left" w:pos="-14930"/>
          <w:tab w:val="left" w:pos="-13938"/>
        </w:tabs>
        <w:ind w:left="850"/>
        <w:jc w:val="both"/>
        <w:rPr>
          <w:rFonts w:asciiTheme="majorHAnsi" w:hAnsiTheme="majorHAnsi" w:cstheme="majorHAnsi"/>
          <w:szCs w:val="24"/>
        </w:rPr>
      </w:pPr>
    </w:p>
    <w:p w14:paraId="034D3EE3" w14:textId="77777777" w:rsidR="005601AE" w:rsidRPr="005601AE" w:rsidRDefault="005601AE" w:rsidP="005601AE">
      <w:pPr>
        <w:pStyle w:val="Standard"/>
        <w:widowControl w:val="0"/>
        <w:tabs>
          <w:tab w:val="left" w:pos="-14930"/>
          <w:tab w:val="left" w:pos="-13938"/>
        </w:tabs>
        <w:ind w:left="1134"/>
        <w:jc w:val="both"/>
        <w:rPr>
          <w:rFonts w:asciiTheme="majorHAnsi" w:hAnsiTheme="majorHAnsi" w:cstheme="majorHAnsi"/>
          <w:b/>
          <w:szCs w:val="24"/>
        </w:rPr>
      </w:pPr>
      <w:proofErr w:type="gramStart"/>
      <w:r w:rsidRPr="005601AE">
        <w:rPr>
          <w:rFonts w:asciiTheme="majorHAnsi" w:eastAsia="Tahoma" w:hAnsiTheme="majorHAnsi" w:cstheme="majorHAnsi"/>
          <w:b/>
          <w:szCs w:val="24"/>
        </w:rPr>
        <w:t>Relativamente alla</w:t>
      </w:r>
      <w:proofErr w:type="gramEnd"/>
      <w:r w:rsidRPr="005601AE">
        <w:rPr>
          <w:rFonts w:asciiTheme="majorHAnsi" w:eastAsia="Tahoma" w:hAnsiTheme="majorHAnsi" w:cstheme="majorHAnsi"/>
          <w:b/>
          <w:szCs w:val="24"/>
        </w:rPr>
        <w:t xml:space="preserve"> Categoria OG1:</w:t>
      </w:r>
    </w:p>
    <w:p w14:paraId="45722DE8" w14:textId="77777777" w:rsidR="00E039D9" w:rsidRDefault="003D04B2" w:rsidP="005601AE">
      <w:pPr>
        <w:pStyle w:val="Standard"/>
        <w:widowControl w:val="0"/>
        <w:numPr>
          <w:ilvl w:val="0"/>
          <w:numId w:val="14"/>
        </w:numPr>
        <w:tabs>
          <w:tab w:val="left" w:pos="-15780"/>
          <w:tab w:val="left" w:pos="-14788"/>
        </w:tabs>
        <w:spacing w:line="360" w:lineRule="auto"/>
        <w:ind w:left="1560"/>
        <w:jc w:val="both"/>
        <w:rPr>
          <w:rFonts w:asciiTheme="majorHAnsi" w:eastAsia="Tahoma" w:hAnsiTheme="majorHAnsi" w:cstheme="majorHAnsi"/>
          <w:szCs w:val="24"/>
        </w:rPr>
      </w:pPr>
      <w:r>
        <w:rPr>
          <w:rFonts w:asciiTheme="majorHAnsi" w:eastAsia="Tahoma" w:hAnsiTheme="majorHAnsi" w:cstheme="majorHAnsi"/>
          <w:szCs w:val="24"/>
        </w:rPr>
        <w:t>Essere in possesso di Attestazione di Qualificazione SOA nell</w:t>
      </w:r>
      <w:r w:rsidR="00116087">
        <w:rPr>
          <w:rFonts w:asciiTheme="majorHAnsi" w:eastAsia="Tahoma" w:hAnsiTheme="majorHAnsi" w:cstheme="majorHAnsi"/>
          <w:szCs w:val="24"/>
        </w:rPr>
        <w:t>a</w:t>
      </w:r>
      <w:r>
        <w:rPr>
          <w:rFonts w:asciiTheme="majorHAnsi" w:eastAsia="Tahoma" w:hAnsiTheme="majorHAnsi" w:cstheme="majorHAnsi"/>
          <w:szCs w:val="24"/>
        </w:rPr>
        <w:t xml:space="preserve"> categori</w:t>
      </w:r>
      <w:r w:rsidR="00116087">
        <w:rPr>
          <w:rFonts w:asciiTheme="majorHAnsi" w:eastAsia="Tahoma" w:hAnsiTheme="majorHAnsi" w:cstheme="majorHAnsi"/>
          <w:szCs w:val="24"/>
        </w:rPr>
        <w:t>a</w:t>
      </w:r>
      <w:r>
        <w:rPr>
          <w:rFonts w:asciiTheme="majorHAnsi" w:eastAsia="Tahoma" w:hAnsiTheme="majorHAnsi" w:cstheme="majorHAnsi"/>
          <w:szCs w:val="24"/>
        </w:rPr>
        <w:t>:</w:t>
      </w:r>
    </w:p>
    <w:p w14:paraId="4857F3E7" w14:textId="77777777" w:rsidR="003D04B2" w:rsidRDefault="003D04B2" w:rsidP="003D04B2">
      <w:pPr>
        <w:pStyle w:val="Standard"/>
        <w:widowControl w:val="0"/>
        <w:numPr>
          <w:ilvl w:val="1"/>
          <w:numId w:val="3"/>
        </w:numPr>
        <w:tabs>
          <w:tab w:val="left" w:pos="-15780"/>
          <w:tab w:val="left" w:pos="-14788"/>
        </w:tabs>
        <w:spacing w:line="360" w:lineRule="auto"/>
        <w:jc w:val="both"/>
        <w:rPr>
          <w:rFonts w:asciiTheme="majorHAnsi" w:eastAsia="Tahoma" w:hAnsiTheme="majorHAnsi" w:cstheme="majorHAnsi"/>
          <w:szCs w:val="24"/>
        </w:rPr>
      </w:pPr>
      <w:r>
        <w:rPr>
          <w:rFonts w:asciiTheme="majorHAnsi" w:eastAsia="Tahoma" w:hAnsiTheme="majorHAnsi" w:cstheme="majorHAnsi"/>
          <w:szCs w:val="24"/>
        </w:rPr>
        <w:t>O</w:t>
      </w:r>
      <w:r w:rsidR="006819B3">
        <w:rPr>
          <w:rFonts w:asciiTheme="majorHAnsi" w:eastAsia="Tahoma" w:hAnsiTheme="majorHAnsi" w:cstheme="majorHAnsi"/>
          <w:szCs w:val="24"/>
        </w:rPr>
        <w:t>G1</w:t>
      </w:r>
      <w:r>
        <w:rPr>
          <w:rFonts w:asciiTheme="majorHAnsi" w:eastAsia="Tahoma" w:hAnsiTheme="majorHAnsi" w:cstheme="majorHAnsi"/>
          <w:szCs w:val="24"/>
        </w:rPr>
        <w:t xml:space="preserve"> Classifica I o superiore</w:t>
      </w:r>
      <w:proofErr w:type="gramStart"/>
      <w:r>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034030">
        <w:rPr>
          <w:rFonts w:asciiTheme="majorHAnsi" w:eastAsia="Tahoma" w:hAnsiTheme="majorHAnsi" w:cstheme="majorHAnsi"/>
          <w:szCs w:val="24"/>
        </w:rPr>
        <w:t xml:space="preserve">   SI</w:t>
      </w:r>
      <w:proofErr w:type="gramStart"/>
      <w:r w:rsidRPr="00034030">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034030">
        <w:rPr>
          <w:rFonts w:asciiTheme="majorHAnsi" w:eastAsia="Tahoma" w:hAnsiTheme="majorHAnsi" w:cstheme="majorHAnsi"/>
          <w:szCs w:val="24"/>
        </w:rPr>
        <w:t xml:space="preserve">   NO</w:t>
      </w:r>
      <w:proofErr w:type="gramStart"/>
      <w:r w:rsidRPr="00034030">
        <w:rPr>
          <w:rFonts w:asciiTheme="majorHAnsi" w:eastAsia="Tahoma" w:hAnsiTheme="majorHAnsi" w:cstheme="majorHAnsi"/>
          <w:szCs w:val="24"/>
        </w:rPr>
        <w:t xml:space="preserve">   </w:t>
      </w:r>
      <w:proofErr w:type="gramEnd"/>
    </w:p>
    <w:p w14:paraId="7134AE7F" w14:textId="77777777" w:rsidR="000A1BAE" w:rsidRDefault="000A1BAE" w:rsidP="003D04B2">
      <w:pPr>
        <w:pStyle w:val="Standard"/>
        <w:widowControl w:val="0"/>
        <w:tabs>
          <w:tab w:val="left" w:pos="-15780"/>
          <w:tab w:val="left" w:pos="-14788"/>
        </w:tabs>
        <w:spacing w:line="360" w:lineRule="auto"/>
        <w:ind w:left="1570"/>
        <w:jc w:val="both"/>
        <w:rPr>
          <w:rFonts w:asciiTheme="majorHAnsi" w:eastAsia="Tahoma" w:hAnsiTheme="majorHAnsi" w:cstheme="majorHAnsi"/>
          <w:szCs w:val="24"/>
        </w:rPr>
      </w:pPr>
    </w:p>
    <w:p w14:paraId="0D172637" w14:textId="77777777" w:rsidR="003D04B2" w:rsidRDefault="003D04B2" w:rsidP="00116087">
      <w:pPr>
        <w:pStyle w:val="Standard"/>
        <w:widowControl w:val="0"/>
        <w:tabs>
          <w:tab w:val="left" w:pos="-15780"/>
          <w:tab w:val="left" w:pos="-14788"/>
        </w:tabs>
        <w:ind w:left="1571"/>
        <w:jc w:val="both"/>
        <w:rPr>
          <w:rFonts w:asciiTheme="majorHAnsi" w:eastAsia="Tahoma" w:hAnsiTheme="majorHAnsi" w:cstheme="majorHAnsi"/>
          <w:szCs w:val="24"/>
        </w:rPr>
      </w:pPr>
      <w:r w:rsidRPr="00034030">
        <w:rPr>
          <w:rFonts w:asciiTheme="majorHAnsi" w:eastAsia="Tahoma" w:hAnsiTheme="majorHAnsi" w:cstheme="majorHAnsi"/>
          <w:szCs w:val="24"/>
        </w:rPr>
        <w:t>In caso di risposta affermativa indicare gli estremi dell’attestazione, la società che ha rilasciato l’attestazione, le categorie possedute e le relative classifiche di importo:</w:t>
      </w:r>
      <w:r>
        <w:rPr>
          <w:rFonts w:asciiTheme="majorHAnsi" w:eastAsia="Tahoma" w:hAnsiTheme="majorHAnsi" w:cstheme="majorHAnsi"/>
          <w:szCs w:val="24"/>
        </w:rPr>
        <w:t xml:space="preserve"> _______________________________________________________________________________________________________________________________________________;</w:t>
      </w:r>
    </w:p>
    <w:p w14:paraId="4C21CAFF" w14:textId="77777777" w:rsidR="00D373AD" w:rsidRDefault="00D373AD" w:rsidP="00D373AD">
      <w:pPr>
        <w:pStyle w:val="Standard"/>
        <w:widowControl w:val="0"/>
        <w:tabs>
          <w:tab w:val="left" w:pos="-14193"/>
          <w:tab w:val="left" w:pos="-13201"/>
        </w:tabs>
        <w:spacing w:line="276" w:lineRule="auto"/>
        <w:ind w:left="1560"/>
        <w:jc w:val="both"/>
        <w:rPr>
          <w:rFonts w:asciiTheme="majorHAnsi" w:hAnsiTheme="majorHAnsi" w:cstheme="majorHAnsi"/>
        </w:rPr>
      </w:pPr>
    </w:p>
    <w:p w14:paraId="47756942" w14:textId="77777777" w:rsidR="00322049" w:rsidRDefault="00322049" w:rsidP="00D373AD">
      <w:pPr>
        <w:pStyle w:val="Standard"/>
        <w:widowControl w:val="0"/>
        <w:tabs>
          <w:tab w:val="left" w:pos="-14193"/>
          <w:tab w:val="left" w:pos="-13201"/>
        </w:tabs>
        <w:spacing w:line="276" w:lineRule="auto"/>
        <w:ind w:left="1560"/>
        <w:jc w:val="both"/>
        <w:rPr>
          <w:rFonts w:asciiTheme="majorHAnsi" w:eastAsia="Tahoma" w:hAnsiTheme="majorHAnsi" w:cstheme="majorHAnsi"/>
          <w:szCs w:val="24"/>
        </w:rPr>
      </w:pPr>
      <w:r w:rsidRPr="00034030">
        <w:rPr>
          <w:rFonts w:asciiTheme="majorHAnsi" w:eastAsia="Tahoma" w:hAnsiTheme="majorHAnsi" w:cstheme="majorHAnsi"/>
          <w:szCs w:val="24"/>
        </w:rPr>
        <w:t xml:space="preserve">IN ALTERNATIVA, IN CASO DI </w:t>
      </w:r>
      <w:r w:rsidRPr="00034030">
        <w:rPr>
          <w:rFonts w:asciiTheme="majorHAnsi" w:eastAsia="Tahoma" w:hAnsiTheme="majorHAnsi" w:cstheme="majorHAnsi"/>
          <w:b/>
          <w:bCs/>
          <w:szCs w:val="24"/>
        </w:rPr>
        <w:t xml:space="preserve">NON </w:t>
      </w:r>
      <w:r w:rsidRPr="00034030">
        <w:rPr>
          <w:rFonts w:asciiTheme="majorHAnsi" w:eastAsia="Tahoma" w:hAnsiTheme="majorHAnsi" w:cstheme="majorHAnsi"/>
          <w:szCs w:val="24"/>
        </w:rPr>
        <w:t>POSSESSO DI ATTESTAZIONE SOA</w:t>
      </w:r>
      <w:r>
        <w:rPr>
          <w:rFonts w:asciiTheme="majorHAnsi" w:eastAsia="Tahoma" w:hAnsiTheme="majorHAnsi" w:cstheme="majorHAnsi"/>
          <w:szCs w:val="24"/>
        </w:rPr>
        <w:t>, TRATTANDOSI DI LAVORAZIONI AVENTI IMPORTO INFERIORE AD € 150.000,00:</w:t>
      </w:r>
    </w:p>
    <w:p w14:paraId="7E53F3E5" w14:textId="77777777" w:rsidR="00322049" w:rsidRDefault="00322049" w:rsidP="00D373AD">
      <w:pPr>
        <w:pStyle w:val="Standard"/>
        <w:widowControl w:val="0"/>
        <w:tabs>
          <w:tab w:val="left" w:pos="-14193"/>
          <w:tab w:val="left" w:pos="-13201"/>
        </w:tabs>
        <w:spacing w:line="276" w:lineRule="auto"/>
        <w:ind w:left="1560"/>
        <w:jc w:val="both"/>
        <w:rPr>
          <w:rFonts w:asciiTheme="majorHAnsi" w:hAnsiTheme="majorHAnsi" w:cstheme="majorHAnsi"/>
        </w:rPr>
      </w:pPr>
    </w:p>
    <w:p w14:paraId="75C0A01C" w14:textId="77777777" w:rsidR="00322049" w:rsidRPr="00034030" w:rsidRDefault="00322049" w:rsidP="00322049">
      <w:pPr>
        <w:pStyle w:val="Standard"/>
        <w:widowControl w:val="0"/>
        <w:numPr>
          <w:ilvl w:val="0"/>
          <w:numId w:val="3"/>
        </w:numPr>
        <w:tabs>
          <w:tab w:val="left" w:pos="-15780"/>
          <w:tab w:val="left" w:pos="-14788"/>
        </w:tabs>
        <w:spacing w:line="276" w:lineRule="auto"/>
        <w:jc w:val="both"/>
        <w:rPr>
          <w:rFonts w:asciiTheme="majorHAnsi" w:hAnsiTheme="majorHAnsi" w:cstheme="majorHAnsi"/>
        </w:rPr>
      </w:pPr>
      <w:r>
        <w:rPr>
          <w:rFonts w:asciiTheme="majorHAnsi" w:hAnsiTheme="majorHAnsi" w:cstheme="majorHAnsi"/>
        </w:rPr>
        <w:t xml:space="preserve">Aver realizzato direttamente </w:t>
      </w:r>
      <w:r w:rsidRPr="00034030">
        <w:rPr>
          <w:rFonts w:asciiTheme="majorHAnsi" w:eastAsia="Tahoma" w:hAnsiTheme="majorHAnsi" w:cstheme="majorHAnsi"/>
          <w:szCs w:val="24"/>
        </w:rPr>
        <w:t xml:space="preserve">nel quinquennio antecedente la data di </w:t>
      </w:r>
      <w:r w:rsidR="00714E23">
        <w:rPr>
          <w:rFonts w:asciiTheme="majorHAnsi" w:eastAsia="Tahoma" w:hAnsiTheme="majorHAnsi" w:cstheme="majorHAnsi"/>
          <w:szCs w:val="24"/>
        </w:rPr>
        <w:t>pubblicazione del bando di gara</w:t>
      </w:r>
      <w:r w:rsidRPr="00034030">
        <w:rPr>
          <w:rFonts w:asciiTheme="majorHAnsi" w:eastAsia="Tahoma" w:hAnsiTheme="majorHAnsi" w:cstheme="majorHAnsi"/>
          <w:szCs w:val="24"/>
        </w:rPr>
        <w:t xml:space="preserve"> (201</w:t>
      </w:r>
      <w:r w:rsidR="00116087">
        <w:rPr>
          <w:rFonts w:asciiTheme="majorHAnsi" w:eastAsia="Tahoma" w:hAnsiTheme="majorHAnsi" w:cstheme="majorHAnsi"/>
          <w:szCs w:val="24"/>
        </w:rPr>
        <w:t>8</w:t>
      </w:r>
      <w:r w:rsidRPr="00034030">
        <w:rPr>
          <w:rFonts w:asciiTheme="majorHAnsi" w:eastAsia="Tahoma" w:hAnsiTheme="majorHAnsi" w:cstheme="majorHAnsi"/>
          <w:szCs w:val="24"/>
        </w:rPr>
        <w:t>/201</w:t>
      </w:r>
      <w:r w:rsidR="00116087">
        <w:rPr>
          <w:rFonts w:asciiTheme="majorHAnsi" w:eastAsia="Tahoma" w:hAnsiTheme="majorHAnsi" w:cstheme="majorHAnsi"/>
          <w:szCs w:val="24"/>
        </w:rPr>
        <w:t>7</w:t>
      </w:r>
      <w:r w:rsidRPr="00034030">
        <w:rPr>
          <w:rFonts w:asciiTheme="majorHAnsi" w:eastAsia="Tahoma" w:hAnsiTheme="majorHAnsi" w:cstheme="majorHAnsi"/>
          <w:szCs w:val="24"/>
        </w:rPr>
        <w:t>/201</w:t>
      </w:r>
      <w:r w:rsidR="00116087">
        <w:rPr>
          <w:rFonts w:asciiTheme="majorHAnsi" w:eastAsia="Tahoma" w:hAnsiTheme="majorHAnsi" w:cstheme="majorHAnsi"/>
          <w:szCs w:val="24"/>
        </w:rPr>
        <w:t>6</w:t>
      </w:r>
      <w:r w:rsidRPr="00034030">
        <w:rPr>
          <w:rFonts w:asciiTheme="majorHAnsi" w:eastAsia="Tahoma" w:hAnsiTheme="majorHAnsi" w:cstheme="majorHAnsi"/>
          <w:szCs w:val="24"/>
        </w:rPr>
        <w:t>/201</w:t>
      </w:r>
      <w:r w:rsidR="00116087">
        <w:rPr>
          <w:rFonts w:asciiTheme="majorHAnsi" w:eastAsia="Tahoma" w:hAnsiTheme="majorHAnsi" w:cstheme="majorHAnsi"/>
          <w:szCs w:val="24"/>
        </w:rPr>
        <w:t>5</w:t>
      </w:r>
      <w:r w:rsidRPr="00034030">
        <w:rPr>
          <w:rFonts w:asciiTheme="majorHAnsi" w:eastAsia="Tahoma" w:hAnsiTheme="majorHAnsi" w:cstheme="majorHAnsi"/>
          <w:szCs w:val="24"/>
        </w:rPr>
        <w:t>/201</w:t>
      </w:r>
      <w:r w:rsidR="00116087">
        <w:rPr>
          <w:rFonts w:asciiTheme="majorHAnsi" w:eastAsia="Tahoma" w:hAnsiTheme="majorHAnsi" w:cstheme="majorHAnsi"/>
          <w:szCs w:val="24"/>
        </w:rPr>
        <w:t>4</w:t>
      </w:r>
      <w:r w:rsidRPr="00034030">
        <w:rPr>
          <w:rFonts w:asciiTheme="majorHAnsi" w:eastAsia="Tahoma" w:hAnsiTheme="majorHAnsi" w:cstheme="majorHAnsi"/>
          <w:szCs w:val="24"/>
        </w:rPr>
        <w:t xml:space="preserve">) </w:t>
      </w:r>
      <w:r w:rsidR="00AE41BC">
        <w:rPr>
          <w:rFonts w:asciiTheme="majorHAnsi" w:eastAsia="Tahoma" w:hAnsiTheme="majorHAnsi" w:cstheme="majorHAnsi"/>
          <w:szCs w:val="24"/>
        </w:rPr>
        <w:t>l</w:t>
      </w:r>
      <w:r w:rsidRPr="00034030">
        <w:rPr>
          <w:rFonts w:asciiTheme="majorHAnsi" w:eastAsia="Tahoma" w:hAnsiTheme="majorHAnsi" w:cstheme="majorHAnsi"/>
          <w:szCs w:val="24"/>
        </w:rPr>
        <w:t xml:space="preserve">avori </w:t>
      </w:r>
      <w:r w:rsidR="009C20E1">
        <w:rPr>
          <w:rFonts w:asciiTheme="majorHAnsi" w:eastAsia="Tahoma" w:hAnsiTheme="majorHAnsi" w:cstheme="majorHAnsi"/>
          <w:szCs w:val="24"/>
        </w:rPr>
        <w:t>analoghi rientranti nella categoria OG1</w:t>
      </w:r>
      <w:r w:rsidRPr="00034030">
        <w:rPr>
          <w:rFonts w:asciiTheme="majorHAnsi" w:eastAsia="Tahoma" w:hAnsiTheme="majorHAnsi" w:cstheme="majorHAnsi"/>
          <w:szCs w:val="24"/>
        </w:rPr>
        <w:t xml:space="preserve"> per un importo non inferiore </w:t>
      </w:r>
      <w:proofErr w:type="gramStart"/>
      <w:r w:rsidRPr="00B06555">
        <w:rPr>
          <w:rFonts w:asciiTheme="majorHAnsi" w:eastAsia="Tahoma" w:hAnsiTheme="majorHAnsi" w:cstheme="majorHAnsi"/>
          <w:szCs w:val="24"/>
        </w:rPr>
        <w:t>ad</w:t>
      </w:r>
      <w:proofErr w:type="gramEnd"/>
      <w:r w:rsidRPr="00B06555">
        <w:rPr>
          <w:rFonts w:asciiTheme="majorHAnsi" w:eastAsia="Tahoma" w:hAnsiTheme="majorHAnsi" w:cstheme="majorHAnsi"/>
          <w:szCs w:val="24"/>
        </w:rPr>
        <w:t xml:space="preserve"> € </w:t>
      </w:r>
      <w:r w:rsidR="00AE41BC">
        <w:rPr>
          <w:rFonts w:asciiTheme="majorHAnsi" w:eastAsia="Tahoma" w:hAnsiTheme="majorHAnsi" w:cstheme="majorHAnsi"/>
          <w:szCs w:val="24"/>
        </w:rPr>
        <w:t>1</w:t>
      </w:r>
      <w:r w:rsidR="00714E23">
        <w:rPr>
          <w:rFonts w:asciiTheme="majorHAnsi" w:eastAsia="Tahoma" w:hAnsiTheme="majorHAnsi" w:cstheme="majorHAnsi"/>
          <w:szCs w:val="24"/>
        </w:rPr>
        <w:t>0</w:t>
      </w:r>
      <w:r w:rsidR="00116087">
        <w:rPr>
          <w:rFonts w:asciiTheme="majorHAnsi" w:eastAsia="Tahoma" w:hAnsiTheme="majorHAnsi" w:cstheme="majorHAnsi"/>
          <w:szCs w:val="24"/>
        </w:rPr>
        <w:t>1</w:t>
      </w:r>
      <w:r w:rsidR="00AE41BC">
        <w:rPr>
          <w:rFonts w:asciiTheme="majorHAnsi" w:eastAsia="Tahoma" w:hAnsiTheme="majorHAnsi" w:cstheme="majorHAnsi"/>
          <w:szCs w:val="24"/>
        </w:rPr>
        <w:t>.</w:t>
      </w:r>
      <w:r w:rsidR="00714E23">
        <w:rPr>
          <w:rFonts w:asciiTheme="majorHAnsi" w:eastAsia="Tahoma" w:hAnsiTheme="majorHAnsi" w:cstheme="majorHAnsi"/>
          <w:szCs w:val="24"/>
        </w:rPr>
        <w:t>539</w:t>
      </w:r>
      <w:r w:rsidR="00AE41BC">
        <w:rPr>
          <w:rFonts w:asciiTheme="majorHAnsi" w:eastAsia="Tahoma" w:hAnsiTheme="majorHAnsi" w:cstheme="majorHAnsi"/>
          <w:szCs w:val="24"/>
        </w:rPr>
        <w:t>,</w:t>
      </w:r>
      <w:r w:rsidR="00714E23">
        <w:rPr>
          <w:rFonts w:asciiTheme="majorHAnsi" w:eastAsia="Tahoma" w:hAnsiTheme="majorHAnsi" w:cstheme="majorHAnsi"/>
          <w:szCs w:val="24"/>
        </w:rPr>
        <w:t>15</w:t>
      </w:r>
      <w:r w:rsidRPr="00034030">
        <w:rPr>
          <w:rFonts w:asciiTheme="majorHAnsi" w:eastAsia="Tahoma" w:hAnsiTheme="majorHAnsi" w:cstheme="majorHAnsi"/>
          <w:szCs w:val="24"/>
        </w:rPr>
        <w:t xml:space="preserve"> (iva esclusa):        </w:t>
      </w:r>
      <w:r>
        <w:rPr>
          <w:rFonts w:asciiTheme="majorHAnsi" w:hAnsiTheme="majorHAnsi" w:cstheme="majorHAnsi"/>
          <w:szCs w:val="24"/>
        </w:rPr>
        <w:sym w:font="Symbol" w:char="F0F0"/>
      </w:r>
      <w:r w:rsidRPr="00034030">
        <w:rPr>
          <w:rFonts w:asciiTheme="majorHAnsi" w:eastAsia="Tahoma" w:hAnsiTheme="majorHAnsi" w:cstheme="majorHAnsi"/>
          <w:szCs w:val="24"/>
        </w:rPr>
        <w:t xml:space="preserve">   SI</w:t>
      </w:r>
      <w:proofErr w:type="gramStart"/>
      <w:r w:rsidRPr="00034030">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034030">
        <w:rPr>
          <w:rFonts w:asciiTheme="majorHAnsi" w:eastAsia="Tahoma" w:hAnsiTheme="majorHAnsi" w:cstheme="majorHAnsi"/>
          <w:szCs w:val="24"/>
        </w:rPr>
        <w:t xml:space="preserve">   NO</w:t>
      </w:r>
    </w:p>
    <w:p w14:paraId="79CB3F30" w14:textId="77777777" w:rsidR="00322049" w:rsidRDefault="00322049" w:rsidP="00322049">
      <w:pPr>
        <w:pStyle w:val="Standard"/>
        <w:widowControl w:val="0"/>
        <w:tabs>
          <w:tab w:val="left" w:pos="-14193"/>
          <w:tab w:val="left" w:pos="-13201"/>
        </w:tabs>
        <w:spacing w:line="276" w:lineRule="auto"/>
        <w:ind w:left="1560"/>
        <w:jc w:val="both"/>
        <w:rPr>
          <w:rFonts w:asciiTheme="majorHAnsi" w:eastAsia="Tahoma" w:hAnsiTheme="majorHAnsi" w:cstheme="majorHAnsi"/>
          <w:szCs w:val="24"/>
        </w:rPr>
      </w:pPr>
      <w:r w:rsidRPr="00034030">
        <w:rPr>
          <w:rFonts w:asciiTheme="majorHAnsi" w:eastAsia="Tahoma" w:hAnsiTheme="majorHAnsi" w:cstheme="majorHAnsi"/>
          <w:szCs w:val="24"/>
        </w:rPr>
        <w:t>In caso di risposta affermativa, indicare l’anno di esecuzione dei lavori, l’oggetto dei lavori, i committenti e i relativi importi:</w:t>
      </w:r>
      <w:r>
        <w:rPr>
          <w:rFonts w:asciiTheme="majorHAnsi" w:eastAsia="Tahoma" w:hAnsiTheme="majorHAnsi" w:cstheme="majorHAnsi"/>
          <w:szCs w:val="24"/>
        </w:rPr>
        <w:t xml:space="preserve">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441FBC" w14:textId="77777777" w:rsidR="00322049" w:rsidRDefault="00322049" w:rsidP="00322049">
      <w:pPr>
        <w:pStyle w:val="Standard"/>
        <w:widowControl w:val="0"/>
        <w:tabs>
          <w:tab w:val="left" w:pos="-14193"/>
          <w:tab w:val="left" w:pos="-13201"/>
        </w:tabs>
        <w:spacing w:line="276" w:lineRule="auto"/>
        <w:ind w:left="1560"/>
        <w:jc w:val="both"/>
        <w:rPr>
          <w:rFonts w:asciiTheme="majorHAnsi" w:hAnsiTheme="majorHAnsi" w:cstheme="majorHAnsi"/>
        </w:rPr>
      </w:pPr>
    </w:p>
    <w:p w14:paraId="21821630" w14:textId="77777777" w:rsidR="001B453B" w:rsidRPr="00034030" w:rsidRDefault="00322049" w:rsidP="001B453B">
      <w:pPr>
        <w:pStyle w:val="Standard"/>
        <w:widowControl w:val="0"/>
        <w:numPr>
          <w:ilvl w:val="0"/>
          <w:numId w:val="4"/>
        </w:numPr>
        <w:tabs>
          <w:tab w:val="left" w:pos="-14193"/>
          <w:tab w:val="left" w:pos="-13201"/>
          <w:tab w:val="left" w:pos="1560"/>
        </w:tabs>
        <w:spacing w:line="276" w:lineRule="auto"/>
        <w:ind w:left="1587" w:hanging="340"/>
        <w:jc w:val="both"/>
        <w:rPr>
          <w:rFonts w:asciiTheme="majorHAnsi" w:hAnsiTheme="majorHAnsi" w:cstheme="majorHAnsi"/>
        </w:rPr>
      </w:pPr>
      <w:r>
        <w:rPr>
          <w:rFonts w:asciiTheme="majorHAnsi" w:hAnsiTheme="majorHAnsi" w:cstheme="majorHAnsi"/>
        </w:rPr>
        <w:t xml:space="preserve">Aver </w:t>
      </w:r>
      <w:r w:rsidR="001B453B" w:rsidRPr="00034030">
        <w:rPr>
          <w:rFonts w:asciiTheme="majorHAnsi" w:eastAsia="Tahoma" w:hAnsiTheme="majorHAnsi" w:cstheme="majorHAnsi"/>
          <w:szCs w:val="24"/>
        </w:rPr>
        <w:t xml:space="preserve">sostenuto un costo per il personale dipendente non inferiore al 15% dell’importo lavori eseguiti nel quinquennio antecedente la data di </w:t>
      </w:r>
      <w:r w:rsidR="00714E23">
        <w:rPr>
          <w:rFonts w:asciiTheme="majorHAnsi" w:eastAsia="Tahoma" w:hAnsiTheme="majorHAnsi" w:cstheme="majorHAnsi"/>
          <w:szCs w:val="24"/>
        </w:rPr>
        <w:t>pubblicazione del bando di gara</w:t>
      </w:r>
      <w:r w:rsidR="001B453B" w:rsidRPr="00034030">
        <w:rPr>
          <w:rFonts w:asciiTheme="majorHAnsi" w:eastAsia="Tahoma" w:hAnsiTheme="majorHAnsi" w:cstheme="majorHAnsi"/>
          <w:szCs w:val="24"/>
        </w:rPr>
        <w:t xml:space="preserve"> (201</w:t>
      </w:r>
      <w:r w:rsidR="00116087">
        <w:rPr>
          <w:rFonts w:asciiTheme="majorHAnsi" w:eastAsia="Tahoma" w:hAnsiTheme="majorHAnsi" w:cstheme="majorHAnsi"/>
          <w:szCs w:val="24"/>
        </w:rPr>
        <w:t>8</w:t>
      </w:r>
      <w:r w:rsidR="001B453B" w:rsidRPr="00034030">
        <w:rPr>
          <w:rFonts w:asciiTheme="majorHAnsi" w:eastAsia="Tahoma" w:hAnsiTheme="majorHAnsi" w:cstheme="majorHAnsi"/>
          <w:szCs w:val="24"/>
        </w:rPr>
        <w:t>/201</w:t>
      </w:r>
      <w:r w:rsidR="00116087">
        <w:rPr>
          <w:rFonts w:asciiTheme="majorHAnsi" w:eastAsia="Tahoma" w:hAnsiTheme="majorHAnsi" w:cstheme="majorHAnsi"/>
          <w:szCs w:val="24"/>
        </w:rPr>
        <w:t>7</w:t>
      </w:r>
      <w:r w:rsidR="001B453B" w:rsidRPr="00034030">
        <w:rPr>
          <w:rFonts w:asciiTheme="majorHAnsi" w:eastAsia="Tahoma" w:hAnsiTheme="majorHAnsi" w:cstheme="majorHAnsi"/>
          <w:szCs w:val="24"/>
        </w:rPr>
        <w:t>/201</w:t>
      </w:r>
      <w:r w:rsidR="00116087">
        <w:rPr>
          <w:rFonts w:asciiTheme="majorHAnsi" w:eastAsia="Tahoma" w:hAnsiTheme="majorHAnsi" w:cstheme="majorHAnsi"/>
          <w:szCs w:val="24"/>
        </w:rPr>
        <w:t>6</w:t>
      </w:r>
      <w:r w:rsidR="001B453B" w:rsidRPr="00034030">
        <w:rPr>
          <w:rFonts w:asciiTheme="majorHAnsi" w:eastAsia="Tahoma" w:hAnsiTheme="majorHAnsi" w:cstheme="majorHAnsi"/>
          <w:szCs w:val="24"/>
        </w:rPr>
        <w:t>/201</w:t>
      </w:r>
      <w:r w:rsidR="00116087">
        <w:rPr>
          <w:rFonts w:asciiTheme="majorHAnsi" w:eastAsia="Tahoma" w:hAnsiTheme="majorHAnsi" w:cstheme="majorHAnsi"/>
          <w:szCs w:val="24"/>
        </w:rPr>
        <w:t>5</w:t>
      </w:r>
      <w:r w:rsidR="001B453B" w:rsidRPr="00034030">
        <w:rPr>
          <w:rFonts w:asciiTheme="majorHAnsi" w:eastAsia="Tahoma" w:hAnsiTheme="majorHAnsi" w:cstheme="majorHAnsi"/>
          <w:szCs w:val="24"/>
        </w:rPr>
        <w:t>/201</w:t>
      </w:r>
      <w:r w:rsidR="00116087">
        <w:rPr>
          <w:rFonts w:asciiTheme="majorHAnsi" w:eastAsia="Tahoma" w:hAnsiTheme="majorHAnsi" w:cstheme="majorHAnsi"/>
          <w:szCs w:val="24"/>
        </w:rPr>
        <w:t>4</w:t>
      </w:r>
      <w:r w:rsidR="001B453B" w:rsidRPr="00034030">
        <w:rPr>
          <w:rFonts w:asciiTheme="majorHAnsi" w:eastAsia="Tahoma" w:hAnsiTheme="majorHAnsi" w:cstheme="majorHAnsi"/>
          <w:szCs w:val="24"/>
        </w:rPr>
        <w:t>):</w:t>
      </w:r>
      <w:proofErr w:type="gramStart"/>
      <w:r w:rsidR="001B453B" w:rsidRPr="00034030">
        <w:rPr>
          <w:rFonts w:asciiTheme="majorHAnsi" w:eastAsia="Tahoma" w:hAnsiTheme="majorHAnsi" w:cstheme="majorHAnsi"/>
          <w:szCs w:val="24"/>
        </w:rPr>
        <w:t xml:space="preserve">         </w:t>
      </w:r>
      <w:proofErr w:type="gramEnd"/>
      <w:r w:rsidR="001B453B">
        <w:rPr>
          <w:rFonts w:asciiTheme="majorHAnsi" w:hAnsiTheme="majorHAnsi" w:cstheme="majorHAnsi"/>
          <w:szCs w:val="24"/>
        </w:rPr>
        <w:sym w:font="Symbol" w:char="F0F0"/>
      </w:r>
      <w:r w:rsidR="001B453B" w:rsidRPr="00034030">
        <w:rPr>
          <w:rFonts w:asciiTheme="majorHAnsi" w:eastAsia="Tahoma" w:hAnsiTheme="majorHAnsi" w:cstheme="majorHAnsi"/>
          <w:szCs w:val="24"/>
        </w:rPr>
        <w:t xml:space="preserve">   SI</w:t>
      </w:r>
      <w:proofErr w:type="gramStart"/>
      <w:r w:rsidR="001B453B" w:rsidRPr="00034030">
        <w:rPr>
          <w:rFonts w:asciiTheme="majorHAnsi" w:eastAsia="Tahoma" w:hAnsiTheme="majorHAnsi" w:cstheme="majorHAnsi"/>
          <w:szCs w:val="24"/>
        </w:rPr>
        <w:t xml:space="preserve">                </w:t>
      </w:r>
      <w:proofErr w:type="gramEnd"/>
      <w:r w:rsidR="001B453B">
        <w:rPr>
          <w:rFonts w:asciiTheme="majorHAnsi" w:hAnsiTheme="majorHAnsi" w:cstheme="majorHAnsi"/>
          <w:szCs w:val="24"/>
        </w:rPr>
        <w:sym w:font="Symbol" w:char="F0F0"/>
      </w:r>
      <w:r w:rsidR="001B453B" w:rsidRPr="00034030">
        <w:rPr>
          <w:rFonts w:asciiTheme="majorHAnsi" w:eastAsia="Tahoma" w:hAnsiTheme="majorHAnsi" w:cstheme="majorHAnsi"/>
          <w:szCs w:val="24"/>
        </w:rPr>
        <w:t xml:space="preserve">   NO</w:t>
      </w:r>
    </w:p>
    <w:p w14:paraId="1699ED55" w14:textId="77777777" w:rsidR="00322049" w:rsidRDefault="001B453B" w:rsidP="001B453B">
      <w:pPr>
        <w:pStyle w:val="Standard"/>
        <w:widowControl w:val="0"/>
        <w:tabs>
          <w:tab w:val="left" w:pos="-14193"/>
          <w:tab w:val="left" w:pos="-13201"/>
          <w:tab w:val="left" w:pos="1560"/>
        </w:tabs>
        <w:spacing w:line="276" w:lineRule="auto"/>
        <w:ind w:left="1560"/>
        <w:jc w:val="both"/>
        <w:rPr>
          <w:rFonts w:asciiTheme="majorHAnsi" w:eastAsia="Tahoma" w:hAnsiTheme="majorHAnsi" w:cstheme="majorHAnsi"/>
          <w:color w:val="000000"/>
          <w:szCs w:val="24"/>
        </w:rPr>
      </w:pPr>
      <w:r w:rsidRPr="00034030">
        <w:rPr>
          <w:rFonts w:asciiTheme="majorHAnsi" w:eastAsia="Tahoma" w:hAnsiTheme="majorHAnsi" w:cstheme="majorHAnsi"/>
          <w:szCs w:val="24"/>
        </w:rPr>
        <w:t>In caso di risposta affermativa, indicare il costo sostenuto per il personale e la percentuale di incidenza sull’importo dei lavori eseguiti:</w:t>
      </w:r>
      <w:r>
        <w:rPr>
          <w:rFonts w:asciiTheme="majorHAnsi" w:eastAsia="Tahoma" w:hAnsiTheme="majorHAnsi" w:cstheme="majorHAnsi"/>
          <w:szCs w:val="24"/>
        </w:rPr>
        <w:t xml:space="preserve"> _____________________________________ _________________________________________________________________</w:t>
      </w:r>
      <w:r>
        <w:rPr>
          <w:rFonts w:asciiTheme="majorHAnsi" w:eastAsia="Tahoma" w:hAnsiTheme="majorHAnsi" w:cstheme="majorHAnsi"/>
          <w:szCs w:val="24"/>
        </w:rPr>
        <w:lastRenderedPageBreak/>
        <w:t>______________________________________________________________________________</w:t>
      </w:r>
      <w:r w:rsidRPr="00034030">
        <w:rPr>
          <w:rFonts w:asciiTheme="majorHAnsi" w:eastAsia="Tahoma" w:hAnsiTheme="majorHAnsi" w:cstheme="majorHAnsi"/>
          <w:color w:val="000000"/>
          <w:szCs w:val="24"/>
        </w:rPr>
        <w:t>;</w:t>
      </w:r>
    </w:p>
    <w:p w14:paraId="2A328AB4" w14:textId="77777777" w:rsidR="001B453B" w:rsidRDefault="001B453B" w:rsidP="001B453B">
      <w:pPr>
        <w:pStyle w:val="Standard"/>
        <w:widowControl w:val="0"/>
        <w:tabs>
          <w:tab w:val="left" w:pos="-14193"/>
          <w:tab w:val="left" w:pos="-13201"/>
          <w:tab w:val="left" w:pos="1560"/>
        </w:tabs>
        <w:spacing w:line="276" w:lineRule="auto"/>
        <w:ind w:left="1560"/>
        <w:jc w:val="both"/>
        <w:rPr>
          <w:rFonts w:asciiTheme="majorHAnsi" w:hAnsiTheme="majorHAnsi" w:cstheme="majorHAnsi"/>
        </w:rPr>
      </w:pPr>
    </w:p>
    <w:p w14:paraId="6FFFF766" w14:textId="77777777" w:rsidR="001B453B" w:rsidRPr="00B56141" w:rsidRDefault="001B453B" w:rsidP="001B453B">
      <w:pPr>
        <w:pStyle w:val="Standard"/>
        <w:widowControl w:val="0"/>
        <w:numPr>
          <w:ilvl w:val="0"/>
          <w:numId w:val="4"/>
        </w:numPr>
        <w:tabs>
          <w:tab w:val="left" w:pos="-14193"/>
          <w:tab w:val="left" w:pos="-13201"/>
          <w:tab w:val="left" w:pos="1559"/>
        </w:tabs>
        <w:spacing w:line="276" w:lineRule="auto"/>
        <w:ind w:left="1587" w:hanging="340"/>
        <w:jc w:val="both"/>
        <w:rPr>
          <w:rFonts w:asciiTheme="majorHAnsi" w:hAnsiTheme="majorHAnsi" w:cstheme="majorHAnsi"/>
        </w:rPr>
      </w:pPr>
      <w:r>
        <w:rPr>
          <w:rFonts w:asciiTheme="majorHAnsi" w:hAnsiTheme="majorHAnsi" w:cstheme="majorHAnsi"/>
        </w:rPr>
        <w:t xml:space="preserve">Essere </w:t>
      </w:r>
      <w:r w:rsidRPr="00034030">
        <w:rPr>
          <w:rFonts w:asciiTheme="majorHAnsi" w:eastAsia="Tahoma" w:hAnsiTheme="majorHAnsi" w:cstheme="majorHAnsi"/>
          <w:szCs w:val="24"/>
        </w:rPr>
        <w:t xml:space="preserve">in possesso </w:t>
      </w:r>
      <w:r>
        <w:rPr>
          <w:rFonts w:asciiTheme="majorHAnsi" w:eastAsia="Tahoma" w:hAnsiTheme="majorHAnsi" w:cstheme="majorHAnsi"/>
          <w:szCs w:val="24"/>
        </w:rPr>
        <w:t>di adeguata</w:t>
      </w:r>
      <w:r w:rsidRPr="00034030">
        <w:rPr>
          <w:rFonts w:asciiTheme="majorHAnsi" w:eastAsia="Tahoma" w:hAnsiTheme="majorHAnsi" w:cstheme="majorHAnsi"/>
          <w:szCs w:val="24"/>
        </w:rPr>
        <w:t xml:space="preserve"> attrezzatura </w:t>
      </w:r>
      <w:r w:rsidR="00714E23">
        <w:rPr>
          <w:rFonts w:asciiTheme="majorHAnsi" w:eastAsia="Tahoma" w:hAnsiTheme="majorHAnsi" w:cstheme="majorHAnsi"/>
          <w:szCs w:val="24"/>
        </w:rPr>
        <w:t>tecnica</w:t>
      </w:r>
      <w:r w:rsidRPr="00034030">
        <w:rPr>
          <w:rFonts w:asciiTheme="majorHAnsi" w:eastAsia="Tahoma" w:hAnsiTheme="majorHAnsi" w:cstheme="majorHAnsi"/>
          <w:szCs w:val="24"/>
        </w:rPr>
        <w:t>:</w:t>
      </w:r>
      <w:proofErr w:type="gramStart"/>
      <w:r>
        <w:rPr>
          <w:rFonts w:asciiTheme="majorHAnsi" w:eastAsia="Tahoma" w:hAnsiTheme="majorHAnsi" w:cstheme="majorHAnsi"/>
          <w:szCs w:val="24"/>
        </w:rPr>
        <w:t xml:space="preserve"> </w:t>
      </w:r>
      <w:r>
        <w:rPr>
          <w:rFonts w:asciiTheme="majorHAnsi" w:hAnsiTheme="majorHAnsi" w:cstheme="majorHAnsi"/>
        </w:rPr>
        <w:t xml:space="preserve">        </w:t>
      </w:r>
      <w:proofErr w:type="gramEnd"/>
      <w:r>
        <w:rPr>
          <w:rFonts w:asciiTheme="majorHAnsi" w:hAnsiTheme="majorHAnsi" w:cstheme="majorHAnsi"/>
          <w:szCs w:val="24"/>
        </w:rPr>
        <w:sym w:font="Symbol" w:char="F0F0"/>
      </w:r>
      <w:r>
        <w:rPr>
          <w:rFonts w:asciiTheme="majorHAnsi" w:hAnsiTheme="majorHAnsi" w:cstheme="majorHAnsi"/>
        </w:rPr>
        <w:t xml:space="preserve">   </w:t>
      </w:r>
      <w:r w:rsidRPr="00B56141">
        <w:rPr>
          <w:rFonts w:asciiTheme="majorHAnsi" w:eastAsia="Tahoma" w:hAnsiTheme="majorHAnsi" w:cstheme="majorHAnsi"/>
          <w:szCs w:val="24"/>
        </w:rPr>
        <w:t>SI</w:t>
      </w:r>
      <w:proofErr w:type="gramStart"/>
      <w:r w:rsidRPr="00B56141">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B56141">
        <w:rPr>
          <w:rFonts w:asciiTheme="majorHAnsi" w:eastAsia="Tahoma" w:hAnsiTheme="majorHAnsi" w:cstheme="majorHAnsi"/>
          <w:szCs w:val="24"/>
        </w:rPr>
        <w:t xml:space="preserve">   NO</w:t>
      </w:r>
    </w:p>
    <w:p w14:paraId="49C3065B" w14:textId="77777777" w:rsidR="001B453B" w:rsidRDefault="001B453B" w:rsidP="001B453B">
      <w:pPr>
        <w:pStyle w:val="Standard"/>
        <w:widowControl w:val="0"/>
        <w:tabs>
          <w:tab w:val="left" w:pos="-14193"/>
          <w:tab w:val="left" w:pos="-13201"/>
          <w:tab w:val="left" w:pos="1560"/>
        </w:tabs>
        <w:spacing w:line="276" w:lineRule="auto"/>
        <w:ind w:left="1560"/>
        <w:jc w:val="both"/>
        <w:rPr>
          <w:rFonts w:asciiTheme="majorHAnsi" w:hAnsiTheme="majorHAnsi" w:cstheme="majorHAnsi"/>
        </w:rPr>
      </w:pPr>
      <w:r w:rsidRPr="00034030">
        <w:rPr>
          <w:rFonts w:asciiTheme="majorHAnsi" w:eastAsia="Tahoma" w:hAnsiTheme="majorHAnsi" w:cstheme="majorHAnsi"/>
          <w:szCs w:val="24"/>
        </w:rPr>
        <w:t>In caso di risposta affermativa, indicare l’attrezzatura posseduta e il titolo giuridico di godimento:</w:t>
      </w:r>
      <w:r>
        <w:rPr>
          <w:rFonts w:asciiTheme="majorHAnsi" w:eastAsia="Tahoma" w:hAnsiTheme="majorHAnsi" w:cstheme="majorHAnsi"/>
          <w:szCs w:val="24"/>
        </w:rPr>
        <w:t xml:space="preserve"> ______________________________________________________________ _______________________________________________________________________________________________________________________________________________________________________________________________________________________;</w:t>
      </w:r>
    </w:p>
    <w:p w14:paraId="59D7A61A" w14:textId="77777777" w:rsidR="00E34CFE" w:rsidRDefault="00E34CFE" w:rsidP="00E34CFE">
      <w:pPr>
        <w:pStyle w:val="Standard"/>
        <w:widowControl w:val="0"/>
        <w:tabs>
          <w:tab w:val="left" w:pos="-15780"/>
          <w:tab w:val="left" w:pos="-14788"/>
        </w:tabs>
        <w:spacing w:line="360" w:lineRule="auto"/>
        <w:ind w:left="1570"/>
        <w:jc w:val="both"/>
        <w:rPr>
          <w:rFonts w:asciiTheme="majorHAnsi" w:eastAsia="Tahoma" w:hAnsiTheme="majorHAnsi" w:cstheme="majorHAnsi"/>
          <w:szCs w:val="24"/>
        </w:rPr>
      </w:pPr>
    </w:p>
    <w:p w14:paraId="410C1381" w14:textId="77777777" w:rsidR="00116087" w:rsidRPr="00116087" w:rsidRDefault="00116087" w:rsidP="00116087">
      <w:pPr>
        <w:pStyle w:val="Standard"/>
        <w:widowControl w:val="0"/>
        <w:tabs>
          <w:tab w:val="left" w:pos="-31226"/>
          <w:tab w:val="left" w:pos="1140"/>
        </w:tabs>
        <w:ind w:left="454"/>
        <w:jc w:val="both"/>
        <w:rPr>
          <w:rFonts w:asciiTheme="majorHAnsi" w:hAnsiTheme="majorHAnsi" w:cstheme="majorHAnsi"/>
        </w:rPr>
      </w:pPr>
      <w:r>
        <w:rPr>
          <w:rFonts w:asciiTheme="majorHAnsi" w:eastAsia="Tahoma" w:hAnsiTheme="majorHAnsi" w:cstheme="majorHAnsi"/>
          <w:b/>
          <w:szCs w:val="24"/>
        </w:rPr>
        <w:t>Punto 12.</w:t>
      </w:r>
      <w:r w:rsidR="00714E23">
        <w:rPr>
          <w:rFonts w:asciiTheme="majorHAnsi" w:eastAsia="Tahoma" w:hAnsiTheme="majorHAnsi" w:cstheme="majorHAnsi"/>
          <w:b/>
          <w:szCs w:val="24"/>
        </w:rPr>
        <w:t>2 del Bando di Gara</w:t>
      </w:r>
      <w:r>
        <w:rPr>
          <w:rFonts w:asciiTheme="majorHAnsi" w:eastAsia="Tahoma" w:hAnsiTheme="majorHAnsi" w:cstheme="majorHAnsi"/>
          <w:b/>
          <w:szCs w:val="24"/>
        </w:rPr>
        <w:t>:</w:t>
      </w:r>
    </w:p>
    <w:p w14:paraId="07551076" w14:textId="77777777" w:rsidR="00714E23" w:rsidRDefault="00714E23" w:rsidP="00714E23">
      <w:pPr>
        <w:pStyle w:val="Standard"/>
        <w:widowControl w:val="0"/>
        <w:numPr>
          <w:ilvl w:val="0"/>
          <w:numId w:val="14"/>
        </w:numPr>
        <w:tabs>
          <w:tab w:val="left" w:pos="-15780"/>
          <w:tab w:val="left" w:pos="-14788"/>
        </w:tabs>
        <w:spacing w:line="360" w:lineRule="auto"/>
        <w:ind w:left="1560"/>
        <w:jc w:val="both"/>
        <w:rPr>
          <w:rFonts w:asciiTheme="majorHAnsi" w:eastAsia="Tahoma" w:hAnsiTheme="majorHAnsi" w:cstheme="majorHAnsi"/>
          <w:szCs w:val="24"/>
        </w:rPr>
      </w:pPr>
      <w:r>
        <w:rPr>
          <w:rFonts w:asciiTheme="majorHAnsi" w:eastAsia="Tahoma" w:hAnsiTheme="majorHAnsi" w:cstheme="majorHAnsi"/>
          <w:szCs w:val="24"/>
        </w:rPr>
        <w:t>Essere in possesso di Attestazione di Qualificazione SOA nella categoria:</w:t>
      </w:r>
    </w:p>
    <w:p w14:paraId="6565351D" w14:textId="77777777" w:rsidR="00714E23" w:rsidRDefault="00714E23" w:rsidP="00714E23">
      <w:pPr>
        <w:pStyle w:val="Standard"/>
        <w:widowControl w:val="0"/>
        <w:numPr>
          <w:ilvl w:val="1"/>
          <w:numId w:val="3"/>
        </w:numPr>
        <w:tabs>
          <w:tab w:val="left" w:pos="-15780"/>
          <w:tab w:val="left" w:pos="-14788"/>
        </w:tabs>
        <w:spacing w:line="360" w:lineRule="auto"/>
        <w:jc w:val="both"/>
        <w:rPr>
          <w:rFonts w:asciiTheme="majorHAnsi" w:eastAsia="Tahoma" w:hAnsiTheme="majorHAnsi" w:cstheme="majorHAnsi"/>
          <w:szCs w:val="24"/>
        </w:rPr>
      </w:pPr>
      <w:r>
        <w:rPr>
          <w:rFonts w:asciiTheme="majorHAnsi" w:eastAsia="Tahoma" w:hAnsiTheme="majorHAnsi" w:cstheme="majorHAnsi"/>
          <w:szCs w:val="24"/>
        </w:rPr>
        <w:t>OS28 Classifica I o superiore</w:t>
      </w:r>
      <w:proofErr w:type="gramStart"/>
      <w:r>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034030">
        <w:rPr>
          <w:rFonts w:asciiTheme="majorHAnsi" w:eastAsia="Tahoma" w:hAnsiTheme="majorHAnsi" w:cstheme="majorHAnsi"/>
          <w:szCs w:val="24"/>
        </w:rPr>
        <w:t xml:space="preserve">   SI</w:t>
      </w:r>
      <w:proofErr w:type="gramStart"/>
      <w:r w:rsidRPr="00034030">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034030">
        <w:rPr>
          <w:rFonts w:asciiTheme="majorHAnsi" w:eastAsia="Tahoma" w:hAnsiTheme="majorHAnsi" w:cstheme="majorHAnsi"/>
          <w:szCs w:val="24"/>
        </w:rPr>
        <w:t xml:space="preserve">   NO</w:t>
      </w:r>
      <w:proofErr w:type="gramStart"/>
      <w:r w:rsidRPr="00034030">
        <w:rPr>
          <w:rFonts w:asciiTheme="majorHAnsi" w:eastAsia="Tahoma" w:hAnsiTheme="majorHAnsi" w:cstheme="majorHAnsi"/>
          <w:szCs w:val="24"/>
        </w:rPr>
        <w:t xml:space="preserve">   </w:t>
      </w:r>
      <w:proofErr w:type="gramEnd"/>
    </w:p>
    <w:p w14:paraId="76B386DA" w14:textId="77777777" w:rsidR="00714E23" w:rsidRDefault="00714E23" w:rsidP="00714E23">
      <w:pPr>
        <w:pStyle w:val="Standard"/>
        <w:widowControl w:val="0"/>
        <w:tabs>
          <w:tab w:val="left" w:pos="-15780"/>
          <w:tab w:val="left" w:pos="-14788"/>
        </w:tabs>
        <w:spacing w:line="360" w:lineRule="auto"/>
        <w:ind w:left="1570"/>
        <w:jc w:val="both"/>
        <w:rPr>
          <w:rFonts w:asciiTheme="majorHAnsi" w:eastAsia="Tahoma" w:hAnsiTheme="majorHAnsi" w:cstheme="majorHAnsi"/>
          <w:szCs w:val="24"/>
        </w:rPr>
      </w:pPr>
    </w:p>
    <w:p w14:paraId="604959EC" w14:textId="77777777" w:rsidR="00714E23" w:rsidRDefault="00714E23" w:rsidP="00714E23">
      <w:pPr>
        <w:pStyle w:val="Standard"/>
        <w:widowControl w:val="0"/>
        <w:tabs>
          <w:tab w:val="left" w:pos="-15780"/>
          <w:tab w:val="left" w:pos="-14788"/>
        </w:tabs>
        <w:ind w:left="1571"/>
        <w:jc w:val="both"/>
        <w:rPr>
          <w:rFonts w:asciiTheme="majorHAnsi" w:eastAsia="Tahoma" w:hAnsiTheme="majorHAnsi" w:cstheme="majorHAnsi"/>
          <w:szCs w:val="24"/>
        </w:rPr>
      </w:pPr>
      <w:r w:rsidRPr="00034030">
        <w:rPr>
          <w:rFonts w:asciiTheme="majorHAnsi" w:eastAsia="Tahoma" w:hAnsiTheme="majorHAnsi" w:cstheme="majorHAnsi"/>
          <w:szCs w:val="24"/>
        </w:rPr>
        <w:t>In caso di risposta affermativa indicare gli estremi dell’attestazione, la società che ha rilasciato l’attestazione, le categorie possedute e le relative classifiche di importo:</w:t>
      </w:r>
      <w:r>
        <w:rPr>
          <w:rFonts w:asciiTheme="majorHAnsi" w:eastAsia="Tahoma" w:hAnsiTheme="majorHAnsi" w:cstheme="majorHAnsi"/>
          <w:szCs w:val="24"/>
        </w:rPr>
        <w:t xml:space="preserve"> _______________________________________________________________________________________________________________________________________________;</w:t>
      </w:r>
    </w:p>
    <w:p w14:paraId="790B8EF8" w14:textId="77777777" w:rsidR="00714E23" w:rsidRDefault="00714E23" w:rsidP="00714E23">
      <w:pPr>
        <w:pStyle w:val="Standard"/>
        <w:widowControl w:val="0"/>
        <w:tabs>
          <w:tab w:val="left" w:pos="-14193"/>
          <w:tab w:val="left" w:pos="-13201"/>
        </w:tabs>
        <w:spacing w:line="276" w:lineRule="auto"/>
        <w:ind w:left="1560"/>
        <w:jc w:val="both"/>
        <w:rPr>
          <w:rFonts w:asciiTheme="majorHAnsi" w:hAnsiTheme="majorHAnsi" w:cstheme="majorHAnsi"/>
        </w:rPr>
      </w:pPr>
    </w:p>
    <w:p w14:paraId="4B78B0EF" w14:textId="77777777" w:rsidR="00714E23" w:rsidRDefault="00714E23" w:rsidP="00714E23">
      <w:pPr>
        <w:pStyle w:val="Standard"/>
        <w:widowControl w:val="0"/>
        <w:tabs>
          <w:tab w:val="left" w:pos="-14193"/>
          <w:tab w:val="left" w:pos="-13201"/>
        </w:tabs>
        <w:spacing w:line="276" w:lineRule="auto"/>
        <w:ind w:left="1560"/>
        <w:jc w:val="both"/>
        <w:rPr>
          <w:rFonts w:asciiTheme="majorHAnsi" w:eastAsia="Tahoma" w:hAnsiTheme="majorHAnsi" w:cstheme="majorHAnsi"/>
          <w:szCs w:val="24"/>
        </w:rPr>
      </w:pPr>
      <w:r w:rsidRPr="00034030">
        <w:rPr>
          <w:rFonts w:asciiTheme="majorHAnsi" w:eastAsia="Tahoma" w:hAnsiTheme="majorHAnsi" w:cstheme="majorHAnsi"/>
          <w:szCs w:val="24"/>
        </w:rPr>
        <w:t xml:space="preserve">IN ALTERNATIVA, IN CASO DI </w:t>
      </w:r>
      <w:r w:rsidRPr="00034030">
        <w:rPr>
          <w:rFonts w:asciiTheme="majorHAnsi" w:eastAsia="Tahoma" w:hAnsiTheme="majorHAnsi" w:cstheme="majorHAnsi"/>
          <w:b/>
          <w:bCs/>
          <w:szCs w:val="24"/>
        </w:rPr>
        <w:t xml:space="preserve">NON </w:t>
      </w:r>
      <w:r w:rsidRPr="00034030">
        <w:rPr>
          <w:rFonts w:asciiTheme="majorHAnsi" w:eastAsia="Tahoma" w:hAnsiTheme="majorHAnsi" w:cstheme="majorHAnsi"/>
          <w:szCs w:val="24"/>
        </w:rPr>
        <w:t>POSSESSO DI ATTESTAZIONE SOA</w:t>
      </w:r>
      <w:r>
        <w:rPr>
          <w:rFonts w:asciiTheme="majorHAnsi" w:eastAsia="Tahoma" w:hAnsiTheme="majorHAnsi" w:cstheme="majorHAnsi"/>
          <w:szCs w:val="24"/>
        </w:rPr>
        <w:t>, TRATTANDOSI DI LAVORAZIONI AVENTI IMPORTO INFERIORE AD € 150.000,00:</w:t>
      </w:r>
    </w:p>
    <w:p w14:paraId="7028AFF1" w14:textId="77777777" w:rsidR="00714E23" w:rsidRDefault="00714E23" w:rsidP="00714E23">
      <w:pPr>
        <w:pStyle w:val="Standard"/>
        <w:widowControl w:val="0"/>
        <w:tabs>
          <w:tab w:val="left" w:pos="-14193"/>
          <w:tab w:val="left" w:pos="-13201"/>
        </w:tabs>
        <w:spacing w:line="276" w:lineRule="auto"/>
        <w:ind w:left="1560"/>
        <w:jc w:val="both"/>
        <w:rPr>
          <w:rFonts w:asciiTheme="majorHAnsi" w:hAnsiTheme="majorHAnsi" w:cstheme="majorHAnsi"/>
        </w:rPr>
      </w:pPr>
    </w:p>
    <w:p w14:paraId="63F298B3" w14:textId="77777777" w:rsidR="00714E23" w:rsidRPr="00034030" w:rsidRDefault="00714E23" w:rsidP="00714E23">
      <w:pPr>
        <w:pStyle w:val="Standard"/>
        <w:widowControl w:val="0"/>
        <w:numPr>
          <w:ilvl w:val="0"/>
          <w:numId w:val="3"/>
        </w:numPr>
        <w:tabs>
          <w:tab w:val="left" w:pos="-15780"/>
          <w:tab w:val="left" w:pos="-14788"/>
        </w:tabs>
        <w:spacing w:line="276" w:lineRule="auto"/>
        <w:jc w:val="both"/>
        <w:rPr>
          <w:rFonts w:asciiTheme="majorHAnsi" w:hAnsiTheme="majorHAnsi" w:cstheme="majorHAnsi"/>
        </w:rPr>
      </w:pPr>
      <w:r>
        <w:rPr>
          <w:rFonts w:asciiTheme="majorHAnsi" w:hAnsiTheme="majorHAnsi" w:cstheme="majorHAnsi"/>
        </w:rPr>
        <w:t xml:space="preserve">Aver realizzato direttamente </w:t>
      </w:r>
      <w:r w:rsidRPr="00034030">
        <w:rPr>
          <w:rFonts w:asciiTheme="majorHAnsi" w:eastAsia="Tahoma" w:hAnsiTheme="majorHAnsi" w:cstheme="majorHAnsi"/>
          <w:szCs w:val="24"/>
        </w:rPr>
        <w:t xml:space="preserve">nel quinquennio antecedente la data di </w:t>
      </w:r>
      <w:r>
        <w:rPr>
          <w:rFonts w:asciiTheme="majorHAnsi" w:eastAsia="Tahoma" w:hAnsiTheme="majorHAnsi" w:cstheme="majorHAnsi"/>
          <w:szCs w:val="24"/>
        </w:rPr>
        <w:t>pubblicazione del bando di gara</w:t>
      </w:r>
      <w:r w:rsidRPr="00034030">
        <w:rPr>
          <w:rFonts w:asciiTheme="majorHAnsi" w:eastAsia="Tahoma" w:hAnsiTheme="majorHAnsi" w:cstheme="majorHAnsi"/>
          <w:szCs w:val="24"/>
        </w:rPr>
        <w:t xml:space="preserve"> (201</w:t>
      </w:r>
      <w:r>
        <w:rPr>
          <w:rFonts w:asciiTheme="majorHAnsi" w:eastAsia="Tahoma" w:hAnsiTheme="majorHAnsi" w:cstheme="majorHAnsi"/>
          <w:szCs w:val="24"/>
        </w:rPr>
        <w:t>8</w:t>
      </w:r>
      <w:r w:rsidRPr="00034030">
        <w:rPr>
          <w:rFonts w:asciiTheme="majorHAnsi" w:eastAsia="Tahoma" w:hAnsiTheme="majorHAnsi" w:cstheme="majorHAnsi"/>
          <w:szCs w:val="24"/>
        </w:rPr>
        <w:t>/201</w:t>
      </w:r>
      <w:r>
        <w:rPr>
          <w:rFonts w:asciiTheme="majorHAnsi" w:eastAsia="Tahoma" w:hAnsiTheme="majorHAnsi" w:cstheme="majorHAnsi"/>
          <w:szCs w:val="24"/>
        </w:rPr>
        <w:t>7</w:t>
      </w:r>
      <w:r w:rsidRPr="00034030">
        <w:rPr>
          <w:rFonts w:asciiTheme="majorHAnsi" w:eastAsia="Tahoma" w:hAnsiTheme="majorHAnsi" w:cstheme="majorHAnsi"/>
          <w:szCs w:val="24"/>
        </w:rPr>
        <w:t>/201</w:t>
      </w:r>
      <w:r>
        <w:rPr>
          <w:rFonts w:asciiTheme="majorHAnsi" w:eastAsia="Tahoma" w:hAnsiTheme="majorHAnsi" w:cstheme="majorHAnsi"/>
          <w:szCs w:val="24"/>
        </w:rPr>
        <w:t>6</w:t>
      </w:r>
      <w:r w:rsidRPr="00034030">
        <w:rPr>
          <w:rFonts w:asciiTheme="majorHAnsi" w:eastAsia="Tahoma" w:hAnsiTheme="majorHAnsi" w:cstheme="majorHAnsi"/>
          <w:szCs w:val="24"/>
        </w:rPr>
        <w:t>/201</w:t>
      </w:r>
      <w:r>
        <w:rPr>
          <w:rFonts w:asciiTheme="majorHAnsi" w:eastAsia="Tahoma" w:hAnsiTheme="majorHAnsi" w:cstheme="majorHAnsi"/>
          <w:szCs w:val="24"/>
        </w:rPr>
        <w:t>5</w:t>
      </w:r>
      <w:r w:rsidRPr="00034030">
        <w:rPr>
          <w:rFonts w:asciiTheme="majorHAnsi" w:eastAsia="Tahoma" w:hAnsiTheme="majorHAnsi" w:cstheme="majorHAnsi"/>
          <w:szCs w:val="24"/>
        </w:rPr>
        <w:t>/201</w:t>
      </w:r>
      <w:r>
        <w:rPr>
          <w:rFonts w:asciiTheme="majorHAnsi" w:eastAsia="Tahoma" w:hAnsiTheme="majorHAnsi" w:cstheme="majorHAnsi"/>
          <w:szCs w:val="24"/>
        </w:rPr>
        <w:t>4</w:t>
      </w:r>
      <w:r w:rsidRPr="00034030">
        <w:rPr>
          <w:rFonts w:asciiTheme="majorHAnsi" w:eastAsia="Tahoma" w:hAnsiTheme="majorHAnsi" w:cstheme="majorHAnsi"/>
          <w:szCs w:val="24"/>
        </w:rPr>
        <w:t xml:space="preserve">) </w:t>
      </w:r>
      <w:r>
        <w:rPr>
          <w:rFonts w:asciiTheme="majorHAnsi" w:eastAsia="Tahoma" w:hAnsiTheme="majorHAnsi" w:cstheme="majorHAnsi"/>
          <w:szCs w:val="24"/>
        </w:rPr>
        <w:t>l</w:t>
      </w:r>
      <w:r w:rsidRPr="00034030">
        <w:rPr>
          <w:rFonts w:asciiTheme="majorHAnsi" w:eastAsia="Tahoma" w:hAnsiTheme="majorHAnsi" w:cstheme="majorHAnsi"/>
          <w:szCs w:val="24"/>
        </w:rPr>
        <w:t xml:space="preserve">avori </w:t>
      </w:r>
      <w:r>
        <w:rPr>
          <w:rFonts w:asciiTheme="majorHAnsi" w:eastAsia="Tahoma" w:hAnsiTheme="majorHAnsi" w:cstheme="majorHAnsi"/>
          <w:szCs w:val="24"/>
        </w:rPr>
        <w:t>analoghi rientranti nella categoria OS28</w:t>
      </w:r>
      <w:r w:rsidRPr="00034030">
        <w:rPr>
          <w:rFonts w:asciiTheme="majorHAnsi" w:eastAsia="Tahoma" w:hAnsiTheme="majorHAnsi" w:cstheme="majorHAnsi"/>
          <w:szCs w:val="24"/>
        </w:rPr>
        <w:t xml:space="preserve"> per un importo non inferiore </w:t>
      </w:r>
      <w:proofErr w:type="gramStart"/>
      <w:r w:rsidRPr="00B06555">
        <w:rPr>
          <w:rFonts w:asciiTheme="majorHAnsi" w:eastAsia="Tahoma" w:hAnsiTheme="majorHAnsi" w:cstheme="majorHAnsi"/>
          <w:szCs w:val="24"/>
        </w:rPr>
        <w:t>ad</w:t>
      </w:r>
      <w:proofErr w:type="gramEnd"/>
      <w:r w:rsidRPr="00B06555">
        <w:rPr>
          <w:rFonts w:asciiTheme="majorHAnsi" w:eastAsia="Tahoma" w:hAnsiTheme="majorHAnsi" w:cstheme="majorHAnsi"/>
          <w:szCs w:val="24"/>
        </w:rPr>
        <w:t xml:space="preserve"> € </w:t>
      </w:r>
      <w:r w:rsidR="00537589">
        <w:rPr>
          <w:rFonts w:asciiTheme="majorHAnsi" w:eastAsia="Tahoma" w:hAnsiTheme="majorHAnsi" w:cstheme="majorHAnsi"/>
          <w:szCs w:val="24"/>
        </w:rPr>
        <w:t>25</w:t>
      </w:r>
      <w:r>
        <w:rPr>
          <w:rFonts w:asciiTheme="majorHAnsi" w:eastAsia="Tahoma" w:hAnsiTheme="majorHAnsi" w:cstheme="majorHAnsi"/>
          <w:szCs w:val="24"/>
        </w:rPr>
        <w:t>.</w:t>
      </w:r>
      <w:r w:rsidR="00537589">
        <w:rPr>
          <w:rFonts w:asciiTheme="majorHAnsi" w:eastAsia="Tahoma" w:hAnsiTheme="majorHAnsi" w:cstheme="majorHAnsi"/>
          <w:szCs w:val="24"/>
        </w:rPr>
        <w:t>705</w:t>
      </w:r>
      <w:r>
        <w:rPr>
          <w:rFonts w:asciiTheme="majorHAnsi" w:eastAsia="Tahoma" w:hAnsiTheme="majorHAnsi" w:cstheme="majorHAnsi"/>
          <w:szCs w:val="24"/>
        </w:rPr>
        <w:t>,</w:t>
      </w:r>
      <w:r w:rsidR="00537589">
        <w:rPr>
          <w:rFonts w:asciiTheme="majorHAnsi" w:eastAsia="Tahoma" w:hAnsiTheme="majorHAnsi" w:cstheme="majorHAnsi"/>
          <w:szCs w:val="24"/>
        </w:rPr>
        <w:t>66</w:t>
      </w:r>
      <w:r w:rsidRPr="00034030">
        <w:rPr>
          <w:rFonts w:asciiTheme="majorHAnsi" w:eastAsia="Tahoma" w:hAnsiTheme="majorHAnsi" w:cstheme="majorHAnsi"/>
          <w:szCs w:val="24"/>
        </w:rPr>
        <w:t xml:space="preserve"> (iva esclusa):        </w:t>
      </w:r>
      <w:r>
        <w:rPr>
          <w:rFonts w:asciiTheme="majorHAnsi" w:hAnsiTheme="majorHAnsi" w:cstheme="majorHAnsi"/>
          <w:szCs w:val="24"/>
        </w:rPr>
        <w:sym w:font="Symbol" w:char="F0F0"/>
      </w:r>
      <w:r w:rsidRPr="00034030">
        <w:rPr>
          <w:rFonts w:asciiTheme="majorHAnsi" w:eastAsia="Tahoma" w:hAnsiTheme="majorHAnsi" w:cstheme="majorHAnsi"/>
          <w:szCs w:val="24"/>
        </w:rPr>
        <w:t xml:space="preserve">   SI</w:t>
      </w:r>
      <w:proofErr w:type="gramStart"/>
      <w:r w:rsidRPr="00034030">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034030">
        <w:rPr>
          <w:rFonts w:asciiTheme="majorHAnsi" w:eastAsia="Tahoma" w:hAnsiTheme="majorHAnsi" w:cstheme="majorHAnsi"/>
          <w:szCs w:val="24"/>
        </w:rPr>
        <w:t xml:space="preserve">   NO</w:t>
      </w:r>
    </w:p>
    <w:p w14:paraId="6CD8F772" w14:textId="77777777" w:rsidR="00714E23" w:rsidRDefault="00714E23" w:rsidP="00714E23">
      <w:pPr>
        <w:pStyle w:val="Standard"/>
        <w:widowControl w:val="0"/>
        <w:tabs>
          <w:tab w:val="left" w:pos="-14193"/>
          <w:tab w:val="left" w:pos="-13201"/>
        </w:tabs>
        <w:spacing w:line="276" w:lineRule="auto"/>
        <w:ind w:left="1560"/>
        <w:jc w:val="both"/>
        <w:rPr>
          <w:rFonts w:asciiTheme="majorHAnsi" w:eastAsia="Tahoma" w:hAnsiTheme="majorHAnsi" w:cstheme="majorHAnsi"/>
          <w:szCs w:val="24"/>
        </w:rPr>
      </w:pPr>
      <w:r w:rsidRPr="00034030">
        <w:rPr>
          <w:rFonts w:asciiTheme="majorHAnsi" w:eastAsia="Tahoma" w:hAnsiTheme="majorHAnsi" w:cstheme="majorHAnsi"/>
          <w:szCs w:val="24"/>
        </w:rPr>
        <w:t>In caso di risposta affermativa, indicare l’anno di esecuzione dei lavori, l’oggetto dei lavori, i committenti e i relativi importi:</w:t>
      </w:r>
      <w:r>
        <w:rPr>
          <w:rFonts w:asciiTheme="majorHAnsi" w:eastAsia="Tahoma" w:hAnsiTheme="majorHAnsi" w:cstheme="majorHAnsi"/>
          <w:szCs w:val="24"/>
        </w:rPr>
        <w:t xml:space="preserve">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99CA3F" w14:textId="77777777" w:rsidR="00714E23" w:rsidRDefault="00714E23" w:rsidP="00714E23">
      <w:pPr>
        <w:pStyle w:val="Standard"/>
        <w:widowControl w:val="0"/>
        <w:tabs>
          <w:tab w:val="left" w:pos="-14193"/>
          <w:tab w:val="left" w:pos="-13201"/>
        </w:tabs>
        <w:spacing w:line="276" w:lineRule="auto"/>
        <w:ind w:left="1560"/>
        <w:jc w:val="both"/>
        <w:rPr>
          <w:rFonts w:asciiTheme="majorHAnsi" w:hAnsiTheme="majorHAnsi" w:cstheme="majorHAnsi"/>
        </w:rPr>
      </w:pPr>
    </w:p>
    <w:p w14:paraId="58F0BA36" w14:textId="77777777" w:rsidR="00714E23" w:rsidRPr="00034030" w:rsidRDefault="00714E23" w:rsidP="00714E23">
      <w:pPr>
        <w:pStyle w:val="Standard"/>
        <w:widowControl w:val="0"/>
        <w:numPr>
          <w:ilvl w:val="0"/>
          <w:numId w:val="4"/>
        </w:numPr>
        <w:tabs>
          <w:tab w:val="left" w:pos="-14193"/>
          <w:tab w:val="left" w:pos="-13201"/>
          <w:tab w:val="left" w:pos="1560"/>
        </w:tabs>
        <w:spacing w:line="276" w:lineRule="auto"/>
        <w:ind w:left="1587" w:hanging="340"/>
        <w:jc w:val="both"/>
        <w:rPr>
          <w:rFonts w:asciiTheme="majorHAnsi" w:hAnsiTheme="majorHAnsi" w:cstheme="majorHAnsi"/>
        </w:rPr>
      </w:pPr>
      <w:r>
        <w:rPr>
          <w:rFonts w:asciiTheme="majorHAnsi" w:hAnsiTheme="majorHAnsi" w:cstheme="majorHAnsi"/>
        </w:rPr>
        <w:t xml:space="preserve">Aver </w:t>
      </w:r>
      <w:r w:rsidRPr="00034030">
        <w:rPr>
          <w:rFonts w:asciiTheme="majorHAnsi" w:eastAsia="Tahoma" w:hAnsiTheme="majorHAnsi" w:cstheme="majorHAnsi"/>
          <w:szCs w:val="24"/>
        </w:rPr>
        <w:t xml:space="preserve">sostenuto un costo per il personale dipendente non inferiore al 15% dell’importo lavori eseguiti nel quinquennio antecedente la data di </w:t>
      </w:r>
      <w:r>
        <w:rPr>
          <w:rFonts w:asciiTheme="majorHAnsi" w:eastAsia="Tahoma" w:hAnsiTheme="majorHAnsi" w:cstheme="majorHAnsi"/>
          <w:szCs w:val="24"/>
        </w:rPr>
        <w:t>pubblicazione del bando di gara</w:t>
      </w:r>
      <w:r w:rsidRPr="00034030">
        <w:rPr>
          <w:rFonts w:asciiTheme="majorHAnsi" w:eastAsia="Tahoma" w:hAnsiTheme="majorHAnsi" w:cstheme="majorHAnsi"/>
          <w:szCs w:val="24"/>
        </w:rPr>
        <w:t xml:space="preserve"> </w:t>
      </w:r>
      <w:r w:rsidRPr="00034030">
        <w:rPr>
          <w:rFonts w:asciiTheme="majorHAnsi" w:eastAsia="Tahoma" w:hAnsiTheme="majorHAnsi" w:cstheme="majorHAnsi"/>
          <w:szCs w:val="24"/>
        </w:rPr>
        <w:lastRenderedPageBreak/>
        <w:t>(201</w:t>
      </w:r>
      <w:r>
        <w:rPr>
          <w:rFonts w:asciiTheme="majorHAnsi" w:eastAsia="Tahoma" w:hAnsiTheme="majorHAnsi" w:cstheme="majorHAnsi"/>
          <w:szCs w:val="24"/>
        </w:rPr>
        <w:t>8</w:t>
      </w:r>
      <w:r w:rsidRPr="00034030">
        <w:rPr>
          <w:rFonts w:asciiTheme="majorHAnsi" w:eastAsia="Tahoma" w:hAnsiTheme="majorHAnsi" w:cstheme="majorHAnsi"/>
          <w:szCs w:val="24"/>
        </w:rPr>
        <w:t>/201</w:t>
      </w:r>
      <w:r>
        <w:rPr>
          <w:rFonts w:asciiTheme="majorHAnsi" w:eastAsia="Tahoma" w:hAnsiTheme="majorHAnsi" w:cstheme="majorHAnsi"/>
          <w:szCs w:val="24"/>
        </w:rPr>
        <w:t>7</w:t>
      </w:r>
      <w:r w:rsidRPr="00034030">
        <w:rPr>
          <w:rFonts w:asciiTheme="majorHAnsi" w:eastAsia="Tahoma" w:hAnsiTheme="majorHAnsi" w:cstheme="majorHAnsi"/>
          <w:szCs w:val="24"/>
        </w:rPr>
        <w:t>/201</w:t>
      </w:r>
      <w:r>
        <w:rPr>
          <w:rFonts w:asciiTheme="majorHAnsi" w:eastAsia="Tahoma" w:hAnsiTheme="majorHAnsi" w:cstheme="majorHAnsi"/>
          <w:szCs w:val="24"/>
        </w:rPr>
        <w:t>6</w:t>
      </w:r>
      <w:r w:rsidRPr="00034030">
        <w:rPr>
          <w:rFonts w:asciiTheme="majorHAnsi" w:eastAsia="Tahoma" w:hAnsiTheme="majorHAnsi" w:cstheme="majorHAnsi"/>
          <w:szCs w:val="24"/>
        </w:rPr>
        <w:t>/201</w:t>
      </w:r>
      <w:r>
        <w:rPr>
          <w:rFonts w:asciiTheme="majorHAnsi" w:eastAsia="Tahoma" w:hAnsiTheme="majorHAnsi" w:cstheme="majorHAnsi"/>
          <w:szCs w:val="24"/>
        </w:rPr>
        <w:t>5</w:t>
      </w:r>
      <w:r w:rsidRPr="00034030">
        <w:rPr>
          <w:rFonts w:asciiTheme="majorHAnsi" w:eastAsia="Tahoma" w:hAnsiTheme="majorHAnsi" w:cstheme="majorHAnsi"/>
          <w:szCs w:val="24"/>
        </w:rPr>
        <w:t>/201</w:t>
      </w:r>
      <w:r>
        <w:rPr>
          <w:rFonts w:asciiTheme="majorHAnsi" w:eastAsia="Tahoma" w:hAnsiTheme="majorHAnsi" w:cstheme="majorHAnsi"/>
          <w:szCs w:val="24"/>
        </w:rPr>
        <w:t>4</w:t>
      </w:r>
      <w:r w:rsidRPr="00034030">
        <w:rPr>
          <w:rFonts w:asciiTheme="majorHAnsi" w:eastAsia="Tahoma" w:hAnsiTheme="majorHAnsi" w:cstheme="majorHAnsi"/>
          <w:szCs w:val="24"/>
        </w:rPr>
        <w:t>):</w:t>
      </w:r>
      <w:proofErr w:type="gramStart"/>
      <w:r w:rsidRPr="00034030">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034030">
        <w:rPr>
          <w:rFonts w:asciiTheme="majorHAnsi" w:eastAsia="Tahoma" w:hAnsiTheme="majorHAnsi" w:cstheme="majorHAnsi"/>
          <w:szCs w:val="24"/>
        </w:rPr>
        <w:t xml:space="preserve">   SI</w:t>
      </w:r>
      <w:proofErr w:type="gramStart"/>
      <w:r w:rsidRPr="00034030">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034030">
        <w:rPr>
          <w:rFonts w:asciiTheme="majorHAnsi" w:eastAsia="Tahoma" w:hAnsiTheme="majorHAnsi" w:cstheme="majorHAnsi"/>
          <w:szCs w:val="24"/>
        </w:rPr>
        <w:t xml:space="preserve">   NO</w:t>
      </w:r>
    </w:p>
    <w:p w14:paraId="262495F7" w14:textId="77777777" w:rsidR="00714E23" w:rsidRDefault="00714E23" w:rsidP="00714E23">
      <w:pPr>
        <w:pStyle w:val="Standard"/>
        <w:widowControl w:val="0"/>
        <w:tabs>
          <w:tab w:val="left" w:pos="-14193"/>
          <w:tab w:val="left" w:pos="-13201"/>
          <w:tab w:val="left" w:pos="1560"/>
        </w:tabs>
        <w:spacing w:line="276" w:lineRule="auto"/>
        <w:ind w:left="1560"/>
        <w:jc w:val="both"/>
        <w:rPr>
          <w:rFonts w:asciiTheme="majorHAnsi" w:eastAsia="Tahoma" w:hAnsiTheme="majorHAnsi" w:cstheme="majorHAnsi"/>
          <w:color w:val="000000"/>
          <w:szCs w:val="24"/>
        </w:rPr>
      </w:pPr>
      <w:r w:rsidRPr="00034030">
        <w:rPr>
          <w:rFonts w:asciiTheme="majorHAnsi" w:eastAsia="Tahoma" w:hAnsiTheme="majorHAnsi" w:cstheme="majorHAnsi"/>
          <w:szCs w:val="24"/>
        </w:rPr>
        <w:t xml:space="preserve">In caso di risposta affermativa, indicare il costo sostenuto per il personale e la percentuale </w:t>
      </w:r>
      <w:proofErr w:type="gramStart"/>
      <w:r w:rsidRPr="00034030">
        <w:rPr>
          <w:rFonts w:asciiTheme="majorHAnsi" w:eastAsia="Tahoma" w:hAnsiTheme="majorHAnsi" w:cstheme="majorHAnsi"/>
          <w:szCs w:val="24"/>
        </w:rPr>
        <w:t xml:space="preserve">di </w:t>
      </w:r>
      <w:proofErr w:type="gramEnd"/>
      <w:r w:rsidRPr="00034030">
        <w:rPr>
          <w:rFonts w:asciiTheme="majorHAnsi" w:eastAsia="Tahoma" w:hAnsiTheme="majorHAnsi" w:cstheme="majorHAnsi"/>
          <w:szCs w:val="24"/>
        </w:rPr>
        <w:t>incidenza sull’importo dei lavori eseguiti:</w:t>
      </w:r>
      <w:r>
        <w:rPr>
          <w:rFonts w:asciiTheme="majorHAnsi" w:eastAsia="Tahoma" w:hAnsiTheme="majorHAnsi" w:cstheme="majorHAnsi"/>
          <w:szCs w:val="24"/>
        </w:rPr>
        <w:t xml:space="preserve"> _____________________________________ _______________________________________________________________________________________________________________________________________________</w:t>
      </w:r>
      <w:r w:rsidRPr="00034030">
        <w:rPr>
          <w:rFonts w:asciiTheme="majorHAnsi" w:eastAsia="Tahoma" w:hAnsiTheme="majorHAnsi" w:cstheme="majorHAnsi"/>
          <w:color w:val="000000"/>
          <w:szCs w:val="24"/>
        </w:rPr>
        <w:t>;</w:t>
      </w:r>
    </w:p>
    <w:p w14:paraId="6499F13B" w14:textId="77777777" w:rsidR="00714E23" w:rsidRDefault="00714E23" w:rsidP="00714E23">
      <w:pPr>
        <w:pStyle w:val="Standard"/>
        <w:widowControl w:val="0"/>
        <w:tabs>
          <w:tab w:val="left" w:pos="-14193"/>
          <w:tab w:val="left" w:pos="-13201"/>
          <w:tab w:val="left" w:pos="1560"/>
        </w:tabs>
        <w:spacing w:line="276" w:lineRule="auto"/>
        <w:ind w:left="1560"/>
        <w:jc w:val="both"/>
        <w:rPr>
          <w:rFonts w:asciiTheme="majorHAnsi" w:hAnsiTheme="majorHAnsi" w:cstheme="majorHAnsi"/>
        </w:rPr>
      </w:pPr>
    </w:p>
    <w:p w14:paraId="00C84FBC" w14:textId="77777777" w:rsidR="00714E23" w:rsidRPr="00B56141" w:rsidRDefault="00714E23" w:rsidP="00714E23">
      <w:pPr>
        <w:pStyle w:val="Standard"/>
        <w:widowControl w:val="0"/>
        <w:numPr>
          <w:ilvl w:val="0"/>
          <w:numId w:val="4"/>
        </w:numPr>
        <w:tabs>
          <w:tab w:val="left" w:pos="-14193"/>
          <w:tab w:val="left" w:pos="-13201"/>
          <w:tab w:val="left" w:pos="1559"/>
        </w:tabs>
        <w:spacing w:line="276" w:lineRule="auto"/>
        <w:ind w:left="1587" w:hanging="340"/>
        <w:jc w:val="both"/>
        <w:rPr>
          <w:rFonts w:asciiTheme="majorHAnsi" w:hAnsiTheme="majorHAnsi" w:cstheme="majorHAnsi"/>
        </w:rPr>
      </w:pPr>
      <w:r>
        <w:rPr>
          <w:rFonts w:asciiTheme="majorHAnsi" w:hAnsiTheme="majorHAnsi" w:cstheme="majorHAnsi"/>
        </w:rPr>
        <w:t xml:space="preserve">Essere </w:t>
      </w:r>
      <w:r w:rsidRPr="00034030">
        <w:rPr>
          <w:rFonts w:asciiTheme="majorHAnsi" w:eastAsia="Tahoma" w:hAnsiTheme="majorHAnsi" w:cstheme="majorHAnsi"/>
          <w:szCs w:val="24"/>
        </w:rPr>
        <w:t xml:space="preserve">in possesso </w:t>
      </w:r>
      <w:r>
        <w:rPr>
          <w:rFonts w:asciiTheme="majorHAnsi" w:eastAsia="Tahoma" w:hAnsiTheme="majorHAnsi" w:cstheme="majorHAnsi"/>
          <w:szCs w:val="24"/>
        </w:rPr>
        <w:t>di adeguata</w:t>
      </w:r>
      <w:r w:rsidRPr="00034030">
        <w:rPr>
          <w:rFonts w:asciiTheme="majorHAnsi" w:eastAsia="Tahoma" w:hAnsiTheme="majorHAnsi" w:cstheme="majorHAnsi"/>
          <w:szCs w:val="24"/>
        </w:rPr>
        <w:t xml:space="preserve"> attrezzatura </w:t>
      </w:r>
      <w:r>
        <w:rPr>
          <w:rFonts w:asciiTheme="majorHAnsi" w:eastAsia="Tahoma" w:hAnsiTheme="majorHAnsi" w:cstheme="majorHAnsi"/>
          <w:szCs w:val="24"/>
        </w:rPr>
        <w:t>tecnica</w:t>
      </w:r>
      <w:r w:rsidRPr="00034030">
        <w:rPr>
          <w:rFonts w:asciiTheme="majorHAnsi" w:eastAsia="Tahoma" w:hAnsiTheme="majorHAnsi" w:cstheme="majorHAnsi"/>
          <w:szCs w:val="24"/>
        </w:rPr>
        <w:t>:</w:t>
      </w:r>
      <w:proofErr w:type="gramStart"/>
      <w:r>
        <w:rPr>
          <w:rFonts w:asciiTheme="majorHAnsi" w:eastAsia="Tahoma" w:hAnsiTheme="majorHAnsi" w:cstheme="majorHAnsi"/>
          <w:szCs w:val="24"/>
        </w:rPr>
        <w:t xml:space="preserve"> </w:t>
      </w:r>
      <w:r>
        <w:rPr>
          <w:rFonts w:asciiTheme="majorHAnsi" w:hAnsiTheme="majorHAnsi" w:cstheme="majorHAnsi"/>
        </w:rPr>
        <w:t xml:space="preserve">        </w:t>
      </w:r>
      <w:proofErr w:type="gramEnd"/>
      <w:r>
        <w:rPr>
          <w:rFonts w:asciiTheme="majorHAnsi" w:hAnsiTheme="majorHAnsi" w:cstheme="majorHAnsi"/>
          <w:szCs w:val="24"/>
        </w:rPr>
        <w:sym w:font="Symbol" w:char="F0F0"/>
      </w:r>
      <w:r>
        <w:rPr>
          <w:rFonts w:asciiTheme="majorHAnsi" w:hAnsiTheme="majorHAnsi" w:cstheme="majorHAnsi"/>
        </w:rPr>
        <w:t xml:space="preserve">   </w:t>
      </w:r>
      <w:r w:rsidRPr="00B56141">
        <w:rPr>
          <w:rFonts w:asciiTheme="majorHAnsi" w:eastAsia="Tahoma" w:hAnsiTheme="majorHAnsi" w:cstheme="majorHAnsi"/>
          <w:szCs w:val="24"/>
        </w:rPr>
        <w:t>SI</w:t>
      </w:r>
      <w:proofErr w:type="gramStart"/>
      <w:r w:rsidRPr="00B56141">
        <w:rPr>
          <w:rFonts w:asciiTheme="majorHAnsi" w:eastAsia="Tahoma" w:hAnsiTheme="majorHAnsi" w:cstheme="majorHAnsi"/>
          <w:szCs w:val="24"/>
        </w:rPr>
        <w:t xml:space="preserve">                </w:t>
      </w:r>
      <w:proofErr w:type="gramEnd"/>
      <w:r>
        <w:rPr>
          <w:rFonts w:asciiTheme="majorHAnsi" w:hAnsiTheme="majorHAnsi" w:cstheme="majorHAnsi"/>
          <w:szCs w:val="24"/>
        </w:rPr>
        <w:sym w:font="Symbol" w:char="F0F0"/>
      </w:r>
      <w:r w:rsidRPr="00B56141">
        <w:rPr>
          <w:rFonts w:asciiTheme="majorHAnsi" w:eastAsia="Tahoma" w:hAnsiTheme="majorHAnsi" w:cstheme="majorHAnsi"/>
          <w:szCs w:val="24"/>
        </w:rPr>
        <w:t xml:space="preserve">   NO</w:t>
      </w:r>
    </w:p>
    <w:p w14:paraId="1FA796F9" w14:textId="77777777" w:rsidR="00A81ED0" w:rsidRDefault="00714E23" w:rsidP="00714E23">
      <w:pPr>
        <w:pStyle w:val="Standard"/>
        <w:widowControl w:val="0"/>
        <w:tabs>
          <w:tab w:val="left" w:pos="-15780"/>
          <w:tab w:val="left" w:pos="-14788"/>
        </w:tabs>
        <w:spacing w:line="360" w:lineRule="auto"/>
        <w:ind w:left="1570"/>
        <w:jc w:val="both"/>
        <w:rPr>
          <w:rFonts w:asciiTheme="majorHAnsi" w:eastAsia="Tahoma" w:hAnsiTheme="majorHAnsi" w:cstheme="majorHAnsi"/>
          <w:szCs w:val="24"/>
        </w:rPr>
      </w:pPr>
      <w:r w:rsidRPr="00034030">
        <w:rPr>
          <w:rFonts w:asciiTheme="majorHAnsi" w:eastAsia="Tahoma" w:hAnsiTheme="majorHAnsi" w:cstheme="majorHAnsi"/>
          <w:szCs w:val="24"/>
        </w:rPr>
        <w:t>In caso di risposta affermativa, indicare l’attrezzatura posseduta e il titolo giuridico di godimento:</w:t>
      </w:r>
      <w:r>
        <w:rPr>
          <w:rFonts w:asciiTheme="majorHAnsi" w:eastAsia="Tahoma" w:hAnsiTheme="majorHAnsi" w:cstheme="majorHAnsi"/>
          <w:szCs w:val="24"/>
        </w:rPr>
        <w:t xml:space="preserve"> ______________________________________________________________ _______________________________________________________________________________________________________________________________________________________________________________________________________________________</w:t>
      </w:r>
    </w:p>
    <w:p w14:paraId="7B57805B" w14:textId="77777777" w:rsidR="00A81ED0" w:rsidRDefault="00A81ED0" w:rsidP="00E34CFE">
      <w:pPr>
        <w:pStyle w:val="Standard"/>
        <w:widowControl w:val="0"/>
        <w:tabs>
          <w:tab w:val="left" w:pos="-15780"/>
          <w:tab w:val="left" w:pos="-14788"/>
        </w:tabs>
        <w:spacing w:line="360" w:lineRule="auto"/>
        <w:ind w:left="1570"/>
        <w:jc w:val="both"/>
        <w:rPr>
          <w:rFonts w:asciiTheme="majorHAnsi" w:eastAsia="Tahoma" w:hAnsiTheme="majorHAnsi" w:cstheme="majorHAnsi"/>
          <w:szCs w:val="24"/>
        </w:rPr>
      </w:pPr>
    </w:p>
    <w:p w14:paraId="66E42DB6" w14:textId="77777777" w:rsidR="0037665F" w:rsidRDefault="0037665F" w:rsidP="00E34CFE">
      <w:pPr>
        <w:pStyle w:val="Standard"/>
        <w:widowControl w:val="0"/>
        <w:tabs>
          <w:tab w:val="left" w:pos="-15780"/>
          <w:tab w:val="left" w:pos="-14788"/>
        </w:tabs>
        <w:spacing w:line="360" w:lineRule="auto"/>
        <w:ind w:left="1570"/>
        <w:jc w:val="both"/>
        <w:rPr>
          <w:rFonts w:asciiTheme="majorHAnsi" w:eastAsia="Tahoma" w:hAnsiTheme="majorHAnsi" w:cstheme="majorHAnsi"/>
          <w:szCs w:val="24"/>
        </w:rPr>
      </w:pPr>
      <w:r>
        <w:rPr>
          <w:rFonts w:asciiTheme="majorHAnsi" w:eastAsia="Tahoma" w:hAnsiTheme="majorHAnsi" w:cstheme="majorHAnsi"/>
          <w:szCs w:val="24"/>
        </w:rPr>
        <w:br w:type="page"/>
      </w:r>
    </w:p>
    <w:p w14:paraId="5ABA9115" w14:textId="77777777" w:rsidR="00A81ED0" w:rsidRDefault="00A81ED0" w:rsidP="00E34CFE">
      <w:pPr>
        <w:pStyle w:val="Standard"/>
        <w:widowControl w:val="0"/>
        <w:tabs>
          <w:tab w:val="left" w:pos="-15780"/>
          <w:tab w:val="left" w:pos="-14788"/>
        </w:tabs>
        <w:spacing w:line="360" w:lineRule="auto"/>
        <w:ind w:left="1570"/>
        <w:jc w:val="both"/>
        <w:rPr>
          <w:rFonts w:asciiTheme="majorHAnsi" w:eastAsia="Tahoma" w:hAnsiTheme="majorHAnsi" w:cstheme="majorHAnsi"/>
          <w:szCs w:val="24"/>
        </w:rPr>
      </w:pPr>
    </w:p>
    <w:p w14:paraId="425CB708" w14:textId="77777777" w:rsidR="00CF6B4F" w:rsidRPr="00034030" w:rsidRDefault="004A5C0D">
      <w:pPr>
        <w:pStyle w:val="Standard"/>
        <w:tabs>
          <w:tab w:val="left" w:pos="908"/>
          <w:tab w:val="left" w:pos="1900"/>
        </w:tabs>
        <w:ind w:left="624"/>
        <w:jc w:val="both"/>
        <w:rPr>
          <w:rFonts w:asciiTheme="majorHAnsi" w:eastAsia="Tahoma" w:hAnsiTheme="majorHAnsi" w:cstheme="majorHAnsi"/>
          <w:b/>
          <w:bCs/>
          <w:szCs w:val="24"/>
        </w:rPr>
      </w:pPr>
      <w:r w:rsidRPr="00034030">
        <w:rPr>
          <w:rFonts w:asciiTheme="majorHAnsi" w:eastAsia="Tahoma" w:hAnsiTheme="majorHAnsi" w:cstheme="majorHAnsi"/>
          <w:b/>
          <w:bCs/>
          <w:szCs w:val="24"/>
        </w:rPr>
        <w:t>ULTERIORI DICHIARAZIONI</w:t>
      </w:r>
    </w:p>
    <w:p w14:paraId="79E69707" w14:textId="77777777" w:rsidR="00CF6B4F" w:rsidRPr="00034030" w:rsidRDefault="004A5C0D">
      <w:pPr>
        <w:pStyle w:val="Standard"/>
        <w:tabs>
          <w:tab w:val="left" w:pos="908"/>
          <w:tab w:val="left" w:pos="1900"/>
        </w:tabs>
        <w:ind w:left="624"/>
        <w:jc w:val="both"/>
        <w:rPr>
          <w:rFonts w:asciiTheme="majorHAnsi" w:eastAsia="Tahoma" w:hAnsiTheme="majorHAnsi" w:cstheme="majorHAnsi"/>
          <w:b/>
          <w:bCs/>
          <w:szCs w:val="24"/>
        </w:rPr>
      </w:pPr>
      <w:r w:rsidRPr="00034030">
        <w:rPr>
          <w:rFonts w:asciiTheme="majorHAnsi" w:eastAsia="Tahoma" w:hAnsiTheme="majorHAnsi" w:cstheme="majorHAnsi"/>
          <w:b/>
          <w:bCs/>
          <w:szCs w:val="24"/>
        </w:rPr>
        <w:t>L’operatore economico dichiara:</w:t>
      </w:r>
    </w:p>
    <w:p w14:paraId="1E3CE1AE" w14:textId="77777777" w:rsidR="00CF6B4F" w:rsidRPr="00034030" w:rsidRDefault="00CF6B4F">
      <w:pPr>
        <w:pStyle w:val="Standard"/>
        <w:tabs>
          <w:tab w:val="left" w:pos="284"/>
          <w:tab w:val="left" w:pos="1276"/>
        </w:tabs>
        <w:jc w:val="both"/>
        <w:rPr>
          <w:rFonts w:asciiTheme="majorHAnsi" w:eastAsia="Tahoma" w:hAnsiTheme="majorHAnsi" w:cstheme="majorHAnsi"/>
          <w:szCs w:val="24"/>
        </w:rPr>
      </w:pPr>
    </w:p>
    <w:p w14:paraId="20AA86B0" w14:textId="77777777" w:rsidR="004B7853" w:rsidRDefault="004B7853" w:rsidP="004B7853">
      <w:pPr>
        <w:pStyle w:val="Standard"/>
        <w:widowControl w:val="0"/>
        <w:spacing w:line="276" w:lineRule="auto"/>
        <w:ind w:left="454"/>
        <w:jc w:val="both"/>
        <w:rPr>
          <w:rFonts w:asciiTheme="majorHAnsi" w:eastAsia="Tahoma" w:hAnsiTheme="majorHAnsi" w:cstheme="majorHAnsi"/>
          <w:szCs w:val="24"/>
        </w:rPr>
      </w:pPr>
      <w:r w:rsidRPr="004B7853">
        <w:rPr>
          <w:rFonts w:asciiTheme="majorHAnsi" w:eastAsia="Tahoma" w:hAnsiTheme="majorHAnsi" w:cstheme="majorHAnsi"/>
          <w:b/>
          <w:bCs/>
          <w:szCs w:val="24"/>
        </w:rPr>
        <w:t>i.</w:t>
      </w:r>
      <w:r>
        <w:rPr>
          <w:rFonts w:asciiTheme="majorHAnsi" w:eastAsia="Tahoma" w:hAnsiTheme="majorHAnsi" w:cstheme="majorHAnsi"/>
          <w:szCs w:val="24"/>
        </w:rPr>
        <w:t xml:space="preserve"> </w:t>
      </w:r>
      <w:r>
        <w:rPr>
          <w:rFonts w:asciiTheme="majorHAnsi" w:eastAsia="Tahoma" w:hAnsiTheme="majorHAnsi" w:cstheme="majorHAnsi"/>
          <w:szCs w:val="24"/>
        </w:rPr>
        <w:sym w:font="Symbol" w:char="F05B"/>
      </w:r>
      <w:r w:rsidRPr="002F53CF">
        <w:rPr>
          <w:rFonts w:asciiTheme="majorHAnsi" w:eastAsia="Tahoma" w:hAnsiTheme="majorHAnsi" w:cstheme="majorHAnsi"/>
          <w:i/>
          <w:szCs w:val="24"/>
        </w:rPr>
        <w:t>per tutti i soggetti</w:t>
      </w:r>
      <w:r>
        <w:rPr>
          <w:rFonts w:asciiTheme="majorHAnsi" w:eastAsia="Tahoma" w:hAnsiTheme="majorHAnsi" w:cstheme="majorHAnsi"/>
          <w:szCs w:val="24"/>
        </w:rPr>
        <w:sym w:font="Symbol" w:char="F05D"/>
      </w:r>
      <w:r>
        <w:rPr>
          <w:rFonts w:asciiTheme="majorHAnsi" w:eastAsia="Tahoma" w:hAnsiTheme="majorHAnsi" w:cstheme="majorHAnsi"/>
          <w:szCs w:val="24"/>
        </w:rPr>
        <w:t xml:space="preserve"> </w:t>
      </w:r>
      <w:r w:rsidR="004A5C0D" w:rsidRPr="00034030">
        <w:rPr>
          <w:rFonts w:asciiTheme="majorHAnsi" w:eastAsia="Tahoma" w:hAnsiTheme="majorHAnsi" w:cstheme="majorHAnsi"/>
          <w:szCs w:val="24"/>
        </w:rPr>
        <w:t xml:space="preserve">di essere informato, ai sensi e per gli effetti del d.lgs.30 giugno 2003, n. 196, che i dati personali raccolti saranno trattati, anche con strumenti informatici, nell’ambito della presente gara, nonché dell’esistenza dei diritti di cui all’art. 7 del medesimo decreto legislativo e di aver preso visione dell’informativa per il trattamento dei dati personali ai sensi dell’art. 13 del Regolamento Europeo n. 679/2016, </w:t>
      </w:r>
      <w:r w:rsidR="004A5C0D" w:rsidRPr="00366249">
        <w:rPr>
          <w:rFonts w:asciiTheme="majorHAnsi" w:eastAsia="Tahoma" w:hAnsiTheme="majorHAnsi" w:cstheme="majorHAnsi"/>
          <w:szCs w:val="24"/>
        </w:rPr>
        <w:t>disponibile al seguente collegamento informatico http://www.</w:t>
      </w:r>
      <w:r w:rsidR="00366249" w:rsidRPr="00366249">
        <w:rPr>
          <w:rFonts w:asciiTheme="majorHAnsi" w:eastAsia="Tahoma" w:hAnsiTheme="majorHAnsi" w:cstheme="majorHAnsi"/>
          <w:szCs w:val="24"/>
        </w:rPr>
        <w:t>collinematildiche</w:t>
      </w:r>
      <w:r w:rsidR="004A5C0D" w:rsidRPr="00366249">
        <w:rPr>
          <w:rFonts w:asciiTheme="majorHAnsi" w:eastAsia="Tahoma" w:hAnsiTheme="majorHAnsi" w:cstheme="majorHAnsi"/>
          <w:szCs w:val="24"/>
        </w:rPr>
        <w:t>.it</w:t>
      </w:r>
      <w:r w:rsidR="004A5C0D" w:rsidRPr="00034030">
        <w:rPr>
          <w:rFonts w:asciiTheme="majorHAnsi" w:eastAsia="Tahoma" w:hAnsiTheme="majorHAnsi" w:cstheme="majorHAnsi"/>
          <w:szCs w:val="24"/>
        </w:rPr>
        <w:t xml:space="preserve">: </w:t>
      </w:r>
    </w:p>
    <w:p w14:paraId="48FDC370" w14:textId="77777777" w:rsidR="00CF6B4F" w:rsidRPr="00034030" w:rsidRDefault="004B7853" w:rsidP="004B7853">
      <w:pPr>
        <w:pStyle w:val="Standard"/>
        <w:widowControl w:val="0"/>
        <w:spacing w:line="276" w:lineRule="auto"/>
        <w:ind w:left="454"/>
        <w:jc w:val="both"/>
        <w:rPr>
          <w:rFonts w:asciiTheme="majorHAnsi" w:hAnsiTheme="majorHAnsi" w:cstheme="majorHAnsi"/>
        </w:rPr>
      </w:pPr>
      <w:r>
        <w:rPr>
          <w:rFonts w:asciiTheme="majorHAnsi" w:eastAsia="Tahoma" w:hAnsiTheme="majorHAnsi" w:cstheme="majorHAnsi"/>
          <w:szCs w:val="24"/>
        </w:rPr>
        <w:t xml:space="preserve">  </w:t>
      </w:r>
      <w:r w:rsidR="004A5C0D" w:rsidRPr="00034030">
        <w:rPr>
          <w:rFonts w:asciiTheme="majorHAnsi" w:eastAsia="Tahoma" w:hAnsiTheme="majorHAnsi" w:cstheme="majorHAnsi"/>
          <w:szCs w:val="24"/>
        </w:rPr>
        <w:t xml:space="preserve">     </w:t>
      </w:r>
      <w:r w:rsidR="00C53D46">
        <w:rPr>
          <w:rFonts w:asciiTheme="majorHAnsi" w:hAnsiTheme="majorHAnsi" w:cstheme="majorHAnsi"/>
          <w:szCs w:val="24"/>
        </w:rPr>
        <w:sym w:font="Symbol" w:char="F0F0"/>
      </w:r>
      <w:r w:rsidR="004A5C0D" w:rsidRPr="00034030">
        <w:rPr>
          <w:rFonts w:asciiTheme="majorHAnsi" w:eastAsia="Tahoma" w:hAnsiTheme="majorHAnsi" w:cstheme="majorHAnsi"/>
          <w:szCs w:val="24"/>
        </w:rPr>
        <w:t xml:space="preserve">   SI           </w:t>
      </w:r>
      <w:r w:rsidR="00C53D46">
        <w:rPr>
          <w:rFonts w:asciiTheme="majorHAnsi" w:hAnsiTheme="majorHAnsi" w:cstheme="majorHAnsi"/>
          <w:szCs w:val="24"/>
        </w:rPr>
        <w:sym w:font="Symbol" w:char="F0F0"/>
      </w:r>
      <w:r w:rsidR="004A5C0D" w:rsidRPr="00034030">
        <w:rPr>
          <w:rFonts w:asciiTheme="majorHAnsi" w:eastAsia="Tahoma" w:hAnsiTheme="majorHAnsi" w:cstheme="majorHAnsi"/>
          <w:szCs w:val="24"/>
        </w:rPr>
        <w:t xml:space="preserve">   NO</w:t>
      </w:r>
    </w:p>
    <w:p w14:paraId="4A3F6DB0" w14:textId="77777777" w:rsidR="00CF6B4F" w:rsidRPr="00034030" w:rsidRDefault="00CF6B4F">
      <w:pPr>
        <w:pStyle w:val="Standard"/>
        <w:tabs>
          <w:tab w:val="left" w:pos="454"/>
          <w:tab w:val="left" w:pos="1446"/>
        </w:tabs>
        <w:spacing w:line="276" w:lineRule="auto"/>
        <w:ind w:left="454"/>
        <w:jc w:val="both"/>
        <w:rPr>
          <w:rFonts w:asciiTheme="majorHAnsi" w:hAnsiTheme="majorHAnsi" w:cstheme="majorHAnsi"/>
        </w:rPr>
      </w:pPr>
    </w:p>
    <w:p w14:paraId="7E5FD625" w14:textId="77777777" w:rsidR="004B7853" w:rsidRDefault="004A5C0D">
      <w:pPr>
        <w:pStyle w:val="Standard"/>
        <w:tabs>
          <w:tab w:val="left" w:pos="454"/>
          <w:tab w:val="left" w:pos="1446"/>
        </w:tabs>
        <w:spacing w:line="276" w:lineRule="auto"/>
        <w:ind w:left="454"/>
        <w:jc w:val="both"/>
        <w:rPr>
          <w:rFonts w:asciiTheme="majorHAnsi" w:eastAsia="Tahoma" w:hAnsiTheme="majorHAnsi" w:cstheme="majorHAnsi"/>
          <w:szCs w:val="24"/>
        </w:rPr>
      </w:pPr>
      <w:r w:rsidRPr="00034030">
        <w:rPr>
          <w:rFonts w:asciiTheme="majorHAnsi" w:eastAsia="Tahoma" w:hAnsiTheme="majorHAnsi" w:cstheme="majorHAnsi"/>
          <w:b/>
          <w:bCs/>
          <w:szCs w:val="24"/>
        </w:rPr>
        <w:t>ii.</w:t>
      </w:r>
      <w:r w:rsidRPr="00034030">
        <w:rPr>
          <w:rFonts w:asciiTheme="majorHAnsi" w:eastAsia="Tahoma" w:hAnsiTheme="majorHAnsi" w:cstheme="majorHAnsi"/>
          <w:szCs w:val="24"/>
        </w:rPr>
        <w:t xml:space="preserve"> </w:t>
      </w:r>
      <w:r w:rsidR="004B7853">
        <w:rPr>
          <w:rFonts w:asciiTheme="majorHAnsi" w:eastAsia="Tahoma" w:hAnsiTheme="majorHAnsi" w:cstheme="majorHAnsi"/>
          <w:szCs w:val="24"/>
        </w:rPr>
        <w:sym w:font="Symbol" w:char="F05B"/>
      </w:r>
      <w:r w:rsidR="004B7853" w:rsidRPr="002F53CF">
        <w:rPr>
          <w:rFonts w:asciiTheme="majorHAnsi" w:eastAsia="Tahoma" w:hAnsiTheme="majorHAnsi" w:cstheme="majorHAnsi"/>
          <w:i/>
          <w:szCs w:val="24"/>
        </w:rPr>
        <w:t>per tutti i soggetti</w:t>
      </w:r>
      <w:r w:rsidR="004B7853">
        <w:rPr>
          <w:rFonts w:asciiTheme="majorHAnsi" w:eastAsia="Tahoma" w:hAnsiTheme="majorHAnsi" w:cstheme="majorHAnsi"/>
          <w:szCs w:val="24"/>
        </w:rPr>
        <w:sym w:font="Symbol" w:char="F05D"/>
      </w:r>
      <w:r w:rsidR="004B7853">
        <w:rPr>
          <w:rFonts w:asciiTheme="majorHAnsi" w:eastAsia="Tahoma" w:hAnsiTheme="majorHAnsi" w:cstheme="majorHAnsi"/>
          <w:szCs w:val="24"/>
        </w:rPr>
        <w:t xml:space="preserve"> </w:t>
      </w:r>
      <w:r w:rsidRPr="00034030">
        <w:rPr>
          <w:rFonts w:asciiTheme="majorHAnsi" w:eastAsia="Tahoma" w:hAnsiTheme="majorHAnsi" w:cstheme="majorHAnsi"/>
          <w:szCs w:val="24"/>
        </w:rPr>
        <w:t>di accettare le particolari condizion</w:t>
      </w:r>
      <w:r w:rsidR="004B7853">
        <w:rPr>
          <w:rFonts w:asciiTheme="majorHAnsi" w:eastAsia="Tahoma" w:hAnsiTheme="majorHAnsi" w:cstheme="majorHAnsi"/>
          <w:szCs w:val="24"/>
        </w:rPr>
        <w:t>i</w:t>
      </w:r>
      <w:r w:rsidRPr="00034030">
        <w:rPr>
          <w:rFonts w:asciiTheme="majorHAnsi" w:eastAsia="Tahoma" w:hAnsiTheme="majorHAnsi" w:cstheme="majorHAnsi"/>
          <w:szCs w:val="24"/>
        </w:rPr>
        <w:t xml:space="preserve"> di esecuzione del contratto prescritte dagli elaborati progettuali e d</w:t>
      </w:r>
      <w:r w:rsidR="00457314">
        <w:rPr>
          <w:rFonts w:asciiTheme="majorHAnsi" w:eastAsia="Tahoma" w:hAnsiTheme="majorHAnsi" w:cstheme="majorHAnsi"/>
          <w:szCs w:val="24"/>
        </w:rPr>
        <w:t>a</w:t>
      </w:r>
      <w:r w:rsidRPr="00034030">
        <w:rPr>
          <w:rFonts w:asciiTheme="majorHAnsi" w:eastAsia="Tahoma" w:hAnsiTheme="majorHAnsi" w:cstheme="majorHAnsi"/>
          <w:szCs w:val="24"/>
        </w:rPr>
        <w:t xml:space="preserve">gli atti di gara tutti: </w:t>
      </w:r>
    </w:p>
    <w:p w14:paraId="3DA74825" w14:textId="77777777" w:rsidR="00CF6B4F" w:rsidRPr="00034030" w:rsidRDefault="004A5C0D">
      <w:pPr>
        <w:pStyle w:val="Standard"/>
        <w:tabs>
          <w:tab w:val="left" w:pos="454"/>
          <w:tab w:val="left" w:pos="1446"/>
        </w:tabs>
        <w:spacing w:line="276" w:lineRule="auto"/>
        <w:ind w:left="454"/>
        <w:jc w:val="both"/>
        <w:rPr>
          <w:rFonts w:asciiTheme="majorHAnsi" w:hAnsiTheme="majorHAnsi" w:cstheme="majorHAnsi"/>
        </w:rPr>
      </w:pPr>
      <w:r w:rsidRPr="00034030">
        <w:rPr>
          <w:rFonts w:asciiTheme="majorHAnsi" w:eastAsia="Tahoma" w:hAnsiTheme="majorHAnsi" w:cstheme="majorHAnsi"/>
          <w:szCs w:val="24"/>
        </w:rPr>
        <w:t xml:space="preserve">   </w:t>
      </w:r>
      <w:r w:rsidRPr="00034030">
        <w:rPr>
          <w:rFonts w:asciiTheme="majorHAnsi" w:hAnsiTheme="majorHAnsi" w:cstheme="majorHAnsi"/>
          <w:szCs w:val="24"/>
        </w:rPr>
        <w:t xml:space="preserve">   </w:t>
      </w:r>
      <w:r w:rsidR="004B7853">
        <w:rPr>
          <w:rFonts w:asciiTheme="majorHAnsi" w:hAnsiTheme="majorHAnsi" w:cstheme="majorHAnsi"/>
          <w:szCs w:val="24"/>
        </w:rPr>
        <w:t xml:space="preserve"> </w:t>
      </w:r>
      <w:r w:rsidR="00C53D46">
        <w:rPr>
          <w:rFonts w:asciiTheme="majorHAnsi" w:hAnsiTheme="majorHAnsi" w:cstheme="majorHAnsi"/>
          <w:szCs w:val="24"/>
        </w:rPr>
        <w:sym w:font="Symbol" w:char="F0F0"/>
      </w:r>
      <w:r w:rsidRPr="00034030">
        <w:rPr>
          <w:rFonts w:asciiTheme="majorHAnsi" w:hAnsiTheme="majorHAnsi" w:cstheme="majorHAnsi"/>
          <w:szCs w:val="24"/>
        </w:rPr>
        <w:t xml:space="preserve">   SI           </w:t>
      </w:r>
      <w:r w:rsidR="00C53D46">
        <w:rPr>
          <w:rFonts w:asciiTheme="majorHAnsi" w:hAnsiTheme="majorHAnsi" w:cstheme="majorHAnsi"/>
          <w:szCs w:val="24"/>
        </w:rPr>
        <w:sym w:font="Symbol" w:char="F0F0"/>
      </w:r>
      <w:r w:rsidRPr="00034030">
        <w:rPr>
          <w:rFonts w:asciiTheme="majorHAnsi" w:hAnsiTheme="majorHAnsi" w:cstheme="majorHAnsi"/>
          <w:szCs w:val="24"/>
        </w:rPr>
        <w:t xml:space="preserve">   NO</w:t>
      </w:r>
    </w:p>
    <w:p w14:paraId="55879346" w14:textId="77777777" w:rsidR="00CF6B4F" w:rsidRPr="00034030" w:rsidRDefault="00CF6B4F">
      <w:pPr>
        <w:pStyle w:val="Standard"/>
        <w:tabs>
          <w:tab w:val="left" w:pos="454"/>
          <w:tab w:val="left" w:pos="1446"/>
        </w:tabs>
        <w:spacing w:line="276" w:lineRule="auto"/>
        <w:ind w:left="454"/>
        <w:jc w:val="both"/>
        <w:rPr>
          <w:rFonts w:asciiTheme="majorHAnsi" w:eastAsia="Tahoma" w:hAnsiTheme="majorHAnsi" w:cstheme="majorHAnsi"/>
          <w:szCs w:val="24"/>
        </w:rPr>
      </w:pPr>
    </w:p>
    <w:p w14:paraId="4D29CA7B" w14:textId="77777777" w:rsidR="00CF6B4F" w:rsidRPr="00034030" w:rsidRDefault="004A5C0D">
      <w:pPr>
        <w:pStyle w:val="Standard"/>
        <w:tabs>
          <w:tab w:val="left" w:pos="454"/>
          <w:tab w:val="left" w:pos="1446"/>
        </w:tabs>
        <w:spacing w:line="276" w:lineRule="auto"/>
        <w:ind w:left="454"/>
        <w:jc w:val="both"/>
        <w:rPr>
          <w:rFonts w:asciiTheme="majorHAnsi" w:hAnsiTheme="majorHAnsi" w:cstheme="majorHAnsi"/>
        </w:rPr>
      </w:pPr>
      <w:r w:rsidRPr="00034030">
        <w:rPr>
          <w:rFonts w:asciiTheme="majorHAnsi" w:hAnsiTheme="majorHAnsi" w:cstheme="majorHAnsi"/>
          <w:b/>
          <w:bCs/>
          <w:szCs w:val="24"/>
        </w:rPr>
        <w:t>iii.</w:t>
      </w:r>
      <w:r w:rsidRPr="00034030">
        <w:rPr>
          <w:rFonts w:asciiTheme="majorHAnsi" w:hAnsiTheme="majorHAnsi" w:cstheme="majorHAnsi"/>
          <w:szCs w:val="24"/>
        </w:rPr>
        <w:t xml:space="preserve"> </w:t>
      </w:r>
      <w:r w:rsidR="004B7853">
        <w:rPr>
          <w:rFonts w:asciiTheme="majorHAnsi" w:eastAsia="Tahoma" w:hAnsiTheme="majorHAnsi" w:cstheme="majorHAnsi"/>
          <w:szCs w:val="24"/>
        </w:rPr>
        <w:sym w:font="Symbol" w:char="F05B"/>
      </w:r>
      <w:r w:rsidR="004B7853" w:rsidRPr="002F53CF">
        <w:rPr>
          <w:rFonts w:asciiTheme="majorHAnsi" w:eastAsia="Tahoma" w:hAnsiTheme="majorHAnsi" w:cstheme="majorHAnsi"/>
          <w:i/>
          <w:szCs w:val="24"/>
        </w:rPr>
        <w:t>per tutti i soggetti</w:t>
      </w:r>
      <w:r w:rsidR="004B7853">
        <w:rPr>
          <w:rFonts w:asciiTheme="majorHAnsi" w:eastAsia="Tahoma" w:hAnsiTheme="majorHAnsi" w:cstheme="majorHAnsi"/>
          <w:szCs w:val="24"/>
        </w:rPr>
        <w:sym w:font="Symbol" w:char="F05D"/>
      </w:r>
      <w:r w:rsidR="004B7853">
        <w:rPr>
          <w:rFonts w:asciiTheme="majorHAnsi" w:eastAsia="Tahoma" w:hAnsiTheme="majorHAnsi" w:cstheme="majorHAnsi"/>
          <w:szCs w:val="24"/>
        </w:rPr>
        <w:t xml:space="preserve"> </w:t>
      </w:r>
      <w:r w:rsidRPr="00034030">
        <w:rPr>
          <w:rFonts w:asciiTheme="majorHAnsi" w:hAnsiTheme="majorHAnsi" w:cstheme="majorHAnsi"/>
          <w:szCs w:val="24"/>
        </w:rPr>
        <w:t>di impegnarsi ad adempiere a tutti gli obblighi ed adempimenti di cui alla L. 136/2010:</w:t>
      </w:r>
    </w:p>
    <w:p w14:paraId="5749B9A8" w14:textId="77777777" w:rsidR="00CF6B4F" w:rsidRPr="00034030" w:rsidRDefault="004A5C0D">
      <w:pPr>
        <w:pStyle w:val="Standard"/>
        <w:tabs>
          <w:tab w:val="left" w:pos="454"/>
          <w:tab w:val="left" w:pos="1446"/>
        </w:tabs>
        <w:spacing w:line="276" w:lineRule="auto"/>
        <w:ind w:left="454"/>
        <w:jc w:val="both"/>
        <w:rPr>
          <w:rFonts w:asciiTheme="majorHAnsi" w:hAnsiTheme="majorHAnsi" w:cstheme="majorHAnsi"/>
          <w:szCs w:val="24"/>
        </w:rPr>
      </w:pPr>
      <w:r w:rsidRPr="00034030">
        <w:rPr>
          <w:rFonts w:asciiTheme="majorHAnsi" w:hAnsiTheme="majorHAnsi" w:cstheme="majorHAnsi"/>
          <w:szCs w:val="24"/>
        </w:rPr>
        <w:t xml:space="preserve">      </w:t>
      </w:r>
      <w:r w:rsidR="004B7853">
        <w:rPr>
          <w:rFonts w:asciiTheme="majorHAnsi" w:hAnsiTheme="majorHAnsi" w:cstheme="majorHAnsi"/>
          <w:szCs w:val="24"/>
        </w:rPr>
        <w:t xml:space="preserve"> </w:t>
      </w:r>
      <w:r w:rsidR="00C53D46">
        <w:rPr>
          <w:rFonts w:asciiTheme="majorHAnsi" w:hAnsiTheme="majorHAnsi" w:cstheme="majorHAnsi"/>
          <w:szCs w:val="24"/>
        </w:rPr>
        <w:sym w:font="Symbol" w:char="F0F0"/>
      </w:r>
      <w:r w:rsidRPr="00034030">
        <w:rPr>
          <w:rFonts w:asciiTheme="majorHAnsi" w:hAnsiTheme="majorHAnsi" w:cstheme="majorHAnsi"/>
          <w:szCs w:val="24"/>
        </w:rPr>
        <w:t xml:space="preserve">   SI           </w:t>
      </w:r>
      <w:r w:rsidR="00C53D46">
        <w:rPr>
          <w:rFonts w:asciiTheme="majorHAnsi" w:hAnsiTheme="majorHAnsi" w:cstheme="majorHAnsi"/>
          <w:szCs w:val="24"/>
        </w:rPr>
        <w:sym w:font="Symbol" w:char="F0F0"/>
      </w:r>
      <w:r w:rsidRPr="00034030">
        <w:rPr>
          <w:rFonts w:asciiTheme="majorHAnsi" w:hAnsiTheme="majorHAnsi" w:cstheme="majorHAnsi"/>
          <w:szCs w:val="24"/>
        </w:rPr>
        <w:t xml:space="preserve">   NO</w:t>
      </w:r>
    </w:p>
    <w:p w14:paraId="42644E3A" w14:textId="77777777" w:rsidR="00CF6B4F" w:rsidRPr="00034030" w:rsidRDefault="00CF6B4F">
      <w:pPr>
        <w:pStyle w:val="Standard"/>
        <w:tabs>
          <w:tab w:val="left" w:pos="454"/>
          <w:tab w:val="left" w:pos="1446"/>
        </w:tabs>
        <w:spacing w:line="276" w:lineRule="auto"/>
        <w:ind w:left="454"/>
        <w:jc w:val="both"/>
        <w:rPr>
          <w:rFonts w:asciiTheme="majorHAnsi" w:eastAsia="Tahoma" w:hAnsiTheme="majorHAnsi" w:cstheme="majorHAnsi"/>
          <w:szCs w:val="24"/>
        </w:rPr>
      </w:pPr>
    </w:p>
    <w:p w14:paraId="1D19EC00" w14:textId="77777777" w:rsidR="004B7853" w:rsidRDefault="004A5C0D">
      <w:pPr>
        <w:pStyle w:val="Standard"/>
        <w:tabs>
          <w:tab w:val="left" w:pos="454"/>
          <w:tab w:val="left" w:pos="1446"/>
        </w:tabs>
        <w:spacing w:line="276" w:lineRule="auto"/>
        <w:ind w:left="454"/>
        <w:jc w:val="both"/>
        <w:rPr>
          <w:rFonts w:asciiTheme="majorHAnsi" w:hAnsiTheme="majorHAnsi" w:cstheme="majorHAnsi"/>
          <w:szCs w:val="24"/>
        </w:rPr>
      </w:pPr>
      <w:r w:rsidRPr="00034030">
        <w:rPr>
          <w:rFonts w:asciiTheme="majorHAnsi" w:hAnsiTheme="majorHAnsi" w:cstheme="majorHAnsi"/>
          <w:b/>
          <w:bCs/>
          <w:szCs w:val="24"/>
        </w:rPr>
        <w:t>iv.</w:t>
      </w:r>
      <w:r w:rsidRPr="00034030">
        <w:rPr>
          <w:rFonts w:asciiTheme="majorHAnsi" w:hAnsiTheme="majorHAnsi" w:cstheme="majorHAnsi"/>
          <w:szCs w:val="24"/>
        </w:rPr>
        <w:t xml:space="preserve"> </w:t>
      </w:r>
      <w:r w:rsidR="004B7853">
        <w:rPr>
          <w:rFonts w:asciiTheme="majorHAnsi" w:eastAsia="Tahoma" w:hAnsiTheme="majorHAnsi" w:cstheme="majorHAnsi"/>
          <w:szCs w:val="24"/>
        </w:rPr>
        <w:sym w:font="Symbol" w:char="F05B"/>
      </w:r>
      <w:r w:rsidR="004B7853" w:rsidRPr="002F53CF">
        <w:rPr>
          <w:rFonts w:asciiTheme="majorHAnsi" w:eastAsia="Tahoma" w:hAnsiTheme="majorHAnsi" w:cstheme="majorHAnsi"/>
          <w:i/>
          <w:szCs w:val="24"/>
        </w:rPr>
        <w:t>per tutti i soggetti</w:t>
      </w:r>
      <w:r w:rsidR="004B7853">
        <w:rPr>
          <w:rFonts w:asciiTheme="majorHAnsi" w:eastAsia="Tahoma" w:hAnsiTheme="majorHAnsi" w:cstheme="majorHAnsi"/>
          <w:szCs w:val="24"/>
        </w:rPr>
        <w:sym w:font="Symbol" w:char="F05D"/>
      </w:r>
      <w:r w:rsidR="004B7853">
        <w:rPr>
          <w:rFonts w:asciiTheme="majorHAnsi" w:eastAsia="Tahoma" w:hAnsiTheme="majorHAnsi" w:cstheme="majorHAnsi"/>
          <w:szCs w:val="24"/>
        </w:rPr>
        <w:t xml:space="preserve"> </w:t>
      </w:r>
      <w:r w:rsidRPr="00034030">
        <w:rPr>
          <w:rFonts w:asciiTheme="majorHAnsi" w:hAnsiTheme="majorHAnsi" w:cstheme="majorHAnsi"/>
          <w:szCs w:val="24"/>
        </w:rPr>
        <w:t>di autorizzare qualora un partecipante alla gara eserciti la facoltà di “accesso agli atti”, la stazione appaltante a rilasciare copia di tutta la documentazione presentata per la partecipazione alla procedura in oggetto, ivi compres</w:t>
      </w:r>
      <w:r w:rsidR="00820572">
        <w:rPr>
          <w:rFonts w:asciiTheme="majorHAnsi" w:hAnsiTheme="majorHAnsi" w:cstheme="majorHAnsi"/>
          <w:szCs w:val="24"/>
        </w:rPr>
        <w:t>e</w:t>
      </w:r>
      <w:r w:rsidR="00E34CFE">
        <w:rPr>
          <w:rFonts w:asciiTheme="majorHAnsi" w:hAnsiTheme="majorHAnsi" w:cstheme="majorHAnsi"/>
          <w:szCs w:val="24"/>
        </w:rPr>
        <w:t xml:space="preserve"> le</w:t>
      </w:r>
      <w:r w:rsidRPr="00034030">
        <w:rPr>
          <w:rFonts w:asciiTheme="majorHAnsi" w:hAnsiTheme="majorHAnsi" w:cstheme="majorHAnsi"/>
          <w:szCs w:val="24"/>
        </w:rPr>
        <w:t xml:space="preserve"> spiegazioni che saranno eventualmente presentate in sede di</w:t>
      </w:r>
      <w:r w:rsidR="00C53D46">
        <w:rPr>
          <w:rFonts w:asciiTheme="majorHAnsi" w:hAnsiTheme="majorHAnsi" w:cstheme="majorHAnsi"/>
          <w:szCs w:val="24"/>
        </w:rPr>
        <w:t xml:space="preserve"> </w:t>
      </w:r>
      <w:r w:rsidRPr="00034030">
        <w:rPr>
          <w:rFonts w:asciiTheme="majorHAnsi" w:hAnsiTheme="majorHAnsi" w:cstheme="majorHAnsi"/>
          <w:szCs w:val="24"/>
        </w:rPr>
        <w:t>verifica delle offerte anomale:</w:t>
      </w:r>
    </w:p>
    <w:p w14:paraId="067F892E" w14:textId="77777777" w:rsidR="004B7853" w:rsidRDefault="004B7853">
      <w:pPr>
        <w:pStyle w:val="Standard"/>
        <w:tabs>
          <w:tab w:val="left" w:pos="454"/>
          <w:tab w:val="left" w:pos="1446"/>
        </w:tabs>
        <w:spacing w:line="276" w:lineRule="auto"/>
        <w:ind w:left="454"/>
        <w:jc w:val="both"/>
        <w:rPr>
          <w:rFonts w:asciiTheme="majorHAnsi" w:hAnsiTheme="majorHAnsi" w:cstheme="majorHAnsi"/>
          <w:szCs w:val="24"/>
        </w:rPr>
      </w:pPr>
      <w:r w:rsidRPr="00034030">
        <w:rPr>
          <w:rFonts w:asciiTheme="majorHAnsi" w:hAnsiTheme="majorHAnsi" w:cstheme="majorHAnsi"/>
          <w:szCs w:val="24"/>
        </w:rPr>
        <w:t xml:space="preserve">      </w:t>
      </w:r>
      <w:r>
        <w:rPr>
          <w:rFonts w:asciiTheme="majorHAnsi"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szCs w:val="24"/>
        </w:rPr>
        <w:t xml:space="preserve">   SI           </w:t>
      </w:r>
      <w:r>
        <w:rPr>
          <w:rFonts w:asciiTheme="majorHAnsi" w:hAnsiTheme="majorHAnsi" w:cstheme="majorHAnsi"/>
          <w:szCs w:val="24"/>
        </w:rPr>
        <w:sym w:font="Symbol" w:char="F0F0"/>
      </w:r>
      <w:r w:rsidRPr="00034030">
        <w:rPr>
          <w:rFonts w:asciiTheme="majorHAnsi" w:hAnsiTheme="majorHAnsi" w:cstheme="majorHAnsi"/>
          <w:szCs w:val="24"/>
        </w:rPr>
        <w:t xml:space="preserve">   NO</w:t>
      </w:r>
      <w:r w:rsidR="004A5C0D" w:rsidRPr="00034030">
        <w:rPr>
          <w:rFonts w:asciiTheme="majorHAnsi" w:hAnsiTheme="majorHAnsi" w:cstheme="majorHAnsi"/>
          <w:szCs w:val="24"/>
        </w:rPr>
        <w:t xml:space="preserve"> </w:t>
      </w:r>
      <w:r>
        <w:rPr>
          <w:rFonts w:asciiTheme="majorHAnsi" w:hAnsiTheme="majorHAnsi" w:cstheme="majorHAnsi"/>
          <w:szCs w:val="24"/>
        </w:rPr>
        <w:t xml:space="preserve">  </w:t>
      </w:r>
    </w:p>
    <w:p w14:paraId="65BE60A2" w14:textId="77777777" w:rsidR="00CF6B4F" w:rsidRPr="00034030" w:rsidRDefault="004A5C0D">
      <w:pPr>
        <w:pStyle w:val="Standard"/>
        <w:tabs>
          <w:tab w:val="left" w:pos="454"/>
          <w:tab w:val="left" w:pos="1446"/>
        </w:tabs>
        <w:spacing w:line="276" w:lineRule="auto"/>
        <w:ind w:left="454"/>
        <w:jc w:val="both"/>
        <w:rPr>
          <w:rFonts w:asciiTheme="majorHAnsi" w:hAnsiTheme="majorHAnsi" w:cstheme="majorHAnsi"/>
        </w:rPr>
      </w:pPr>
      <w:r w:rsidRPr="00034030">
        <w:rPr>
          <w:rFonts w:asciiTheme="majorHAnsi" w:hAnsiTheme="majorHAnsi" w:cstheme="majorHAnsi"/>
          <w:szCs w:val="24"/>
        </w:rPr>
        <w:t xml:space="preserve">In caso di risposta negativa, fornire dettagliate motivazioni, ai sensi dell’art. 53, comma 5, lett. a) del Codice: </w:t>
      </w:r>
      <w:r w:rsidR="00C53D46">
        <w:rPr>
          <w:rFonts w:asciiTheme="majorHAnsi" w:hAnsiTheme="majorHAnsi" w:cstheme="majorHAnsi"/>
          <w:szCs w:val="24"/>
        </w:rPr>
        <w:t>____________________________________</w:t>
      </w:r>
      <w:r w:rsidR="00693BF8">
        <w:rPr>
          <w:rFonts w:asciiTheme="majorHAnsi" w:hAnsiTheme="majorHAnsi" w:cstheme="majorHAnsi"/>
          <w:szCs w:val="24"/>
        </w:rPr>
        <w:t>______________________________________</w:t>
      </w:r>
      <w:r w:rsidR="00C53D46">
        <w:rPr>
          <w:rFonts w:asciiTheme="majorHAnsi" w:hAnsiTheme="majorHAnsi" w:cstheme="majorHAnsi"/>
          <w:szCs w:val="24"/>
        </w:rPr>
        <w:t xml:space="preserve"> ________________________________________________________________________________</w:t>
      </w:r>
      <w:r w:rsidRPr="00034030">
        <w:rPr>
          <w:rFonts w:asciiTheme="majorHAnsi" w:hAnsiTheme="majorHAnsi" w:cstheme="majorHAnsi"/>
          <w:szCs w:val="24"/>
        </w:rPr>
        <w:t>;</w:t>
      </w:r>
    </w:p>
    <w:p w14:paraId="538E0629" w14:textId="77777777" w:rsidR="00CF6B4F" w:rsidRPr="00034030" w:rsidRDefault="00CF6B4F">
      <w:pPr>
        <w:pStyle w:val="Standard"/>
        <w:tabs>
          <w:tab w:val="left" w:pos="454"/>
          <w:tab w:val="left" w:pos="1446"/>
        </w:tabs>
        <w:spacing w:line="276" w:lineRule="auto"/>
        <w:ind w:left="454"/>
        <w:jc w:val="both"/>
        <w:rPr>
          <w:rFonts w:asciiTheme="majorHAnsi" w:hAnsiTheme="majorHAnsi" w:cstheme="majorHAnsi"/>
        </w:rPr>
      </w:pPr>
    </w:p>
    <w:p w14:paraId="0A8F2E89" w14:textId="77777777" w:rsidR="008A4736" w:rsidRDefault="004A5C0D">
      <w:pPr>
        <w:pStyle w:val="Standard"/>
        <w:tabs>
          <w:tab w:val="left" w:pos="454"/>
          <w:tab w:val="left" w:pos="1446"/>
        </w:tabs>
        <w:spacing w:line="276" w:lineRule="auto"/>
        <w:ind w:left="454"/>
        <w:jc w:val="both"/>
        <w:rPr>
          <w:rFonts w:asciiTheme="majorHAnsi" w:hAnsiTheme="majorHAnsi" w:cstheme="majorHAnsi"/>
          <w:szCs w:val="24"/>
        </w:rPr>
      </w:pPr>
      <w:r w:rsidRPr="00034030">
        <w:rPr>
          <w:rFonts w:asciiTheme="majorHAnsi" w:hAnsiTheme="majorHAnsi" w:cstheme="majorHAnsi"/>
          <w:b/>
          <w:bCs/>
          <w:szCs w:val="24"/>
        </w:rPr>
        <w:t>v.</w:t>
      </w:r>
      <w:r w:rsidRPr="00034030">
        <w:rPr>
          <w:rFonts w:asciiTheme="majorHAnsi" w:hAnsiTheme="majorHAnsi" w:cstheme="majorHAnsi"/>
          <w:szCs w:val="24"/>
        </w:rPr>
        <w:t xml:space="preserve"> </w:t>
      </w:r>
      <w:r w:rsidR="004B7853">
        <w:rPr>
          <w:rFonts w:asciiTheme="majorHAnsi" w:eastAsia="Tahoma" w:hAnsiTheme="majorHAnsi" w:cstheme="majorHAnsi"/>
          <w:szCs w:val="24"/>
        </w:rPr>
        <w:sym w:font="Symbol" w:char="F05B"/>
      </w:r>
      <w:r w:rsidR="004B7853" w:rsidRPr="002F53CF">
        <w:rPr>
          <w:rFonts w:asciiTheme="majorHAnsi" w:eastAsia="Tahoma" w:hAnsiTheme="majorHAnsi" w:cstheme="majorHAnsi"/>
          <w:i/>
          <w:szCs w:val="24"/>
        </w:rPr>
        <w:t>per tutti i soggetti</w:t>
      </w:r>
      <w:r w:rsidR="004B7853">
        <w:rPr>
          <w:rFonts w:asciiTheme="majorHAnsi" w:eastAsia="Tahoma" w:hAnsiTheme="majorHAnsi" w:cstheme="majorHAnsi"/>
          <w:szCs w:val="24"/>
        </w:rPr>
        <w:sym w:font="Symbol" w:char="F05D"/>
      </w:r>
      <w:r w:rsidR="004B7853">
        <w:rPr>
          <w:rFonts w:asciiTheme="majorHAnsi" w:eastAsia="Tahoma" w:hAnsiTheme="majorHAnsi" w:cstheme="majorHAnsi"/>
          <w:szCs w:val="24"/>
        </w:rPr>
        <w:t xml:space="preserve"> </w:t>
      </w:r>
      <w:r w:rsidRPr="00034030">
        <w:rPr>
          <w:rFonts w:asciiTheme="majorHAnsi" w:hAnsiTheme="majorHAnsi" w:cstheme="majorHAnsi"/>
          <w:szCs w:val="24"/>
        </w:rPr>
        <w:t xml:space="preserve">che il sottoscritto, nonché tutti i dipendenti, collaboratori, della società/impresa si obbligano al rispetto delle disposizioni del codice di comportamento dei dipendenti del Comune di </w:t>
      </w:r>
      <w:r w:rsidR="006D43E6">
        <w:rPr>
          <w:rFonts w:asciiTheme="majorHAnsi" w:hAnsiTheme="majorHAnsi" w:cstheme="majorHAnsi"/>
          <w:szCs w:val="24"/>
        </w:rPr>
        <w:t>Quattro Castella</w:t>
      </w:r>
      <w:r w:rsidRPr="00AC7654">
        <w:rPr>
          <w:rFonts w:asciiTheme="majorHAnsi" w:hAnsiTheme="majorHAnsi" w:cstheme="majorHAnsi"/>
          <w:szCs w:val="24"/>
        </w:rPr>
        <w:t>,</w:t>
      </w:r>
      <w:r w:rsidRPr="00034030">
        <w:rPr>
          <w:rFonts w:asciiTheme="majorHAnsi" w:hAnsiTheme="majorHAnsi" w:cstheme="majorHAnsi"/>
          <w:szCs w:val="24"/>
        </w:rPr>
        <w:t xml:space="preserve"> nonché al rispetto delle disposizioni applicabili del codice di comportamento dei dipendenti pubblici (D.P.R. n. 62 del 16/06/2013):</w:t>
      </w:r>
    </w:p>
    <w:p w14:paraId="31F8F6DE" w14:textId="77777777" w:rsidR="00CF6B4F" w:rsidRPr="00034030" w:rsidRDefault="008A4736">
      <w:pPr>
        <w:pStyle w:val="Standard"/>
        <w:tabs>
          <w:tab w:val="left" w:pos="454"/>
          <w:tab w:val="left" w:pos="1446"/>
        </w:tabs>
        <w:spacing w:line="276" w:lineRule="auto"/>
        <w:ind w:left="454"/>
        <w:jc w:val="both"/>
        <w:rPr>
          <w:rFonts w:asciiTheme="majorHAnsi" w:hAnsiTheme="majorHAnsi" w:cstheme="majorHAnsi"/>
        </w:rPr>
      </w:pPr>
      <w:r w:rsidRPr="00034030">
        <w:rPr>
          <w:rFonts w:asciiTheme="majorHAnsi" w:hAnsiTheme="majorHAnsi" w:cstheme="majorHAnsi"/>
          <w:szCs w:val="24"/>
        </w:rPr>
        <w:t xml:space="preserve">      </w:t>
      </w:r>
      <w:r>
        <w:rPr>
          <w:rFonts w:asciiTheme="majorHAnsi"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szCs w:val="24"/>
        </w:rPr>
        <w:t xml:space="preserve">   SI           </w:t>
      </w:r>
      <w:r>
        <w:rPr>
          <w:rFonts w:asciiTheme="majorHAnsi" w:hAnsiTheme="majorHAnsi" w:cstheme="majorHAnsi"/>
          <w:szCs w:val="24"/>
        </w:rPr>
        <w:sym w:font="Symbol" w:char="F0F0"/>
      </w:r>
      <w:r w:rsidRPr="00034030">
        <w:rPr>
          <w:rFonts w:asciiTheme="majorHAnsi" w:hAnsiTheme="majorHAnsi" w:cstheme="majorHAnsi"/>
          <w:szCs w:val="24"/>
        </w:rPr>
        <w:t xml:space="preserve">   NO</w:t>
      </w:r>
    </w:p>
    <w:p w14:paraId="372365DC" w14:textId="77777777" w:rsidR="00CF6B4F" w:rsidRDefault="00CF6B4F" w:rsidP="008A4736">
      <w:pPr>
        <w:pStyle w:val="Standard"/>
        <w:tabs>
          <w:tab w:val="left" w:pos="567"/>
          <w:tab w:val="left" w:pos="1276"/>
        </w:tabs>
        <w:spacing w:line="360" w:lineRule="auto"/>
        <w:ind w:left="426"/>
        <w:jc w:val="both"/>
        <w:rPr>
          <w:rFonts w:asciiTheme="majorHAnsi" w:eastAsia="Tahoma" w:hAnsiTheme="majorHAnsi" w:cstheme="majorHAnsi"/>
          <w:szCs w:val="24"/>
        </w:rPr>
      </w:pPr>
    </w:p>
    <w:p w14:paraId="64078023" w14:textId="77777777" w:rsidR="005D0F1D" w:rsidRDefault="005D0F1D" w:rsidP="008A4736">
      <w:pPr>
        <w:pStyle w:val="Standard"/>
        <w:tabs>
          <w:tab w:val="left" w:pos="567"/>
          <w:tab w:val="left" w:pos="1276"/>
        </w:tabs>
        <w:spacing w:line="360" w:lineRule="auto"/>
        <w:ind w:left="426"/>
        <w:jc w:val="both"/>
        <w:rPr>
          <w:rFonts w:asciiTheme="majorHAnsi" w:eastAsia="Tahoma" w:hAnsiTheme="majorHAnsi" w:cstheme="majorHAnsi"/>
          <w:szCs w:val="24"/>
        </w:rPr>
      </w:pPr>
      <w:r w:rsidRPr="00034030">
        <w:rPr>
          <w:rFonts w:asciiTheme="majorHAnsi" w:eastAsia="Tahoma" w:hAnsiTheme="majorHAnsi" w:cstheme="majorHAnsi"/>
          <w:b/>
          <w:bCs/>
          <w:szCs w:val="24"/>
        </w:rPr>
        <w:lastRenderedPageBreak/>
        <w:t>vi.</w:t>
      </w:r>
      <w:r w:rsidRPr="00034030">
        <w:rPr>
          <w:rFonts w:asciiTheme="majorHAnsi" w:eastAsia="Tahoma" w:hAnsiTheme="majorHAnsi" w:cstheme="majorHAnsi"/>
          <w:szCs w:val="24"/>
        </w:rPr>
        <w:t xml:space="preserve"> </w:t>
      </w:r>
      <w:r>
        <w:rPr>
          <w:rFonts w:asciiTheme="majorHAnsi" w:eastAsia="Tahoma" w:hAnsiTheme="majorHAnsi" w:cstheme="majorHAnsi"/>
          <w:szCs w:val="24"/>
        </w:rPr>
        <w:sym w:font="Symbol" w:char="F05B"/>
      </w:r>
      <w:r w:rsidRPr="002F53CF">
        <w:rPr>
          <w:rFonts w:asciiTheme="majorHAnsi" w:eastAsia="Tahoma" w:hAnsiTheme="majorHAnsi" w:cstheme="majorHAnsi"/>
          <w:i/>
          <w:szCs w:val="24"/>
        </w:rPr>
        <w:t>per tutti i soggetti</w:t>
      </w:r>
      <w:r>
        <w:rPr>
          <w:rFonts w:asciiTheme="majorHAnsi" w:eastAsia="Tahoma" w:hAnsiTheme="majorHAnsi" w:cstheme="majorHAnsi"/>
          <w:szCs w:val="24"/>
        </w:rPr>
        <w:sym w:font="Symbol" w:char="F05D"/>
      </w:r>
      <w:r>
        <w:rPr>
          <w:rFonts w:asciiTheme="majorHAnsi" w:eastAsia="Tahoma" w:hAnsiTheme="majorHAnsi" w:cstheme="majorHAnsi"/>
          <w:szCs w:val="24"/>
        </w:rPr>
        <w:t xml:space="preserve"> d</w:t>
      </w:r>
      <w:r w:rsidRPr="008A4736">
        <w:rPr>
          <w:rFonts w:asciiTheme="majorHAnsi" w:eastAsia="Tahoma" w:hAnsiTheme="majorHAnsi" w:cstheme="majorHAnsi"/>
          <w:szCs w:val="24"/>
        </w:rPr>
        <w:t xml:space="preserve">i essere a piena conoscenza che il presente appalto sarà soggetto alle condizioni e alle clausole del “Protocollo d’intesa per la prevenzione dei tentativi di infiltrazione della criminalità organizzata nel settore degli appalti e concessioni di lavori pubblici” stipulato tra la Prefettura di Reggio Emilia e il Comune di </w:t>
      </w:r>
      <w:r w:rsidR="00B84DA2">
        <w:rPr>
          <w:rFonts w:asciiTheme="majorHAnsi" w:eastAsia="Tahoma" w:hAnsiTheme="majorHAnsi" w:cstheme="majorHAnsi"/>
          <w:szCs w:val="24"/>
        </w:rPr>
        <w:t>Quattro Castella</w:t>
      </w:r>
      <w:r w:rsidRPr="008A4736">
        <w:rPr>
          <w:rFonts w:asciiTheme="majorHAnsi" w:eastAsia="Tahoma" w:hAnsiTheme="majorHAnsi" w:cstheme="majorHAnsi"/>
          <w:szCs w:val="24"/>
        </w:rPr>
        <w:t xml:space="preserve"> in data </w:t>
      </w:r>
      <w:r w:rsidR="00B84DA2">
        <w:rPr>
          <w:rFonts w:asciiTheme="majorHAnsi" w:eastAsia="Tahoma" w:hAnsiTheme="majorHAnsi" w:cstheme="majorHAnsi"/>
          <w:szCs w:val="24"/>
        </w:rPr>
        <w:t>09</w:t>
      </w:r>
      <w:r>
        <w:rPr>
          <w:rFonts w:asciiTheme="majorHAnsi" w:eastAsia="Tahoma" w:hAnsiTheme="majorHAnsi" w:cstheme="majorHAnsi"/>
          <w:szCs w:val="24"/>
        </w:rPr>
        <w:t>/</w:t>
      </w:r>
      <w:r w:rsidR="00B84DA2">
        <w:rPr>
          <w:rFonts w:asciiTheme="majorHAnsi" w:eastAsia="Tahoma" w:hAnsiTheme="majorHAnsi" w:cstheme="majorHAnsi"/>
          <w:szCs w:val="24"/>
        </w:rPr>
        <w:t>12</w:t>
      </w:r>
      <w:r>
        <w:rPr>
          <w:rFonts w:asciiTheme="majorHAnsi" w:eastAsia="Tahoma" w:hAnsiTheme="majorHAnsi" w:cstheme="majorHAnsi"/>
          <w:szCs w:val="24"/>
        </w:rPr>
        <w:t>/201</w:t>
      </w:r>
      <w:r w:rsidR="00B84DA2">
        <w:rPr>
          <w:rFonts w:asciiTheme="majorHAnsi" w:eastAsia="Tahoma" w:hAnsiTheme="majorHAnsi" w:cstheme="majorHAnsi"/>
          <w:szCs w:val="24"/>
        </w:rPr>
        <w:t>1</w:t>
      </w:r>
      <w:r w:rsidRPr="008A4736">
        <w:rPr>
          <w:rFonts w:asciiTheme="majorHAnsi" w:eastAsia="Tahoma" w:hAnsiTheme="majorHAnsi" w:cstheme="majorHAnsi"/>
          <w:szCs w:val="24"/>
        </w:rPr>
        <w:t xml:space="preserve"> e reperibile al seguente collegamento:</w:t>
      </w:r>
      <w:r>
        <w:rPr>
          <w:rFonts w:asciiTheme="majorHAnsi" w:eastAsia="Tahoma" w:hAnsiTheme="majorHAnsi" w:cstheme="majorHAnsi"/>
          <w:szCs w:val="24"/>
        </w:rPr>
        <w:t xml:space="preserve"> </w:t>
      </w:r>
      <w:r w:rsidR="00B84DA2" w:rsidRPr="00B84DA2">
        <w:rPr>
          <w:rFonts w:asciiTheme="majorHAnsi" w:eastAsia="Tahoma" w:hAnsiTheme="majorHAnsi" w:cstheme="majorHAnsi"/>
          <w:szCs w:val="24"/>
        </w:rPr>
        <w:t>http://www.prefettura.it/reggioemilia/download.php?coming=Y29udGVudXRpL1Byb3RvY29sbGlfbGVnYWxpdGEtMTA0OTguaHRt&amp;f=Spages&amp;file=L0ZJTEVTL0FsbGVnYXRpUGFnLzEyNDEvQ29tdW5pX2RpX0FsYmluZWFfLV9RdWF0dHJvX0Nhc3RlbGxhXy1fVmV6emFub19zdWxfQ3Jvc3RvbG9fLV9sYXZvcmlfcHViYmxpY2lfMDktMTItMjAxMS5wZGY=&amp;id_sito=1241&amp;s=download.php</w:t>
      </w:r>
    </w:p>
    <w:p w14:paraId="0ECBA90B" w14:textId="77777777" w:rsidR="005D0F1D" w:rsidRDefault="005D0F1D" w:rsidP="008A4736">
      <w:pPr>
        <w:pStyle w:val="Standard"/>
        <w:tabs>
          <w:tab w:val="left" w:pos="567"/>
          <w:tab w:val="left" w:pos="1276"/>
        </w:tabs>
        <w:spacing w:line="360" w:lineRule="auto"/>
        <w:ind w:left="426"/>
        <w:jc w:val="both"/>
        <w:rPr>
          <w:rFonts w:asciiTheme="majorHAnsi" w:eastAsia="Tahoma" w:hAnsiTheme="majorHAnsi" w:cstheme="majorHAnsi"/>
          <w:szCs w:val="24"/>
        </w:rPr>
      </w:pPr>
    </w:p>
    <w:p w14:paraId="3620B4CF" w14:textId="77777777" w:rsidR="00975B4C" w:rsidRDefault="008A4736" w:rsidP="008A4736">
      <w:pPr>
        <w:pStyle w:val="Standard"/>
        <w:widowControl w:val="0"/>
        <w:tabs>
          <w:tab w:val="left" w:pos="454"/>
          <w:tab w:val="left" w:pos="1446"/>
        </w:tabs>
        <w:ind w:left="454"/>
        <w:jc w:val="both"/>
        <w:rPr>
          <w:rFonts w:asciiTheme="majorHAnsi" w:hAnsiTheme="majorHAnsi" w:cstheme="majorHAnsi"/>
          <w:szCs w:val="24"/>
        </w:rPr>
      </w:pPr>
      <w:r w:rsidRPr="00034030">
        <w:rPr>
          <w:rFonts w:asciiTheme="majorHAnsi" w:hAnsiTheme="majorHAnsi" w:cstheme="majorHAnsi"/>
          <w:b/>
          <w:bCs/>
          <w:szCs w:val="24"/>
        </w:rPr>
        <w:t>vi</w:t>
      </w:r>
      <w:r w:rsidR="00B84DA2">
        <w:rPr>
          <w:rFonts w:asciiTheme="majorHAnsi" w:hAnsiTheme="majorHAnsi" w:cstheme="majorHAnsi"/>
          <w:b/>
          <w:bCs/>
          <w:szCs w:val="24"/>
        </w:rPr>
        <w:t>i</w:t>
      </w:r>
      <w:r w:rsidRPr="00034030">
        <w:rPr>
          <w:rFonts w:asciiTheme="majorHAnsi" w:hAnsiTheme="majorHAnsi" w:cstheme="majorHAnsi"/>
          <w:b/>
          <w:bCs/>
          <w:szCs w:val="24"/>
        </w:rPr>
        <w:t>.</w:t>
      </w:r>
      <w:r w:rsidRPr="00034030">
        <w:rPr>
          <w:rFonts w:asciiTheme="majorHAnsi" w:hAnsiTheme="majorHAnsi" w:cstheme="majorHAnsi"/>
          <w:szCs w:val="24"/>
        </w:rPr>
        <w:t xml:space="preserve"> [</w:t>
      </w:r>
      <w:r w:rsidRPr="00975B4C">
        <w:rPr>
          <w:rFonts w:asciiTheme="majorHAnsi" w:hAnsiTheme="majorHAnsi" w:cstheme="majorHAnsi"/>
          <w:i/>
          <w:szCs w:val="24"/>
        </w:rPr>
        <w:t>solo per gli operatori economici ammessi al concordato preventivo con continuità aziendale di cui all’art. 186 bis del R.D. 16 marzo 1942, n. 267</w:t>
      </w:r>
      <w:r w:rsidRPr="00034030">
        <w:rPr>
          <w:rFonts w:asciiTheme="majorHAnsi" w:hAnsiTheme="majorHAnsi" w:cstheme="majorHAnsi"/>
          <w:szCs w:val="24"/>
        </w:rPr>
        <w:t>] indica, ad integrazione di quanto indicato nella parte III, sez. C, lett. d) del DGUE, i seguenti estremi del provvedimento di ammissione al concordato e del provvedimento di autorizzazione a partecipare alle gare</w:t>
      </w:r>
      <w:r>
        <w:rPr>
          <w:rFonts w:asciiTheme="majorHAnsi" w:hAnsiTheme="majorHAnsi" w:cstheme="majorHAnsi"/>
          <w:szCs w:val="24"/>
        </w:rPr>
        <w:t xml:space="preserve"> </w:t>
      </w:r>
      <w:r w:rsidR="00975B4C">
        <w:rPr>
          <w:rFonts w:asciiTheme="majorHAnsi" w:hAnsiTheme="majorHAnsi" w:cstheme="majorHAnsi"/>
          <w:szCs w:val="24"/>
        </w:rPr>
        <w:t>___________</w:t>
      </w:r>
      <w:r>
        <w:rPr>
          <w:rFonts w:asciiTheme="majorHAnsi" w:hAnsiTheme="majorHAnsi" w:cstheme="majorHAnsi"/>
          <w:szCs w:val="24"/>
        </w:rPr>
        <w:t>___________________</w:t>
      </w:r>
      <w:r w:rsidR="00975B4C">
        <w:rPr>
          <w:rFonts w:asciiTheme="majorHAnsi" w:hAnsiTheme="majorHAnsi" w:cstheme="majorHAnsi"/>
          <w:szCs w:val="24"/>
        </w:rPr>
        <w:t xml:space="preserve"> </w:t>
      </w:r>
      <w:r>
        <w:rPr>
          <w:rFonts w:asciiTheme="majorHAnsi" w:hAnsiTheme="majorHAnsi" w:cstheme="majorHAnsi"/>
          <w:szCs w:val="24"/>
        </w:rPr>
        <w:t>__________________</w:t>
      </w:r>
      <w:r w:rsidRPr="00034030">
        <w:rPr>
          <w:rFonts w:asciiTheme="majorHAnsi" w:hAnsiTheme="majorHAnsi" w:cstheme="majorHAnsi"/>
          <w:b/>
          <w:szCs w:val="24"/>
        </w:rPr>
        <w:t xml:space="preserve"> </w:t>
      </w:r>
      <w:r w:rsidRPr="00034030">
        <w:rPr>
          <w:rFonts w:asciiTheme="majorHAnsi" w:hAnsiTheme="majorHAnsi" w:cstheme="majorHAnsi"/>
          <w:szCs w:val="24"/>
        </w:rPr>
        <w:t xml:space="preserve">rilasciati dal Tribunale di </w:t>
      </w:r>
      <w:r>
        <w:rPr>
          <w:rFonts w:asciiTheme="majorHAnsi" w:hAnsiTheme="majorHAnsi" w:cstheme="majorHAnsi"/>
          <w:szCs w:val="24"/>
        </w:rPr>
        <w:t>_______________________________</w:t>
      </w:r>
      <w:r w:rsidRPr="00034030">
        <w:rPr>
          <w:rFonts w:asciiTheme="majorHAnsi" w:hAnsiTheme="majorHAnsi" w:cstheme="majorHAnsi"/>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34030">
        <w:rPr>
          <w:rFonts w:asciiTheme="majorHAnsi" w:hAnsiTheme="majorHAnsi" w:cstheme="majorHAnsi"/>
          <w:i/>
          <w:iCs/>
          <w:szCs w:val="24"/>
        </w:rPr>
        <w:t>bis</w:t>
      </w:r>
      <w:r w:rsidRPr="00034030">
        <w:rPr>
          <w:rFonts w:asciiTheme="majorHAnsi" w:hAnsiTheme="majorHAnsi" w:cstheme="majorHAnsi"/>
          <w:szCs w:val="24"/>
        </w:rPr>
        <w:t>, comma 6, del R.D. 16 marzo 1942, n. 267:</w:t>
      </w:r>
    </w:p>
    <w:p w14:paraId="1FC52A50" w14:textId="77777777" w:rsidR="008A4736" w:rsidRPr="00034030" w:rsidRDefault="00975B4C" w:rsidP="008A4736">
      <w:pPr>
        <w:pStyle w:val="Standard"/>
        <w:widowControl w:val="0"/>
        <w:tabs>
          <w:tab w:val="left" w:pos="454"/>
          <w:tab w:val="left" w:pos="1446"/>
        </w:tabs>
        <w:ind w:left="454"/>
        <w:jc w:val="both"/>
        <w:rPr>
          <w:rFonts w:asciiTheme="majorHAnsi" w:hAnsiTheme="majorHAnsi" w:cstheme="majorHAnsi"/>
        </w:rPr>
      </w:pPr>
      <w:r w:rsidRPr="00034030">
        <w:rPr>
          <w:rFonts w:asciiTheme="majorHAnsi" w:hAnsiTheme="majorHAnsi" w:cstheme="majorHAnsi"/>
          <w:szCs w:val="24"/>
        </w:rPr>
        <w:t xml:space="preserve">      </w:t>
      </w:r>
      <w:r>
        <w:rPr>
          <w:rFonts w:asciiTheme="majorHAnsi"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szCs w:val="24"/>
        </w:rPr>
        <w:t xml:space="preserve">   SI           </w:t>
      </w:r>
      <w:r>
        <w:rPr>
          <w:rFonts w:asciiTheme="majorHAnsi" w:hAnsiTheme="majorHAnsi" w:cstheme="majorHAnsi"/>
          <w:szCs w:val="24"/>
        </w:rPr>
        <w:sym w:font="Symbol" w:char="F0F0"/>
      </w:r>
      <w:r w:rsidRPr="00034030">
        <w:rPr>
          <w:rFonts w:asciiTheme="majorHAnsi" w:hAnsiTheme="majorHAnsi" w:cstheme="majorHAnsi"/>
          <w:szCs w:val="24"/>
        </w:rPr>
        <w:t xml:space="preserve">   NO</w:t>
      </w:r>
      <w:r w:rsidR="008A4736" w:rsidRPr="00034030">
        <w:rPr>
          <w:rFonts w:asciiTheme="majorHAnsi" w:eastAsia="Tahoma" w:hAnsiTheme="majorHAnsi" w:cstheme="majorHAnsi"/>
          <w:szCs w:val="24"/>
        </w:rPr>
        <w:t xml:space="preserve">           </w:t>
      </w:r>
      <w:r w:rsidR="008A4736">
        <w:rPr>
          <w:rFonts w:asciiTheme="majorHAnsi" w:hAnsiTheme="majorHAnsi" w:cstheme="majorHAnsi"/>
          <w:szCs w:val="24"/>
        </w:rPr>
        <w:sym w:font="Symbol" w:char="F0F0"/>
      </w:r>
      <w:r w:rsidR="008A4736" w:rsidRPr="00034030">
        <w:rPr>
          <w:rFonts w:asciiTheme="majorHAnsi" w:eastAsia="Tahoma" w:hAnsiTheme="majorHAnsi" w:cstheme="majorHAnsi"/>
          <w:szCs w:val="24"/>
        </w:rPr>
        <w:t xml:space="preserve">   Non applicabile</w:t>
      </w:r>
    </w:p>
    <w:p w14:paraId="69F512FB" w14:textId="77777777" w:rsidR="00AC7654" w:rsidRDefault="00AC7654">
      <w:pPr>
        <w:pStyle w:val="Standard"/>
        <w:tabs>
          <w:tab w:val="left" w:pos="454"/>
          <w:tab w:val="left" w:pos="1446"/>
        </w:tabs>
        <w:ind w:left="454"/>
        <w:jc w:val="both"/>
        <w:rPr>
          <w:rFonts w:asciiTheme="majorHAnsi" w:eastAsia="Tahoma" w:hAnsiTheme="majorHAnsi" w:cstheme="majorHAnsi"/>
          <w:b/>
          <w:bCs/>
          <w:szCs w:val="24"/>
        </w:rPr>
      </w:pPr>
    </w:p>
    <w:p w14:paraId="79E611CE" w14:textId="77777777" w:rsidR="00CF6B4F" w:rsidRPr="00034030" w:rsidRDefault="004A5C0D">
      <w:pPr>
        <w:pStyle w:val="Standard"/>
        <w:tabs>
          <w:tab w:val="left" w:pos="454"/>
          <w:tab w:val="left" w:pos="1446"/>
        </w:tabs>
        <w:ind w:left="454"/>
        <w:jc w:val="both"/>
        <w:rPr>
          <w:rFonts w:asciiTheme="majorHAnsi" w:hAnsiTheme="majorHAnsi" w:cstheme="majorHAnsi"/>
        </w:rPr>
      </w:pPr>
      <w:r w:rsidRPr="00034030">
        <w:rPr>
          <w:rFonts w:asciiTheme="majorHAnsi" w:eastAsia="Tahoma" w:hAnsiTheme="majorHAnsi" w:cstheme="majorHAnsi"/>
          <w:b/>
          <w:bCs/>
          <w:szCs w:val="24"/>
        </w:rPr>
        <w:t>v</w:t>
      </w:r>
      <w:r w:rsidR="00975B4C">
        <w:rPr>
          <w:rFonts w:asciiTheme="majorHAnsi" w:eastAsia="Tahoma" w:hAnsiTheme="majorHAnsi" w:cstheme="majorHAnsi"/>
          <w:b/>
          <w:bCs/>
          <w:szCs w:val="24"/>
        </w:rPr>
        <w:t>ii</w:t>
      </w:r>
      <w:r w:rsidR="00B84DA2">
        <w:rPr>
          <w:rFonts w:asciiTheme="majorHAnsi" w:eastAsia="Tahoma" w:hAnsiTheme="majorHAnsi" w:cstheme="majorHAnsi"/>
          <w:b/>
          <w:bCs/>
          <w:szCs w:val="24"/>
        </w:rPr>
        <w:t>i</w:t>
      </w:r>
      <w:r w:rsidRPr="00034030">
        <w:rPr>
          <w:rFonts w:asciiTheme="majorHAnsi" w:eastAsia="Tahoma" w:hAnsiTheme="majorHAnsi" w:cstheme="majorHAnsi"/>
          <w:b/>
          <w:bCs/>
          <w:szCs w:val="24"/>
        </w:rPr>
        <w:t>.</w:t>
      </w:r>
      <w:r w:rsidRPr="00034030">
        <w:rPr>
          <w:rFonts w:asciiTheme="majorHAnsi" w:eastAsia="Tahoma" w:hAnsiTheme="majorHAnsi" w:cstheme="majorHAnsi"/>
          <w:szCs w:val="24"/>
        </w:rPr>
        <w:t xml:space="preserve"> </w:t>
      </w:r>
      <w:r w:rsidR="00975B4C">
        <w:rPr>
          <w:rFonts w:asciiTheme="majorHAnsi" w:eastAsia="Tahoma" w:hAnsiTheme="majorHAnsi" w:cstheme="majorHAnsi"/>
          <w:szCs w:val="24"/>
        </w:rPr>
        <w:sym w:font="Symbol" w:char="F05B"/>
      </w:r>
      <w:r w:rsidR="00975B4C" w:rsidRPr="00975B4C">
        <w:rPr>
          <w:rFonts w:asciiTheme="majorHAnsi" w:eastAsia="Tahoma" w:hAnsiTheme="majorHAnsi" w:cstheme="majorHAnsi"/>
          <w:i/>
          <w:szCs w:val="24"/>
        </w:rPr>
        <w:t xml:space="preserve">solo </w:t>
      </w:r>
      <w:r w:rsidR="00975B4C" w:rsidRPr="002F53CF">
        <w:rPr>
          <w:rFonts w:asciiTheme="majorHAnsi" w:eastAsia="Tahoma" w:hAnsiTheme="majorHAnsi" w:cstheme="majorHAnsi"/>
          <w:i/>
          <w:szCs w:val="24"/>
        </w:rPr>
        <w:t xml:space="preserve">per </w:t>
      </w:r>
      <w:r w:rsidR="00975B4C">
        <w:rPr>
          <w:rFonts w:asciiTheme="majorHAnsi" w:eastAsia="Tahoma" w:hAnsiTheme="majorHAnsi" w:cstheme="majorHAnsi"/>
          <w:i/>
          <w:szCs w:val="24"/>
        </w:rPr>
        <w:t>il concorrente</w:t>
      </w:r>
      <w:r w:rsidR="00975B4C">
        <w:rPr>
          <w:rFonts w:asciiTheme="majorHAnsi" w:eastAsia="Tahoma" w:hAnsiTheme="majorHAnsi" w:cstheme="majorHAnsi"/>
          <w:szCs w:val="24"/>
        </w:rPr>
        <w:sym w:font="Symbol" w:char="F05D"/>
      </w:r>
      <w:r w:rsidR="00975B4C">
        <w:rPr>
          <w:rFonts w:asciiTheme="majorHAnsi" w:eastAsia="Tahoma" w:hAnsiTheme="majorHAnsi" w:cstheme="majorHAnsi"/>
          <w:szCs w:val="24"/>
        </w:rPr>
        <w:t xml:space="preserve"> </w:t>
      </w:r>
      <w:r w:rsidRPr="00034030">
        <w:rPr>
          <w:rFonts w:asciiTheme="majorHAnsi" w:eastAsia="Tahoma" w:hAnsiTheme="majorHAnsi" w:cstheme="majorHAnsi"/>
          <w:szCs w:val="24"/>
        </w:rPr>
        <w:t>remunerativa l’offerta economica presentata giacché per la sua formulazione ha preso atto e tenuto conto:</w:t>
      </w:r>
    </w:p>
    <w:p w14:paraId="0A45F7E3" w14:textId="77777777" w:rsidR="00975B4C" w:rsidRDefault="004A5C0D">
      <w:pPr>
        <w:pStyle w:val="Standard"/>
        <w:tabs>
          <w:tab w:val="left" w:pos="1645"/>
          <w:tab w:val="left" w:pos="2637"/>
        </w:tabs>
        <w:ind w:left="1361" w:hanging="227"/>
        <w:jc w:val="both"/>
        <w:rPr>
          <w:rFonts w:asciiTheme="majorHAnsi" w:eastAsia="Tahoma" w:hAnsiTheme="majorHAnsi" w:cstheme="majorHAnsi"/>
          <w:szCs w:val="24"/>
        </w:rPr>
      </w:pPr>
      <w:r w:rsidRPr="00034030">
        <w:rPr>
          <w:rFonts w:asciiTheme="majorHAnsi" w:eastAsia="Tahoma" w:hAnsiTheme="majorHAnsi" w:cstheme="majorHAnsi"/>
          <w:szCs w:val="24"/>
        </w:rPr>
        <w:t>a) delle condizioni contrattuali e degli oneri compresi quelli eventuali relativi in materia di sicurezza, di assicurazione, di condizioni di lavoro e di previdenza e assistenza in vigore nel luogo dove devono essere svolte le prestazioni:</w:t>
      </w:r>
    </w:p>
    <w:p w14:paraId="3943703E" w14:textId="77777777" w:rsidR="00CF6B4F" w:rsidRPr="00034030" w:rsidRDefault="00975B4C" w:rsidP="00975B4C">
      <w:pPr>
        <w:pStyle w:val="Standard"/>
        <w:tabs>
          <w:tab w:val="left" w:pos="1645"/>
          <w:tab w:val="left" w:pos="2637"/>
        </w:tabs>
        <w:ind w:left="1276"/>
        <w:jc w:val="both"/>
        <w:rPr>
          <w:rFonts w:asciiTheme="majorHAnsi" w:eastAsia="Tahoma" w:hAnsiTheme="majorHAnsi" w:cstheme="majorHAnsi"/>
          <w:szCs w:val="24"/>
        </w:rPr>
      </w:pPr>
      <w:r>
        <w:rPr>
          <w:rFonts w:asciiTheme="majorHAnsi" w:hAnsiTheme="majorHAnsi" w:cstheme="majorHAnsi"/>
          <w:szCs w:val="24"/>
        </w:rPr>
        <w:t xml:space="preserve"> </w:t>
      </w:r>
      <w:r w:rsidRPr="00034030">
        <w:rPr>
          <w:rFonts w:asciiTheme="majorHAnsi" w:hAnsiTheme="majorHAnsi" w:cstheme="majorHAnsi"/>
          <w:szCs w:val="24"/>
        </w:rPr>
        <w:t xml:space="preserve">      </w:t>
      </w:r>
      <w:r>
        <w:rPr>
          <w:rFonts w:asciiTheme="majorHAnsi"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szCs w:val="24"/>
        </w:rPr>
        <w:t xml:space="preserve">   SI           </w:t>
      </w:r>
      <w:r>
        <w:rPr>
          <w:rFonts w:asciiTheme="majorHAnsi" w:hAnsiTheme="majorHAnsi" w:cstheme="majorHAnsi"/>
          <w:szCs w:val="24"/>
        </w:rPr>
        <w:sym w:font="Symbol" w:char="F0F0"/>
      </w:r>
      <w:r w:rsidRPr="00034030">
        <w:rPr>
          <w:rFonts w:asciiTheme="majorHAnsi" w:hAnsiTheme="majorHAnsi" w:cstheme="majorHAnsi"/>
          <w:szCs w:val="24"/>
        </w:rPr>
        <w:t xml:space="preserve">   NO</w:t>
      </w:r>
    </w:p>
    <w:p w14:paraId="6B35DDE0" w14:textId="77777777" w:rsidR="00CF6B4F" w:rsidRPr="00034030" w:rsidRDefault="00CF6B4F">
      <w:pPr>
        <w:pStyle w:val="Standard"/>
        <w:tabs>
          <w:tab w:val="left" w:pos="454"/>
          <w:tab w:val="left" w:pos="1446"/>
        </w:tabs>
        <w:spacing w:line="360" w:lineRule="auto"/>
        <w:ind w:left="454"/>
        <w:jc w:val="both"/>
        <w:rPr>
          <w:rFonts w:asciiTheme="majorHAnsi" w:hAnsiTheme="majorHAnsi" w:cstheme="majorHAnsi"/>
          <w:szCs w:val="24"/>
        </w:rPr>
      </w:pPr>
    </w:p>
    <w:p w14:paraId="0C8DD509" w14:textId="77777777" w:rsidR="00975B4C" w:rsidRDefault="004A5C0D">
      <w:pPr>
        <w:pStyle w:val="Standard"/>
        <w:tabs>
          <w:tab w:val="left" w:pos="1645"/>
          <w:tab w:val="left" w:pos="2637"/>
        </w:tabs>
        <w:ind w:left="1361" w:hanging="227"/>
        <w:jc w:val="both"/>
        <w:rPr>
          <w:rFonts w:asciiTheme="majorHAnsi" w:eastAsia="Tahoma" w:hAnsiTheme="majorHAnsi" w:cstheme="majorHAnsi"/>
          <w:szCs w:val="24"/>
        </w:rPr>
      </w:pPr>
      <w:r w:rsidRPr="00034030">
        <w:rPr>
          <w:rFonts w:asciiTheme="majorHAnsi" w:eastAsia="Tahoma" w:hAnsiTheme="majorHAnsi" w:cstheme="majorHAnsi"/>
          <w:szCs w:val="24"/>
        </w:rPr>
        <w:t>b) di tutte le circostanze generali, particolari e locali, nessuna esclusa ed eccettuata, che possono avere influito o influire sia sull’esecuzione della prestazione, sia sulla determinazione della propria offerta:</w:t>
      </w:r>
    </w:p>
    <w:p w14:paraId="38327B15" w14:textId="77777777" w:rsidR="00CF6B4F" w:rsidRPr="00034030" w:rsidRDefault="00975B4C" w:rsidP="00975B4C">
      <w:pPr>
        <w:pStyle w:val="Standard"/>
        <w:tabs>
          <w:tab w:val="left" w:pos="1645"/>
          <w:tab w:val="left" w:pos="2637"/>
        </w:tabs>
        <w:ind w:left="1276"/>
        <w:jc w:val="both"/>
        <w:rPr>
          <w:rFonts w:asciiTheme="majorHAnsi" w:eastAsia="Tahoma" w:hAnsiTheme="majorHAnsi" w:cstheme="majorHAnsi"/>
          <w:szCs w:val="24"/>
        </w:rPr>
      </w:pPr>
      <w:r w:rsidRPr="00034030">
        <w:rPr>
          <w:rFonts w:asciiTheme="majorHAnsi" w:hAnsiTheme="majorHAnsi" w:cstheme="majorHAnsi"/>
          <w:szCs w:val="24"/>
        </w:rPr>
        <w:t xml:space="preserve">     </w:t>
      </w:r>
      <w:r>
        <w:rPr>
          <w:rFonts w:asciiTheme="majorHAnsi" w:hAnsiTheme="majorHAnsi" w:cstheme="majorHAnsi"/>
          <w:szCs w:val="24"/>
        </w:rPr>
        <w:t xml:space="preserve"> </w:t>
      </w:r>
      <w:r w:rsidRPr="00034030">
        <w:rPr>
          <w:rFonts w:asciiTheme="majorHAnsi" w:hAnsiTheme="majorHAnsi" w:cstheme="majorHAnsi"/>
          <w:szCs w:val="24"/>
        </w:rPr>
        <w:t xml:space="preserve"> </w:t>
      </w:r>
      <w:r>
        <w:rPr>
          <w:rFonts w:asciiTheme="majorHAnsi"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szCs w:val="24"/>
        </w:rPr>
        <w:t xml:space="preserve">   SI           </w:t>
      </w:r>
      <w:r>
        <w:rPr>
          <w:rFonts w:asciiTheme="majorHAnsi" w:hAnsiTheme="majorHAnsi" w:cstheme="majorHAnsi"/>
          <w:szCs w:val="24"/>
        </w:rPr>
        <w:sym w:font="Symbol" w:char="F0F0"/>
      </w:r>
      <w:r w:rsidRPr="00034030">
        <w:rPr>
          <w:rFonts w:asciiTheme="majorHAnsi" w:hAnsiTheme="majorHAnsi" w:cstheme="majorHAnsi"/>
          <w:szCs w:val="24"/>
        </w:rPr>
        <w:t xml:space="preserve">   NO</w:t>
      </w:r>
    </w:p>
    <w:p w14:paraId="03A8B30B" w14:textId="77777777" w:rsidR="00CF6B4F" w:rsidRPr="00034030" w:rsidRDefault="00CF6B4F">
      <w:pPr>
        <w:pStyle w:val="Standard"/>
        <w:tabs>
          <w:tab w:val="left" w:pos="454"/>
          <w:tab w:val="left" w:pos="1446"/>
        </w:tabs>
        <w:ind w:left="454"/>
        <w:jc w:val="both"/>
        <w:rPr>
          <w:rFonts w:asciiTheme="majorHAnsi" w:eastAsia="Tahoma" w:hAnsiTheme="majorHAnsi" w:cstheme="majorHAnsi"/>
          <w:szCs w:val="24"/>
        </w:rPr>
      </w:pPr>
    </w:p>
    <w:p w14:paraId="79E95B60" w14:textId="77777777" w:rsidR="00975B4C" w:rsidRDefault="00B84DA2">
      <w:pPr>
        <w:pStyle w:val="Standard"/>
        <w:widowControl w:val="0"/>
        <w:tabs>
          <w:tab w:val="left" w:pos="454"/>
          <w:tab w:val="left" w:pos="1446"/>
        </w:tabs>
        <w:ind w:left="454"/>
        <w:jc w:val="both"/>
        <w:rPr>
          <w:rFonts w:asciiTheme="majorHAnsi" w:hAnsiTheme="majorHAnsi" w:cstheme="majorHAnsi"/>
        </w:rPr>
      </w:pPr>
      <w:r>
        <w:rPr>
          <w:rFonts w:asciiTheme="majorHAnsi" w:hAnsiTheme="majorHAnsi" w:cstheme="majorHAnsi"/>
          <w:b/>
          <w:bCs/>
        </w:rPr>
        <w:t>ix</w:t>
      </w:r>
      <w:r w:rsidR="004A5C0D" w:rsidRPr="00034030">
        <w:rPr>
          <w:rFonts w:asciiTheme="majorHAnsi" w:hAnsiTheme="majorHAnsi" w:cstheme="majorHAnsi"/>
          <w:bCs/>
        </w:rPr>
        <w:t>.</w:t>
      </w:r>
      <w:r w:rsidR="004A5C0D" w:rsidRPr="00034030">
        <w:rPr>
          <w:rFonts w:asciiTheme="majorHAnsi" w:hAnsiTheme="majorHAnsi" w:cstheme="majorHAnsi"/>
          <w:b/>
          <w:szCs w:val="24"/>
        </w:rPr>
        <w:t xml:space="preserve"> </w:t>
      </w:r>
      <w:r w:rsidR="00975B4C">
        <w:rPr>
          <w:rFonts w:asciiTheme="majorHAnsi" w:eastAsia="Tahoma" w:hAnsiTheme="majorHAnsi" w:cstheme="majorHAnsi"/>
          <w:szCs w:val="24"/>
        </w:rPr>
        <w:sym w:font="Symbol" w:char="F05B"/>
      </w:r>
      <w:r w:rsidR="00975B4C" w:rsidRPr="00975B4C">
        <w:rPr>
          <w:rFonts w:asciiTheme="majorHAnsi" w:eastAsia="Tahoma" w:hAnsiTheme="majorHAnsi" w:cstheme="majorHAnsi"/>
          <w:i/>
          <w:szCs w:val="24"/>
        </w:rPr>
        <w:t xml:space="preserve">solo </w:t>
      </w:r>
      <w:r w:rsidR="00975B4C" w:rsidRPr="002F53CF">
        <w:rPr>
          <w:rFonts w:asciiTheme="majorHAnsi" w:eastAsia="Tahoma" w:hAnsiTheme="majorHAnsi" w:cstheme="majorHAnsi"/>
          <w:i/>
          <w:szCs w:val="24"/>
        </w:rPr>
        <w:t xml:space="preserve">per </w:t>
      </w:r>
      <w:r w:rsidR="00975B4C">
        <w:rPr>
          <w:rFonts w:asciiTheme="majorHAnsi" w:eastAsia="Tahoma" w:hAnsiTheme="majorHAnsi" w:cstheme="majorHAnsi"/>
          <w:i/>
          <w:szCs w:val="24"/>
        </w:rPr>
        <w:t>il concorrente</w:t>
      </w:r>
      <w:r w:rsidR="00975B4C">
        <w:rPr>
          <w:rFonts w:asciiTheme="majorHAnsi" w:eastAsia="Tahoma" w:hAnsiTheme="majorHAnsi" w:cstheme="majorHAnsi"/>
          <w:szCs w:val="24"/>
        </w:rPr>
        <w:sym w:font="Symbol" w:char="F05D"/>
      </w:r>
      <w:r w:rsidR="00975B4C">
        <w:rPr>
          <w:rFonts w:asciiTheme="majorHAnsi" w:eastAsia="Tahoma" w:hAnsiTheme="majorHAnsi" w:cstheme="majorHAnsi"/>
          <w:szCs w:val="24"/>
        </w:rPr>
        <w:t xml:space="preserve"> </w:t>
      </w:r>
      <w:r w:rsidR="004A5C0D" w:rsidRPr="00034030">
        <w:rPr>
          <w:rFonts w:asciiTheme="majorHAnsi" w:hAnsiTheme="majorHAnsi" w:cstheme="majorHAnsi"/>
        </w:rPr>
        <w:t xml:space="preserve">di </w:t>
      </w:r>
      <w:r w:rsidR="00975B4C" w:rsidRPr="00975B4C">
        <w:rPr>
          <w:rFonts w:asciiTheme="majorHAnsi" w:hAnsiTheme="majorHAnsi" w:cstheme="majorHAnsi"/>
        </w:rPr>
        <w:t>aver effettuato il sopralluogo</w:t>
      </w:r>
      <w:r w:rsidR="00687136">
        <w:rPr>
          <w:rFonts w:asciiTheme="majorHAnsi" w:hAnsiTheme="majorHAnsi" w:cstheme="majorHAnsi"/>
        </w:rPr>
        <w:t xml:space="preserve"> </w:t>
      </w:r>
      <w:bookmarkStart w:id="13" w:name="_GoBack"/>
      <w:bookmarkEnd w:id="13"/>
      <w:r w:rsidR="00975B4C" w:rsidRPr="00975B4C">
        <w:rPr>
          <w:rFonts w:asciiTheme="majorHAnsi" w:hAnsiTheme="majorHAnsi" w:cstheme="majorHAnsi"/>
        </w:rPr>
        <w:t xml:space="preserve">obbligatorio e di allegare la relativa attestazione rilasciata dal Comune di </w:t>
      </w:r>
      <w:r w:rsidR="00186710">
        <w:rPr>
          <w:rFonts w:asciiTheme="majorHAnsi" w:hAnsiTheme="majorHAnsi" w:cstheme="majorHAnsi"/>
        </w:rPr>
        <w:t>Quattro Castella</w:t>
      </w:r>
      <w:r w:rsidR="004A5C0D" w:rsidRPr="00034030">
        <w:rPr>
          <w:rFonts w:asciiTheme="majorHAnsi" w:hAnsiTheme="majorHAnsi" w:cstheme="majorHAnsi"/>
        </w:rPr>
        <w:t>:</w:t>
      </w:r>
    </w:p>
    <w:p w14:paraId="08635C6D" w14:textId="77777777" w:rsidR="00CF6B4F" w:rsidRDefault="00975B4C">
      <w:pPr>
        <w:pStyle w:val="Standard"/>
        <w:widowControl w:val="0"/>
        <w:tabs>
          <w:tab w:val="left" w:pos="454"/>
          <w:tab w:val="left" w:pos="1446"/>
        </w:tabs>
        <w:ind w:left="454"/>
        <w:jc w:val="both"/>
        <w:rPr>
          <w:rFonts w:asciiTheme="majorHAnsi" w:eastAsia="Tahoma" w:hAnsiTheme="majorHAnsi" w:cstheme="majorHAnsi"/>
          <w:szCs w:val="24"/>
        </w:rPr>
      </w:pPr>
      <w:r w:rsidRPr="00034030">
        <w:rPr>
          <w:rFonts w:asciiTheme="majorHAnsi" w:hAnsiTheme="majorHAnsi" w:cstheme="majorHAnsi"/>
          <w:szCs w:val="24"/>
        </w:rPr>
        <w:t xml:space="preserve">      </w:t>
      </w:r>
      <w:r>
        <w:rPr>
          <w:rFonts w:asciiTheme="majorHAnsi"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szCs w:val="24"/>
        </w:rPr>
        <w:t xml:space="preserve">   SI           </w:t>
      </w:r>
      <w:r>
        <w:rPr>
          <w:rFonts w:asciiTheme="majorHAnsi" w:hAnsiTheme="majorHAnsi" w:cstheme="majorHAnsi"/>
          <w:szCs w:val="24"/>
        </w:rPr>
        <w:sym w:font="Symbol" w:char="F0F0"/>
      </w:r>
      <w:r w:rsidRPr="00034030">
        <w:rPr>
          <w:rFonts w:asciiTheme="majorHAnsi" w:hAnsiTheme="majorHAnsi" w:cstheme="majorHAnsi"/>
          <w:szCs w:val="24"/>
        </w:rPr>
        <w:t xml:space="preserve">   NO</w:t>
      </w:r>
      <w:r w:rsidRPr="00034030">
        <w:rPr>
          <w:rFonts w:asciiTheme="majorHAnsi" w:eastAsia="Tahoma" w:hAnsiTheme="majorHAnsi" w:cstheme="majorHAnsi"/>
          <w:szCs w:val="24"/>
        </w:rPr>
        <w:t xml:space="preserve">           </w:t>
      </w:r>
      <w:r>
        <w:rPr>
          <w:rFonts w:asciiTheme="majorHAnsi" w:eastAsia="Tahoma" w:hAnsiTheme="majorHAnsi" w:cstheme="majorHAnsi"/>
          <w:szCs w:val="24"/>
        </w:rPr>
        <w:t>In data: __________________________</w:t>
      </w:r>
    </w:p>
    <w:p w14:paraId="66DD8076" w14:textId="77777777" w:rsidR="00975B4C" w:rsidRDefault="00975B4C">
      <w:pPr>
        <w:pStyle w:val="Standard"/>
        <w:widowControl w:val="0"/>
        <w:tabs>
          <w:tab w:val="left" w:pos="454"/>
          <w:tab w:val="left" w:pos="1446"/>
        </w:tabs>
        <w:ind w:left="454"/>
        <w:jc w:val="both"/>
        <w:rPr>
          <w:rFonts w:asciiTheme="majorHAnsi" w:hAnsiTheme="majorHAnsi" w:cstheme="majorHAnsi"/>
          <w:b/>
          <w:szCs w:val="24"/>
        </w:rPr>
      </w:pPr>
    </w:p>
    <w:p w14:paraId="5A9617EA" w14:textId="77777777" w:rsidR="00975B4C" w:rsidRDefault="00EA4926" w:rsidP="00EA4926">
      <w:pPr>
        <w:pStyle w:val="Standard"/>
        <w:widowControl w:val="0"/>
        <w:tabs>
          <w:tab w:val="left" w:pos="454"/>
          <w:tab w:val="left" w:pos="1446"/>
        </w:tabs>
        <w:spacing w:line="276" w:lineRule="auto"/>
        <w:ind w:left="454"/>
        <w:jc w:val="both"/>
        <w:rPr>
          <w:rFonts w:asciiTheme="majorHAnsi" w:hAnsiTheme="majorHAnsi" w:cstheme="majorHAnsi"/>
          <w:b/>
          <w:szCs w:val="24"/>
        </w:rPr>
      </w:pPr>
      <w:r>
        <w:rPr>
          <w:rFonts w:asciiTheme="majorHAnsi" w:hAnsiTheme="majorHAnsi" w:cstheme="majorHAnsi"/>
          <w:b/>
          <w:szCs w:val="24"/>
        </w:rPr>
        <w:t xml:space="preserve">x. </w:t>
      </w:r>
      <w:r w:rsidRPr="00F64AC5">
        <w:rPr>
          <w:rFonts w:asciiTheme="majorHAnsi" w:hAnsiTheme="majorHAnsi" w:cstheme="majorHAnsi"/>
        </w:rPr>
        <w:sym w:font="Symbol" w:char="F05B"/>
      </w:r>
      <w:r w:rsidRPr="00F64AC5">
        <w:rPr>
          <w:rFonts w:asciiTheme="majorHAnsi" w:hAnsiTheme="majorHAnsi" w:cstheme="majorHAnsi"/>
          <w:i/>
        </w:rPr>
        <w:t>solo per le ausiliarie</w:t>
      </w:r>
      <w:r>
        <w:rPr>
          <w:rFonts w:asciiTheme="majorHAnsi" w:hAnsiTheme="majorHAnsi" w:cstheme="majorHAnsi"/>
        </w:rPr>
        <w:sym w:font="Symbol" w:char="F05D"/>
      </w:r>
      <w:r>
        <w:rPr>
          <w:rFonts w:asciiTheme="majorHAnsi" w:hAnsiTheme="majorHAnsi" w:cstheme="majorHAnsi"/>
        </w:rPr>
        <w:t xml:space="preserve"> </w:t>
      </w:r>
      <w:r w:rsidR="00457314">
        <w:rPr>
          <w:rFonts w:asciiTheme="majorHAnsi" w:hAnsiTheme="majorHAnsi" w:cstheme="majorHAnsi"/>
        </w:rPr>
        <w:t>d</w:t>
      </w:r>
      <w:r>
        <w:rPr>
          <w:rFonts w:asciiTheme="majorHAnsi" w:hAnsiTheme="majorHAnsi" w:cstheme="majorHAnsi"/>
        </w:rPr>
        <w:t xml:space="preserve">escrivere le risorse messe a disposizione del concorrente e oggetto di avvalimento: </w:t>
      </w:r>
      <w:r>
        <w:rPr>
          <w:rFonts w:asciiTheme="majorHAnsi" w:hAnsiTheme="majorHAnsi" w:cstheme="majorHAnsi"/>
        </w:rPr>
        <w:lastRenderedPageBreak/>
        <w:t>______________________________________________________________________ ________________________________________________________________________________;</w:t>
      </w:r>
    </w:p>
    <w:p w14:paraId="4B205F2C" w14:textId="77777777" w:rsidR="00975B4C" w:rsidRDefault="00975B4C">
      <w:pPr>
        <w:pStyle w:val="Standard"/>
        <w:widowControl w:val="0"/>
        <w:tabs>
          <w:tab w:val="left" w:pos="454"/>
          <w:tab w:val="left" w:pos="1446"/>
        </w:tabs>
        <w:ind w:left="454"/>
        <w:jc w:val="both"/>
        <w:rPr>
          <w:rFonts w:asciiTheme="majorHAnsi" w:hAnsiTheme="majorHAnsi" w:cstheme="majorHAnsi"/>
          <w:b/>
          <w:szCs w:val="24"/>
        </w:rPr>
      </w:pPr>
    </w:p>
    <w:p w14:paraId="33EFFBCB" w14:textId="77777777" w:rsidR="00EA4926" w:rsidRDefault="00EA4926" w:rsidP="00EA4926">
      <w:pPr>
        <w:pStyle w:val="Standard"/>
        <w:widowControl w:val="0"/>
        <w:tabs>
          <w:tab w:val="left" w:pos="851"/>
          <w:tab w:val="left" w:pos="1446"/>
        </w:tabs>
        <w:ind w:left="426"/>
        <w:jc w:val="both"/>
        <w:rPr>
          <w:rFonts w:asciiTheme="majorHAnsi" w:hAnsiTheme="majorHAnsi" w:cstheme="majorHAnsi"/>
          <w:szCs w:val="24"/>
        </w:rPr>
      </w:pPr>
      <w:r>
        <w:rPr>
          <w:rFonts w:asciiTheme="majorHAnsi" w:hAnsiTheme="majorHAnsi" w:cstheme="majorHAnsi"/>
          <w:b/>
          <w:szCs w:val="24"/>
        </w:rPr>
        <w:t>x</w:t>
      </w:r>
      <w:r w:rsidR="00B84DA2">
        <w:rPr>
          <w:rFonts w:asciiTheme="majorHAnsi" w:hAnsiTheme="majorHAnsi" w:cstheme="majorHAnsi"/>
          <w:b/>
          <w:szCs w:val="24"/>
        </w:rPr>
        <w:t>i</w:t>
      </w:r>
      <w:r>
        <w:rPr>
          <w:rFonts w:asciiTheme="majorHAnsi" w:hAnsiTheme="majorHAnsi" w:cstheme="majorHAnsi"/>
          <w:b/>
          <w:szCs w:val="24"/>
        </w:rPr>
        <w:t xml:space="preserve">. </w:t>
      </w:r>
      <w:r w:rsidRPr="00F64AC5">
        <w:rPr>
          <w:rFonts w:asciiTheme="majorHAnsi" w:hAnsiTheme="majorHAnsi" w:cstheme="majorHAnsi"/>
        </w:rPr>
        <w:sym w:font="Symbol" w:char="F05B"/>
      </w:r>
      <w:r w:rsidRPr="00F64AC5">
        <w:rPr>
          <w:rFonts w:asciiTheme="majorHAnsi" w:hAnsiTheme="majorHAnsi" w:cstheme="majorHAnsi"/>
          <w:i/>
        </w:rPr>
        <w:t>solo per le ausiliarie</w:t>
      </w:r>
      <w:r>
        <w:rPr>
          <w:rFonts w:asciiTheme="majorHAnsi" w:hAnsiTheme="majorHAnsi" w:cstheme="majorHAnsi"/>
        </w:rPr>
        <w:sym w:font="Symbol" w:char="F05D"/>
      </w:r>
      <w:r>
        <w:rPr>
          <w:rFonts w:asciiTheme="majorHAnsi" w:hAnsiTheme="majorHAnsi" w:cstheme="majorHAnsi"/>
        </w:rPr>
        <w:t xml:space="preserve"> </w:t>
      </w:r>
      <w:r w:rsidR="00457314">
        <w:rPr>
          <w:rFonts w:asciiTheme="majorHAnsi" w:hAnsiTheme="majorHAnsi" w:cstheme="majorHAnsi"/>
        </w:rPr>
        <w:t>d</w:t>
      </w:r>
      <w:r>
        <w:rPr>
          <w:rFonts w:asciiTheme="majorHAnsi" w:hAnsiTheme="majorHAnsi" w:cstheme="majorHAnsi"/>
        </w:rPr>
        <w:t>i obbligarsi, verso il concorrente e verso la stazione appaltante, a fornire le risorse sopra elencate e a mettere a disposizione le risorse necessarie per tutta la durata dell’appalto</w:t>
      </w:r>
      <w:r w:rsidRPr="00A231D9">
        <w:rPr>
          <w:rFonts w:asciiTheme="majorHAnsi" w:hAnsiTheme="majorHAnsi" w:cstheme="majorHAnsi"/>
          <w:szCs w:val="24"/>
        </w:rPr>
        <w:t>:</w:t>
      </w:r>
    </w:p>
    <w:p w14:paraId="189B684D" w14:textId="77777777" w:rsidR="00975B4C" w:rsidRDefault="00EA4926" w:rsidP="00EA4926">
      <w:pPr>
        <w:pStyle w:val="Standard"/>
        <w:widowControl w:val="0"/>
        <w:tabs>
          <w:tab w:val="left" w:pos="851"/>
          <w:tab w:val="left" w:pos="1446"/>
        </w:tabs>
        <w:ind w:left="426"/>
        <w:jc w:val="both"/>
        <w:rPr>
          <w:rFonts w:asciiTheme="majorHAnsi" w:hAnsiTheme="majorHAnsi" w:cstheme="majorHAnsi"/>
          <w:b/>
          <w:szCs w:val="24"/>
        </w:rPr>
      </w:pPr>
      <w:r>
        <w:rPr>
          <w:rFonts w:asciiTheme="majorHAnsi"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szCs w:val="24"/>
        </w:rPr>
        <w:t xml:space="preserve">   SI           </w:t>
      </w:r>
      <w:r>
        <w:rPr>
          <w:rFonts w:asciiTheme="majorHAnsi" w:hAnsiTheme="majorHAnsi" w:cstheme="majorHAnsi"/>
          <w:szCs w:val="24"/>
        </w:rPr>
        <w:sym w:font="Symbol" w:char="F0F0"/>
      </w:r>
      <w:r w:rsidRPr="00034030">
        <w:rPr>
          <w:rFonts w:asciiTheme="majorHAnsi" w:hAnsiTheme="majorHAnsi" w:cstheme="majorHAnsi"/>
          <w:szCs w:val="24"/>
        </w:rPr>
        <w:t xml:space="preserve">   NO</w:t>
      </w:r>
    </w:p>
    <w:p w14:paraId="1CFD0560" w14:textId="77777777" w:rsidR="00975B4C" w:rsidRDefault="00975B4C">
      <w:pPr>
        <w:pStyle w:val="Standard"/>
        <w:widowControl w:val="0"/>
        <w:tabs>
          <w:tab w:val="left" w:pos="454"/>
          <w:tab w:val="left" w:pos="1446"/>
        </w:tabs>
        <w:ind w:left="454"/>
        <w:jc w:val="both"/>
        <w:rPr>
          <w:rFonts w:asciiTheme="majorHAnsi" w:hAnsiTheme="majorHAnsi" w:cstheme="majorHAnsi"/>
          <w:b/>
          <w:szCs w:val="24"/>
        </w:rPr>
      </w:pPr>
    </w:p>
    <w:p w14:paraId="31C3FE94" w14:textId="77777777" w:rsidR="00975B4C" w:rsidRDefault="00EA4926">
      <w:pPr>
        <w:pStyle w:val="Standard"/>
        <w:widowControl w:val="0"/>
        <w:tabs>
          <w:tab w:val="left" w:pos="454"/>
          <w:tab w:val="left" w:pos="1446"/>
        </w:tabs>
        <w:ind w:left="454"/>
        <w:jc w:val="both"/>
        <w:rPr>
          <w:rFonts w:asciiTheme="majorHAnsi" w:hAnsiTheme="majorHAnsi" w:cstheme="majorHAnsi"/>
        </w:rPr>
      </w:pPr>
      <w:r>
        <w:rPr>
          <w:rFonts w:asciiTheme="majorHAnsi" w:hAnsiTheme="majorHAnsi" w:cstheme="majorHAnsi"/>
          <w:b/>
          <w:szCs w:val="24"/>
        </w:rPr>
        <w:t>xi</w:t>
      </w:r>
      <w:r w:rsidR="00B84DA2">
        <w:rPr>
          <w:rFonts w:asciiTheme="majorHAnsi" w:hAnsiTheme="majorHAnsi" w:cstheme="majorHAnsi"/>
          <w:b/>
          <w:szCs w:val="24"/>
        </w:rPr>
        <w:t>i</w:t>
      </w:r>
      <w:r>
        <w:rPr>
          <w:rFonts w:asciiTheme="majorHAnsi" w:hAnsiTheme="majorHAnsi" w:cstheme="majorHAnsi"/>
          <w:b/>
          <w:szCs w:val="24"/>
        </w:rPr>
        <w:t xml:space="preserve">. </w:t>
      </w:r>
      <w:r w:rsidRPr="00F64AC5">
        <w:rPr>
          <w:rFonts w:asciiTheme="majorHAnsi" w:hAnsiTheme="majorHAnsi" w:cstheme="majorHAnsi"/>
        </w:rPr>
        <w:sym w:font="Symbol" w:char="F05B"/>
      </w:r>
      <w:r w:rsidRPr="00F64AC5">
        <w:rPr>
          <w:rFonts w:asciiTheme="majorHAnsi" w:hAnsiTheme="majorHAnsi" w:cstheme="majorHAnsi"/>
          <w:i/>
        </w:rPr>
        <w:t>solo per le ausiliarie</w:t>
      </w:r>
      <w:r>
        <w:rPr>
          <w:rFonts w:asciiTheme="majorHAnsi" w:hAnsiTheme="majorHAnsi" w:cstheme="majorHAnsi"/>
        </w:rPr>
        <w:sym w:font="Symbol" w:char="F05D"/>
      </w:r>
      <w:r>
        <w:rPr>
          <w:rFonts w:asciiTheme="majorHAnsi" w:hAnsiTheme="majorHAnsi" w:cstheme="majorHAnsi"/>
        </w:rPr>
        <w:t xml:space="preserve"> </w:t>
      </w:r>
      <w:r w:rsidR="00457314">
        <w:rPr>
          <w:rFonts w:asciiTheme="majorHAnsi" w:hAnsiTheme="majorHAnsi" w:cstheme="majorHAnsi"/>
        </w:rPr>
        <w:t>d</w:t>
      </w:r>
      <w:r>
        <w:rPr>
          <w:rFonts w:asciiTheme="majorHAnsi" w:hAnsiTheme="majorHAnsi" w:cstheme="majorHAnsi"/>
        </w:rPr>
        <w:t>i non aver partecipato alla presente procedura in proprio, come associata o come consorziata:</w:t>
      </w:r>
    </w:p>
    <w:p w14:paraId="470A5147" w14:textId="77777777" w:rsidR="00EA4926" w:rsidRDefault="00EA4926">
      <w:pPr>
        <w:pStyle w:val="Standard"/>
        <w:widowControl w:val="0"/>
        <w:tabs>
          <w:tab w:val="left" w:pos="454"/>
          <w:tab w:val="left" w:pos="1446"/>
        </w:tabs>
        <w:ind w:left="454"/>
        <w:jc w:val="both"/>
        <w:rPr>
          <w:rFonts w:asciiTheme="majorHAnsi" w:hAnsiTheme="majorHAnsi" w:cstheme="majorHAnsi"/>
          <w:szCs w:val="24"/>
        </w:rPr>
      </w:pPr>
      <w:r>
        <w:rPr>
          <w:rFonts w:asciiTheme="majorHAnsi"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szCs w:val="24"/>
        </w:rPr>
        <w:t xml:space="preserve">   SI           </w:t>
      </w:r>
      <w:r>
        <w:rPr>
          <w:rFonts w:asciiTheme="majorHAnsi" w:hAnsiTheme="majorHAnsi" w:cstheme="majorHAnsi"/>
          <w:szCs w:val="24"/>
        </w:rPr>
        <w:sym w:font="Symbol" w:char="F0F0"/>
      </w:r>
      <w:r w:rsidRPr="00034030">
        <w:rPr>
          <w:rFonts w:asciiTheme="majorHAnsi" w:hAnsiTheme="majorHAnsi" w:cstheme="majorHAnsi"/>
          <w:szCs w:val="24"/>
        </w:rPr>
        <w:t xml:space="preserve">   NO</w:t>
      </w:r>
    </w:p>
    <w:p w14:paraId="71DCDEA4" w14:textId="77777777" w:rsidR="00EA4926" w:rsidRDefault="00EA4926">
      <w:pPr>
        <w:pStyle w:val="Standard"/>
        <w:widowControl w:val="0"/>
        <w:tabs>
          <w:tab w:val="left" w:pos="454"/>
          <w:tab w:val="left" w:pos="1446"/>
        </w:tabs>
        <w:ind w:left="454"/>
        <w:jc w:val="both"/>
        <w:rPr>
          <w:rFonts w:asciiTheme="majorHAnsi" w:hAnsiTheme="majorHAnsi" w:cstheme="majorHAnsi"/>
          <w:b/>
          <w:szCs w:val="24"/>
        </w:rPr>
      </w:pPr>
    </w:p>
    <w:p w14:paraId="41562F37" w14:textId="77777777" w:rsidR="00EA4926" w:rsidRDefault="00EA4926">
      <w:pPr>
        <w:pStyle w:val="Standard"/>
        <w:widowControl w:val="0"/>
        <w:tabs>
          <w:tab w:val="left" w:pos="454"/>
          <w:tab w:val="left" w:pos="1446"/>
        </w:tabs>
        <w:ind w:left="454"/>
        <w:jc w:val="both"/>
        <w:rPr>
          <w:rFonts w:asciiTheme="majorHAnsi" w:hAnsiTheme="majorHAnsi" w:cstheme="majorHAnsi"/>
        </w:rPr>
      </w:pPr>
      <w:r>
        <w:rPr>
          <w:rFonts w:asciiTheme="majorHAnsi" w:hAnsiTheme="majorHAnsi" w:cstheme="majorHAnsi"/>
          <w:b/>
          <w:szCs w:val="24"/>
        </w:rPr>
        <w:t>xii</w:t>
      </w:r>
      <w:r w:rsidR="00B84DA2">
        <w:rPr>
          <w:rFonts w:asciiTheme="majorHAnsi" w:hAnsiTheme="majorHAnsi" w:cstheme="majorHAnsi"/>
          <w:b/>
          <w:szCs w:val="24"/>
        </w:rPr>
        <w:t>i</w:t>
      </w:r>
      <w:r>
        <w:rPr>
          <w:rFonts w:asciiTheme="majorHAnsi" w:hAnsiTheme="majorHAnsi" w:cstheme="majorHAnsi"/>
          <w:b/>
          <w:szCs w:val="24"/>
        </w:rPr>
        <w:t xml:space="preserve">. </w:t>
      </w:r>
      <w:r w:rsidRPr="00F64AC5">
        <w:rPr>
          <w:rFonts w:asciiTheme="majorHAnsi" w:hAnsiTheme="majorHAnsi" w:cstheme="majorHAnsi"/>
        </w:rPr>
        <w:sym w:font="Symbol" w:char="F05B"/>
      </w:r>
      <w:r w:rsidRPr="00F64AC5">
        <w:rPr>
          <w:rFonts w:asciiTheme="majorHAnsi" w:hAnsiTheme="majorHAnsi" w:cstheme="majorHAnsi"/>
          <w:i/>
        </w:rPr>
        <w:t>solo per le ausiliarie</w:t>
      </w:r>
      <w:r>
        <w:rPr>
          <w:rFonts w:asciiTheme="majorHAnsi" w:hAnsiTheme="majorHAnsi" w:cstheme="majorHAnsi"/>
        </w:rPr>
        <w:sym w:font="Symbol" w:char="F05D"/>
      </w:r>
      <w:r>
        <w:rPr>
          <w:rFonts w:asciiTheme="majorHAnsi" w:hAnsiTheme="majorHAnsi" w:cstheme="majorHAnsi"/>
        </w:rPr>
        <w:t xml:space="preserve"> </w:t>
      </w:r>
      <w:r w:rsidR="00457314">
        <w:rPr>
          <w:rFonts w:asciiTheme="majorHAnsi" w:hAnsiTheme="majorHAnsi" w:cstheme="majorHAnsi"/>
        </w:rPr>
        <w:t>d</w:t>
      </w:r>
      <w:r>
        <w:rPr>
          <w:rFonts w:asciiTheme="majorHAnsi" w:hAnsiTheme="majorHAnsi" w:cstheme="majorHAnsi"/>
        </w:rPr>
        <w:t>i non essere stata nominata ausiliaria da più di un concorrente:</w:t>
      </w:r>
    </w:p>
    <w:p w14:paraId="225E31B7" w14:textId="77777777" w:rsidR="00EA4926" w:rsidRDefault="00EA4926">
      <w:pPr>
        <w:pStyle w:val="Standard"/>
        <w:widowControl w:val="0"/>
        <w:tabs>
          <w:tab w:val="left" w:pos="454"/>
          <w:tab w:val="left" w:pos="1446"/>
        </w:tabs>
        <w:ind w:left="454"/>
        <w:jc w:val="both"/>
        <w:rPr>
          <w:rFonts w:asciiTheme="majorHAnsi" w:hAnsiTheme="majorHAnsi" w:cstheme="majorHAnsi"/>
          <w:szCs w:val="24"/>
        </w:rPr>
      </w:pPr>
      <w:r>
        <w:rPr>
          <w:rFonts w:asciiTheme="majorHAnsi" w:hAnsiTheme="majorHAnsi" w:cstheme="majorHAnsi"/>
          <w:szCs w:val="24"/>
        </w:rPr>
        <w:t xml:space="preserve">       </w:t>
      </w:r>
      <w:r>
        <w:rPr>
          <w:rFonts w:asciiTheme="majorHAnsi" w:hAnsiTheme="majorHAnsi" w:cstheme="majorHAnsi"/>
          <w:szCs w:val="24"/>
        </w:rPr>
        <w:sym w:font="Symbol" w:char="F0F0"/>
      </w:r>
      <w:r w:rsidRPr="00034030">
        <w:rPr>
          <w:rFonts w:asciiTheme="majorHAnsi" w:hAnsiTheme="majorHAnsi" w:cstheme="majorHAnsi"/>
          <w:szCs w:val="24"/>
        </w:rPr>
        <w:t xml:space="preserve">   SI           </w:t>
      </w:r>
      <w:r>
        <w:rPr>
          <w:rFonts w:asciiTheme="majorHAnsi" w:hAnsiTheme="majorHAnsi" w:cstheme="majorHAnsi"/>
          <w:szCs w:val="24"/>
        </w:rPr>
        <w:sym w:font="Symbol" w:char="F0F0"/>
      </w:r>
      <w:r w:rsidRPr="00034030">
        <w:rPr>
          <w:rFonts w:asciiTheme="majorHAnsi" w:hAnsiTheme="majorHAnsi" w:cstheme="majorHAnsi"/>
          <w:szCs w:val="24"/>
        </w:rPr>
        <w:t xml:space="preserve">   NO</w:t>
      </w:r>
      <w:r w:rsidR="00211263">
        <w:rPr>
          <w:rFonts w:asciiTheme="majorHAnsi" w:hAnsiTheme="majorHAnsi" w:cstheme="majorHAnsi"/>
          <w:szCs w:val="24"/>
        </w:rPr>
        <w:t>.</w:t>
      </w:r>
    </w:p>
    <w:p w14:paraId="12A60011" w14:textId="77777777" w:rsidR="009A77D3" w:rsidRPr="00034030" w:rsidRDefault="009A77D3">
      <w:pPr>
        <w:pStyle w:val="Standard"/>
        <w:widowControl w:val="0"/>
        <w:tabs>
          <w:tab w:val="left" w:pos="454"/>
          <w:tab w:val="left" w:pos="1446"/>
        </w:tabs>
        <w:ind w:left="454"/>
        <w:jc w:val="both"/>
        <w:rPr>
          <w:rFonts w:asciiTheme="majorHAnsi" w:hAnsiTheme="majorHAnsi" w:cstheme="majorHAnsi"/>
          <w:b/>
          <w:szCs w:val="24"/>
        </w:rPr>
      </w:pPr>
    </w:p>
    <w:p w14:paraId="055D43B4" w14:textId="77777777" w:rsidR="00CF6B4F" w:rsidRPr="00034030" w:rsidRDefault="004A5C0D">
      <w:pPr>
        <w:widowControl/>
        <w:tabs>
          <w:tab w:val="left" w:pos="0"/>
        </w:tabs>
        <w:spacing w:line="360" w:lineRule="auto"/>
        <w:jc w:val="both"/>
        <w:rPr>
          <w:rFonts w:asciiTheme="majorHAnsi" w:hAnsiTheme="majorHAnsi" w:cstheme="majorHAnsi"/>
          <w:sz w:val="24"/>
          <w:szCs w:val="24"/>
        </w:rPr>
      </w:pPr>
      <w:r w:rsidRPr="00034030">
        <w:rPr>
          <w:rFonts w:asciiTheme="majorHAnsi" w:hAnsiTheme="majorHAnsi" w:cstheme="majorHAnsi"/>
          <w:sz w:val="24"/>
          <w:szCs w:val="24"/>
        </w:rPr>
        <w:t xml:space="preserve">Luogo </w:t>
      </w:r>
      <w:r w:rsidR="00306397">
        <w:rPr>
          <w:rFonts w:asciiTheme="majorHAnsi" w:hAnsiTheme="majorHAnsi" w:cstheme="majorHAnsi"/>
          <w:sz w:val="24"/>
          <w:szCs w:val="24"/>
        </w:rPr>
        <w:t>e</w:t>
      </w:r>
      <w:r w:rsidRPr="00034030">
        <w:rPr>
          <w:rFonts w:asciiTheme="majorHAnsi" w:hAnsiTheme="majorHAnsi" w:cstheme="majorHAnsi"/>
          <w:sz w:val="24"/>
          <w:szCs w:val="24"/>
        </w:rPr>
        <w:t xml:space="preserve"> data</w:t>
      </w:r>
      <w:r>
        <w:rPr>
          <w:rFonts w:asciiTheme="majorHAnsi" w:hAnsiTheme="majorHAnsi" w:cstheme="majorHAnsi"/>
          <w:sz w:val="24"/>
          <w:szCs w:val="24"/>
        </w:rPr>
        <w:t xml:space="preserve"> </w:t>
      </w:r>
      <w:bookmarkStart w:id="14" w:name="_Hlk529260074"/>
      <w:r w:rsidR="00306397">
        <w:rPr>
          <w:rFonts w:asciiTheme="majorHAnsi" w:hAnsiTheme="majorHAnsi" w:cstheme="majorHAnsi"/>
          <w:sz w:val="24"/>
          <w:szCs w:val="24"/>
        </w:rPr>
        <w:t>____________________________</w:t>
      </w:r>
      <w:bookmarkEnd w:id="14"/>
    </w:p>
    <w:p w14:paraId="65FAF45B" w14:textId="77777777" w:rsidR="00CF6B4F" w:rsidRPr="00034030" w:rsidRDefault="004A5C0D">
      <w:pPr>
        <w:widowControl/>
        <w:tabs>
          <w:tab w:val="left" w:pos="0"/>
        </w:tabs>
        <w:jc w:val="center"/>
        <w:rPr>
          <w:rFonts w:asciiTheme="majorHAnsi" w:hAnsiTheme="majorHAnsi" w:cstheme="majorHAnsi"/>
        </w:rPr>
      </w:pP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t xml:space="preserve">        IL RICHIEDENTE</w:t>
      </w:r>
    </w:p>
    <w:p w14:paraId="677D2817" w14:textId="77777777" w:rsidR="00CF6B4F" w:rsidRPr="00034030" w:rsidRDefault="004A5C0D">
      <w:pPr>
        <w:widowControl/>
        <w:tabs>
          <w:tab w:val="left" w:pos="0"/>
        </w:tabs>
        <w:rPr>
          <w:rFonts w:asciiTheme="majorHAnsi" w:hAnsiTheme="majorHAnsi" w:cstheme="majorHAnsi"/>
          <w:sz w:val="24"/>
          <w:szCs w:val="24"/>
        </w:rPr>
      </w:pP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t xml:space="preserve">       (</w:t>
      </w:r>
      <w:r w:rsidR="00306397">
        <w:rPr>
          <w:rFonts w:asciiTheme="majorHAnsi" w:hAnsiTheme="majorHAnsi" w:cstheme="majorHAnsi"/>
          <w:sz w:val="24"/>
          <w:szCs w:val="24"/>
        </w:rPr>
        <w:t>firmato digitalmente</w:t>
      </w:r>
      <w:r w:rsidRPr="00034030">
        <w:rPr>
          <w:rFonts w:asciiTheme="majorHAnsi" w:hAnsiTheme="majorHAnsi" w:cstheme="majorHAnsi"/>
          <w:sz w:val="24"/>
          <w:szCs w:val="24"/>
        </w:rPr>
        <w:t>)</w:t>
      </w:r>
    </w:p>
    <w:p w14:paraId="4777DCD0" w14:textId="77777777" w:rsidR="00CF6B4F" w:rsidRPr="00034030" w:rsidRDefault="004A5C0D">
      <w:pPr>
        <w:widowControl/>
        <w:tabs>
          <w:tab w:val="left" w:pos="0"/>
        </w:tabs>
        <w:spacing w:line="360" w:lineRule="auto"/>
        <w:jc w:val="right"/>
        <w:rPr>
          <w:rFonts w:asciiTheme="majorHAnsi" w:hAnsiTheme="majorHAnsi" w:cstheme="majorHAnsi"/>
        </w:rPr>
      </w:pPr>
      <w:r w:rsidRPr="00034030">
        <w:rPr>
          <w:rFonts w:asciiTheme="majorHAnsi" w:hAnsiTheme="majorHAnsi" w:cstheme="majorHAnsi"/>
          <w:sz w:val="24"/>
          <w:szCs w:val="24"/>
        </w:rPr>
        <w:t>___________________________</w:t>
      </w:r>
    </w:p>
    <w:sectPr w:rsidR="00CF6B4F" w:rsidRPr="00034030" w:rsidSect="001B453B">
      <w:pgSz w:w="11906" w:h="16838"/>
      <w:pgMar w:top="851" w:right="856" w:bottom="720" w:left="85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C2D88" w14:textId="77777777" w:rsidR="00714E23" w:rsidRDefault="00714E23">
      <w:r>
        <w:separator/>
      </w:r>
    </w:p>
  </w:endnote>
  <w:endnote w:type="continuationSeparator" w:id="0">
    <w:p w14:paraId="044D919D" w14:textId="77777777" w:rsidR="00714E23" w:rsidRDefault="0071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Light">
    <w:altName w:val="Consolas"/>
    <w:charset w:val="00"/>
    <w:family w:val="swiss"/>
    <w:pitch w:val="variable"/>
    <w:sig w:usb0="A00002EF" w:usb1="4000207B" w:usb2="00000000" w:usb3="00000000" w:csb0="0000019F" w:csb1="00000000"/>
  </w:font>
  <w:font w:name="Garamond">
    <w:panose1 w:val="02020404030301010803"/>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EE4F6" w14:textId="77777777" w:rsidR="00714E23" w:rsidRDefault="00714E23">
      <w:r>
        <w:rPr>
          <w:color w:val="000000"/>
        </w:rPr>
        <w:separator/>
      </w:r>
    </w:p>
  </w:footnote>
  <w:footnote w:type="continuationSeparator" w:id="0">
    <w:p w14:paraId="11C977E6" w14:textId="77777777" w:rsidR="00714E23" w:rsidRDefault="00714E23">
      <w:r>
        <w:continuationSeparator/>
      </w:r>
    </w:p>
  </w:footnote>
  <w:footnote w:id="1">
    <w:p w14:paraId="4CE2EC9F" w14:textId="77777777" w:rsidR="00714E23" w:rsidRDefault="00714E23">
      <w:pPr>
        <w:pStyle w:val="Testonotaapidipagina"/>
        <w:jc w:val="both"/>
      </w:pPr>
      <w:r>
        <w:rPr>
          <w:rStyle w:val="Rimandonotaapidipagina"/>
        </w:rPr>
        <w:footnoteRef/>
      </w:r>
      <w:r>
        <w:rPr>
          <w:rFonts w:ascii="Garamond" w:eastAsia="Tahoma" w:hAnsi="Garamond" w:cs="Tahoma"/>
          <w:sz w:val="22"/>
          <w:szCs w:val="22"/>
        </w:rPr>
        <w:tab/>
      </w:r>
      <w:r w:rsidRPr="00FA2E55">
        <w:rPr>
          <w:rFonts w:asciiTheme="majorHAnsi" w:eastAsia="Tahoma" w:hAnsiTheme="majorHAnsi" w:cs="Tahoma"/>
          <w:sz w:val="22"/>
          <w:szCs w:val="22"/>
        </w:rPr>
        <w:t xml:space="preserve"> </w:t>
      </w:r>
      <w:r w:rsidRPr="00FA2E55">
        <w:rPr>
          <w:rFonts w:asciiTheme="majorHAnsi" w:hAnsiTheme="majorHAnsi" w:cs="Tahoma"/>
        </w:rPr>
        <w:t xml:space="preserve">A pena di esclusione l’allegato 2 deve essere presentato dal </w:t>
      </w:r>
      <w:r w:rsidRPr="00FA2E55">
        <w:rPr>
          <w:rFonts w:asciiTheme="majorHAnsi" w:hAnsiTheme="majorHAnsi" w:cs="Tahoma"/>
          <w:iCs/>
          <w:color w:val="000000"/>
        </w:rPr>
        <w:t xml:space="preserve">Legale Rappresentante </w:t>
      </w:r>
      <w:r w:rsidRPr="00FA2E55">
        <w:rPr>
          <w:rFonts w:asciiTheme="majorHAnsi" w:hAnsiTheme="majorHAnsi" w:cs="Tahoma"/>
          <w:color w:val="000000"/>
        </w:rPr>
        <w:t>o suo Procuratore.</w:t>
      </w:r>
    </w:p>
  </w:footnote>
  <w:footnote w:id="2">
    <w:p w14:paraId="389C7657" w14:textId="77777777" w:rsidR="00714E23" w:rsidRPr="00FA2E55" w:rsidRDefault="00714E23" w:rsidP="00FA2E55">
      <w:pPr>
        <w:pStyle w:val="Footnote"/>
        <w:ind w:left="0" w:firstLine="0"/>
        <w:jc w:val="both"/>
        <w:rPr>
          <w:rFonts w:asciiTheme="majorHAnsi" w:hAnsiTheme="majorHAnsi" w:cstheme="majorHAnsi"/>
          <w:sz w:val="18"/>
        </w:rPr>
      </w:pPr>
      <w:r w:rsidRPr="00FA2E55">
        <w:rPr>
          <w:rStyle w:val="Rimandonotaapidipagina"/>
          <w:rFonts w:asciiTheme="majorHAnsi" w:hAnsiTheme="majorHAnsi" w:cstheme="majorHAnsi"/>
          <w:sz w:val="18"/>
        </w:rPr>
        <w:footnoteRef/>
      </w:r>
      <w:r w:rsidRPr="00FA2E55">
        <w:rPr>
          <w:rFonts w:asciiTheme="majorHAnsi" w:hAnsiTheme="majorHAnsi" w:cstheme="majorHAnsi"/>
          <w:sz w:val="18"/>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6574B4A1" w14:textId="77777777" w:rsidR="00714E23" w:rsidRDefault="00714E23">
      <w:pPr>
        <w:pStyle w:val="Footnote"/>
        <w:rPr>
          <w:rFonts w:ascii="Garamond" w:hAnsi="Garamond"/>
        </w:rPr>
      </w:pPr>
    </w:p>
  </w:footnote>
  <w:footnote w:id="3">
    <w:p w14:paraId="49427A33" w14:textId="77777777" w:rsidR="00714E23" w:rsidRPr="002B16CB" w:rsidRDefault="00714E23">
      <w:pPr>
        <w:pStyle w:val="Testonotaapidipagina"/>
        <w:rPr>
          <w:rFonts w:asciiTheme="majorHAnsi" w:hAnsiTheme="majorHAnsi" w:cstheme="majorHAnsi"/>
        </w:rPr>
      </w:pPr>
      <w:r w:rsidRPr="002B16CB">
        <w:rPr>
          <w:rStyle w:val="Rimandonotaapidipagina"/>
          <w:rFonts w:asciiTheme="majorHAnsi" w:hAnsiTheme="majorHAnsi" w:cstheme="majorHAnsi"/>
        </w:rPr>
        <w:footnoteRef/>
      </w:r>
      <w:r w:rsidRPr="002B16CB">
        <w:rPr>
          <w:rFonts w:asciiTheme="majorHAnsi" w:hAnsiTheme="majorHAnsi" w:cstheme="majorHAnsi"/>
        </w:rPr>
        <w:t xml:space="preserve"> La presente dichiarazione può essere presentata anche singolarmente</w:t>
      </w:r>
      <w:r>
        <w:rPr>
          <w:rFonts w:asciiTheme="majorHAnsi" w:hAnsiTheme="majorHAnsi" w:cstheme="majorHAnsi"/>
        </w:rPr>
        <w:t xml:space="preserve"> da ciascuno </w:t>
      </w:r>
      <w:r w:rsidRPr="002B16CB">
        <w:rPr>
          <w:rFonts w:asciiTheme="majorHAnsi" w:hAnsiTheme="majorHAnsi" w:cstheme="majorHAnsi"/>
        </w:rPr>
        <w:t>dei soggetti indicati al comma 3 dell’art. 80 del Codice.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646"/>
    <w:multiLevelType w:val="hybridMultilevel"/>
    <w:tmpl w:val="2B467ABA"/>
    <w:lvl w:ilvl="0" w:tplc="C28AD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8E3A33"/>
    <w:multiLevelType w:val="hybridMultilevel"/>
    <w:tmpl w:val="FA08870E"/>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
    <w:nsid w:val="1E042EF2"/>
    <w:multiLevelType w:val="hybridMultilevel"/>
    <w:tmpl w:val="D3C8191A"/>
    <w:lvl w:ilvl="0" w:tplc="4C3E46DC">
      <w:start w:val="1"/>
      <w:numFmt w:val="lowerRoman"/>
      <w:lvlText w:val="%1."/>
      <w:lvlJc w:val="left"/>
      <w:pPr>
        <w:ind w:left="1174" w:hanging="720"/>
      </w:pPr>
      <w:rPr>
        <w:rFonts w:hint="default"/>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3">
    <w:nsid w:val="1EE04022"/>
    <w:multiLevelType w:val="hybridMultilevel"/>
    <w:tmpl w:val="3ED4CEB6"/>
    <w:lvl w:ilvl="0" w:tplc="0410000F">
      <w:start w:val="1"/>
      <w:numFmt w:val="decimal"/>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4">
    <w:nsid w:val="22C52202"/>
    <w:multiLevelType w:val="hybridMultilevel"/>
    <w:tmpl w:val="C226CCC2"/>
    <w:lvl w:ilvl="0" w:tplc="0410000B">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nsid w:val="29525C92"/>
    <w:multiLevelType w:val="multilevel"/>
    <w:tmpl w:val="208C0CFC"/>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6">
    <w:nsid w:val="30143E42"/>
    <w:multiLevelType w:val="hybridMultilevel"/>
    <w:tmpl w:val="88C45236"/>
    <w:lvl w:ilvl="0" w:tplc="04100001">
      <w:start w:val="1"/>
      <w:numFmt w:val="bullet"/>
      <w:lvlText w:val=""/>
      <w:lvlJc w:val="left"/>
      <w:pPr>
        <w:ind w:left="2290" w:hanging="360"/>
      </w:pPr>
      <w:rPr>
        <w:rFonts w:ascii="Symbol" w:hAnsi="Symbol" w:hint="default"/>
      </w:rPr>
    </w:lvl>
    <w:lvl w:ilvl="1" w:tplc="04100003" w:tentative="1">
      <w:start w:val="1"/>
      <w:numFmt w:val="bullet"/>
      <w:lvlText w:val="o"/>
      <w:lvlJc w:val="left"/>
      <w:pPr>
        <w:ind w:left="3010" w:hanging="360"/>
      </w:pPr>
      <w:rPr>
        <w:rFonts w:ascii="Courier New" w:hAnsi="Courier New" w:cs="Courier New" w:hint="default"/>
      </w:rPr>
    </w:lvl>
    <w:lvl w:ilvl="2" w:tplc="04100005" w:tentative="1">
      <w:start w:val="1"/>
      <w:numFmt w:val="bullet"/>
      <w:lvlText w:val=""/>
      <w:lvlJc w:val="left"/>
      <w:pPr>
        <w:ind w:left="3730" w:hanging="360"/>
      </w:pPr>
      <w:rPr>
        <w:rFonts w:ascii="Wingdings" w:hAnsi="Wingdings" w:hint="default"/>
      </w:rPr>
    </w:lvl>
    <w:lvl w:ilvl="3" w:tplc="04100001" w:tentative="1">
      <w:start w:val="1"/>
      <w:numFmt w:val="bullet"/>
      <w:lvlText w:val=""/>
      <w:lvlJc w:val="left"/>
      <w:pPr>
        <w:ind w:left="4450" w:hanging="360"/>
      </w:pPr>
      <w:rPr>
        <w:rFonts w:ascii="Symbol" w:hAnsi="Symbol" w:hint="default"/>
      </w:rPr>
    </w:lvl>
    <w:lvl w:ilvl="4" w:tplc="04100003" w:tentative="1">
      <w:start w:val="1"/>
      <w:numFmt w:val="bullet"/>
      <w:lvlText w:val="o"/>
      <w:lvlJc w:val="left"/>
      <w:pPr>
        <w:ind w:left="5170" w:hanging="360"/>
      </w:pPr>
      <w:rPr>
        <w:rFonts w:ascii="Courier New" w:hAnsi="Courier New" w:cs="Courier New" w:hint="default"/>
      </w:rPr>
    </w:lvl>
    <w:lvl w:ilvl="5" w:tplc="04100005" w:tentative="1">
      <w:start w:val="1"/>
      <w:numFmt w:val="bullet"/>
      <w:lvlText w:val=""/>
      <w:lvlJc w:val="left"/>
      <w:pPr>
        <w:ind w:left="5890" w:hanging="360"/>
      </w:pPr>
      <w:rPr>
        <w:rFonts w:ascii="Wingdings" w:hAnsi="Wingdings" w:hint="default"/>
      </w:rPr>
    </w:lvl>
    <w:lvl w:ilvl="6" w:tplc="04100001" w:tentative="1">
      <w:start w:val="1"/>
      <w:numFmt w:val="bullet"/>
      <w:lvlText w:val=""/>
      <w:lvlJc w:val="left"/>
      <w:pPr>
        <w:ind w:left="6610" w:hanging="360"/>
      </w:pPr>
      <w:rPr>
        <w:rFonts w:ascii="Symbol" w:hAnsi="Symbol" w:hint="default"/>
      </w:rPr>
    </w:lvl>
    <w:lvl w:ilvl="7" w:tplc="04100003" w:tentative="1">
      <w:start w:val="1"/>
      <w:numFmt w:val="bullet"/>
      <w:lvlText w:val="o"/>
      <w:lvlJc w:val="left"/>
      <w:pPr>
        <w:ind w:left="7330" w:hanging="360"/>
      </w:pPr>
      <w:rPr>
        <w:rFonts w:ascii="Courier New" w:hAnsi="Courier New" w:cs="Courier New" w:hint="default"/>
      </w:rPr>
    </w:lvl>
    <w:lvl w:ilvl="8" w:tplc="04100005" w:tentative="1">
      <w:start w:val="1"/>
      <w:numFmt w:val="bullet"/>
      <w:lvlText w:val=""/>
      <w:lvlJc w:val="left"/>
      <w:pPr>
        <w:ind w:left="8050" w:hanging="360"/>
      </w:pPr>
      <w:rPr>
        <w:rFonts w:ascii="Wingdings" w:hAnsi="Wingdings" w:hint="default"/>
      </w:rPr>
    </w:lvl>
  </w:abstractNum>
  <w:abstractNum w:abstractNumId="7">
    <w:nsid w:val="30404A94"/>
    <w:multiLevelType w:val="multilevel"/>
    <w:tmpl w:val="88022D54"/>
    <w:lvl w:ilvl="0">
      <w:numFmt w:val="bullet"/>
      <w:lvlText w:val="•"/>
      <w:lvlJc w:val="left"/>
      <w:pPr>
        <w:ind w:left="1570" w:hanging="360"/>
      </w:pPr>
      <w:rPr>
        <w:rFonts w:ascii="OpenSymbol" w:eastAsia="OpenSymbol" w:hAnsi="OpenSymbol" w:cs="OpenSymbol"/>
      </w:rPr>
    </w:lvl>
    <w:lvl w:ilvl="1">
      <w:numFmt w:val="bullet"/>
      <w:lvlText w:val="◦"/>
      <w:lvlJc w:val="left"/>
      <w:pPr>
        <w:ind w:left="1930" w:hanging="360"/>
      </w:pPr>
      <w:rPr>
        <w:rFonts w:ascii="OpenSymbol" w:eastAsia="OpenSymbol" w:hAnsi="OpenSymbol" w:cs="OpenSymbol"/>
      </w:rPr>
    </w:lvl>
    <w:lvl w:ilvl="2">
      <w:numFmt w:val="bullet"/>
      <w:lvlText w:val="▪"/>
      <w:lvlJc w:val="left"/>
      <w:pPr>
        <w:ind w:left="2290" w:hanging="360"/>
      </w:pPr>
      <w:rPr>
        <w:rFonts w:ascii="OpenSymbol" w:eastAsia="OpenSymbol" w:hAnsi="OpenSymbol" w:cs="OpenSymbol"/>
      </w:rPr>
    </w:lvl>
    <w:lvl w:ilvl="3">
      <w:numFmt w:val="bullet"/>
      <w:lvlText w:val="•"/>
      <w:lvlJc w:val="left"/>
      <w:pPr>
        <w:ind w:left="2650" w:hanging="360"/>
      </w:pPr>
      <w:rPr>
        <w:rFonts w:ascii="OpenSymbol" w:eastAsia="OpenSymbol" w:hAnsi="OpenSymbol" w:cs="OpenSymbol"/>
      </w:rPr>
    </w:lvl>
    <w:lvl w:ilvl="4">
      <w:numFmt w:val="bullet"/>
      <w:lvlText w:val="◦"/>
      <w:lvlJc w:val="left"/>
      <w:pPr>
        <w:ind w:left="3010" w:hanging="360"/>
      </w:pPr>
      <w:rPr>
        <w:rFonts w:ascii="OpenSymbol" w:eastAsia="OpenSymbol" w:hAnsi="OpenSymbol" w:cs="OpenSymbol"/>
      </w:rPr>
    </w:lvl>
    <w:lvl w:ilvl="5">
      <w:numFmt w:val="bullet"/>
      <w:lvlText w:val="▪"/>
      <w:lvlJc w:val="left"/>
      <w:pPr>
        <w:ind w:left="3370" w:hanging="360"/>
      </w:pPr>
      <w:rPr>
        <w:rFonts w:ascii="OpenSymbol" w:eastAsia="OpenSymbol" w:hAnsi="OpenSymbol" w:cs="OpenSymbol"/>
      </w:rPr>
    </w:lvl>
    <w:lvl w:ilvl="6">
      <w:numFmt w:val="bullet"/>
      <w:lvlText w:val="•"/>
      <w:lvlJc w:val="left"/>
      <w:pPr>
        <w:ind w:left="3730" w:hanging="360"/>
      </w:pPr>
      <w:rPr>
        <w:rFonts w:ascii="OpenSymbol" w:eastAsia="OpenSymbol" w:hAnsi="OpenSymbol" w:cs="OpenSymbol"/>
      </w:rPr>
    </w:lvl>
    <w:lvl w:ilvl="7">
      <w:numFmt w:val="bullet"/>
      <w:lvlText w:val="◦"/>
      <w:lvlJc w:val="left"/>
      <w:pPr>
        <w:ind w:left="4090" w:hanging="360"/>
      </w:pPr>
      <w:rPr>
        <w:rFonts w:ascii="OpenSymbol" w:eastAsia="OpenSymbol" w:hAnsi="OpenSymbol" w:cs="OpenSymbol"/>
      </w:rPr>
    </w:lvl>
    <w:lvl w:ilvl="8">
      <w:numFmt w:val="bullet"/>
      <w:lvlText w:val="▪"/>
      <w:lvlJc w:val="left"/>
      <w:pPr>
        <w:ind w:left="4450" w:hanging="360"/>
      </w:pPr>
      <w:rPr>
        <w:rFonts w:ascii="OpenSymbol" w:eastAsia="OpenSymbol" w:hAnsi="OpenSymbol" w:cs="OpenSymbol"/>
      </w:rPr>
    </w:lvl>
  </w:abstractNum>
  <w:abstractNum w:abstractNumId="8">
    <w:nsid w:val="3EE21F18"/>
    <w:multiLevelType w:val="multilevel"/>
    <w:tmpl w:val="28A80D36"/>
    <w:lvl w:ilvl="0">
      <w:numFmt w:val="bullet"/>
      <w:lvlText w:val="•"/>
      <w:lvlJc w:val="left"/>
      <w:pPr>
        <w:ind w:left="1740" w:hanging="360"/>
      </w:pPr>
      <w:rPr>
        <w:rFonts w:ascii="OpenSymbol" w:eastAsia="OpenSymbol" w:hAnsi="OpenSymbol" w:cs="OpenSymbol"/>
      </w:rPr>
    </w:lvl>
    <w:lvl w:ilvl="1">
      <w:numFmt w:val="bullet"/>
      <w:lvlText w:val="◦"/>
      <w:lvlJc w:val="left"/>
      <w:pPr>
        <w:ind w:left="2100" w:hanging="360"/>
      </w:pPr>
      <w:rPr>
        <w:rFonts w:ascii="OpenSymbol" w:eastAsia="OpenSymbol" w:hAnsi="OpenSymbol" w:cs="OpenSymbol"/>
      </w:rPr>
    </w:lvl>
    <w:lvl w:ilvl="2">
      <w:numFmt w:val="bullet"/>
      <w:lvlText w:val="▪"/>
      <w:lvlJc w:val="left"/>
      <w:pPr>
        <w:ind w:left="2460" w:hanging="360"/>
      </w:pPr>
      <w:rPr>
        <w:rFonts w:ascii="OpenSymbol" w:eastAsia="OpenSymbol" w:hAnsi="OpenSymbol" w:cs="OpenSymbol"/>
      </w:rPr>
    </w:lvl>
    <w:lvl w:ilvl="3">
      <w:numFmt w:val="bullet"/>
      <w:lvlText w:val="•"/>
      <w:lvlJc w:val="left"/>
      <w:pPr>
        <w:ind w:left="2820" w:hanging="360"/>
      </w:pPr>
      <w:rPr>
        <w:rFonts w:ascii="OpenSymbol" w:eastAsia="OpenSymbol" w:hAnsi="OpenSymbol" w:cs="OpenSymbol"/>
      </w:rPr>
    </w:lvl>
    <w:lvl w:ilvl="4">
      <w:numFmt w:val="bullet"/>
      <w:lvlText w:val="◦"/>
      <w:lvlJc w:val="left"/>
      <w:pPr>
        <w:ind w:left="3180" w:hanging="360"/>
      </w:pPr>
      <w:rPr>
        <w:rFonts w:ascii="OpenSymbol" w:eastAsia="OpenSymbol" w:hAnsi="OpenSymbol" w:cs="OpenSymbol"/>
      </w:rPr>
    </w:lvl>
    <w:lvl w:ilvl="5">
      <w:numFmt w:val="bullet"/>
      <w:lvlText w:val="▪"/>
      <w:lvlJc w:val="left"/>
      <w:pPr>
        <w:ind w:left="3540" w:hanging="360"/>
      </w:pPr>
      <w:rPr>
        <w:rFonts w:ascii="OpenSymbol" w:eastAsia="OpenSymbol" w:hAnsi="OpenSymbol" w:cs="OpenSymbol"/>
      </w:rPr>
    </w:lvl>
    <w:lvl w:ilvl="6">
      <w:numFmt w:val="bullet"/>
      <w:lvlText w:val="•"/>
      <w:lvlJc w:val="left"/>
      <w:pPr>
        <w:ind w:left="3900" w:hanging="360"/>
      </w:pPr>
      <w:rPr>
        <w:rFonts w:ascii="OpenSymbol" w:eastAsia="OpenSymbol" w:hAnsi="OpenSymbol" w:cs="OpenSymbol"/>
      </w:rPr>
    </w:lvl>
    <w:lvl w:ilvl="7">
      <w:numFmt w:val="bullet"/>
      <w:lvlText w:val="◦"/>
      <w:lvlJc w:val="left"/>
      <w:pPr>
        <w:ind w:left="4260" w:hanging="360"/>
      </w:pPr>
      <w:rPr>
        <w:rFonts w:ascii="OpenSymbol" w:eastAsia="OpenSymbol" w:hAnsi="OpenSymbol" w:cs="OpenSymbol"/>
      </w:rPr>
    </w:lvl>
    <w:lvl w:ilvl="8">
      <w:numFmt w:val="bullet"/>
      <w:lvlText w:val="▪"/>
      <w:lvlJc w:val="left"/>
      <w:pPr>
        <w:ind w:left="4620" w:hanging="360"/>
      </w:pPr>
      <w:rPr>
        <w:rFonts w:ascii="OpenSymbol" w:eastAsia="OpenSymbol" w:hAnsi="OpenSymbol" w:cs="OpenSymbol"/>
      </w:rPr>
    </w:lvl>
  </w:abstractNum>
  <w:abstractNum w:abstractNumId="9">
    <w:nsid w:val="51265ED7"/>
    <w:multiLevelType w:val="multilevel"/>
    <w:tmpl w:val="6E74B51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44C08BF"/>
    <w:multiLevelType w:val="hybridMultilevel"/>
    <w:tmpl w:val="8AD45930"/>
    <w:lvl w:ilvl="0" w:tplc="04100015">
      <w:start w:val="1"/>
      <w:numFmt w:val="upperLetter"/>
      <w:lvlText w:val="%1."/>
      <w:lvlJc w:val="left"/>
      <w:pPr>
        <w:ind w:left="2135" w:hanging="360"/>
      </w:pPr>
    </w:lvl>
    <w:lvl w:ilvl="1" w:tplc="04100019" w:tentative="1">
      <w:start w:val="1"/>
      <w:numFmt w:val="lowerLetter"/>
      <w:lvlText w:val="%2."/>
      <w:lvlJc w:val="left"/>
      <w:pPr>
        <w:ind w:left="2855" w:hanging="360"/>
      </w:pPr>
    </w:lvl>
    <w:lvl w:ilvl="2" w:tplc="0410001B" w:tentative="1">
      <w:start w:val="1"/>
      <w:numFmt w:val="lowerRoman"/>
      <w:lvlText w:val="%3."/>
      <w:lvlJc w:val="right"/>
      <w:pPr>
        <w:ind w:left="3575" w:hanging="180"/>
      </w:pPr>
    </w:lvl>
    <w:lvl w:ilvl="3" w:tplc="0410000F" w:tentative="1">
      <w:start w:val="1"/>
      <w:numFmt w:val="decimal"/>
      <w:lvlText w:val="%4."/>
      <w:lvlJc w:val="left"/>
      <w:pPr>
        <w:ind w:left="4295" w:hanging="360"/>
      </w:pPr>
    </w:lvl>
    <w:lvl w:ilvl="4" w:tplc="04100019" w:tentative="1">
      <w:start w:val="1"/>
      <w:numFmt w:val="lowerLetter"/>
      <w:lvlText w:val="%5."/>
      <w:lvlJc w:val="left"/>
      <w:pPr>
        <w:ind w:left="5015" w:hanging="360"/>
      </w:pPr>
    </w:lvl>
    <w:lvl w:ilvl="5" w:tplc="0410001B" w:tentative="1">
      <w:start w:val="1"/>
      <w:numFmt w:val="lowerRoman"/>
      <w:lvlText w:val="%6."/>
      <w:lvlJc w:val="right"/>
      <w:pPr>
        <w:ind w:left="5735" w:hanging="180"/>
      </w:pPr>
    </w:lvl>
    <w:lvl w:ilvl="6" w:tplc="0410000F" w:tentative="1">
      <w:start w:val="1"/>
      <w:numFmt w:val="decimal"/>
      <w:lvlText w:val="%7."/>
      <w:lvlJc w:val="left"/>
      <w:pPr>
        <w:ind w:left="6455" w:hanging="360"/>
      </w:pPr>
    </w:lvl>
    <w:lvl w:ilvl="7" w:tplc="04100019" w:tentative="1">
      <w:start w:val="1"/>
      <w:numFmt w:val="lowerLetter"/>
      <w:lvlText w:val="%8."/>
      <w:lvlJc w:val="left"/>
      <w:pPr>
        <w:ind w:left="7175" w:hanging="360"/>
      </w:pPr>
    </w:lvl>
    <w:lvl w:ilvl="8" w:tplc="0410001B" w:tentative="1">
      <w:start w:val="1"/>
      <w:numFmt w:val="lowerRoman"/>
      <w:lvlText w:val="%9."/>
      <w:lvlJc w:val="right"/>
      <w:pPr>
        <w:ind w:left="7895" w:hanging="180"/>
      </w:pPr>
    </w:lvl>
  </w:abstractNum>
  <w:abstractNum w:abstractNumId="11">
    <w:nsid w:val="68F437B0"/>
    <w:multiLevelType w:val="hybridMultilevel"/>
    <w:tmpl w:val="402666BA"/>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2">
    <w:nsid w:val="6A7C5768"/>
    <w:multiLevelType w:val="hybridMultilevel"/>
    <w:tmpl w:val="06FAE8CA"/>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3">
    <w:nsid w:val="6C1C4E45"/>
    <w:multiLevelType w:val="multilevel"/>
    <w:tmpl w:val="F85A5702"/>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num w:numId="1">
    <w:abstractNumId w:val="9"/>
  </w:num>
  <w:num w:numId="2">
    <w:abstractNumId w:val="13"/>
  </w:num>
  <w:num w:numId="3">
    <w:abstractNumId w:val="7"/>
  </w:num>
  <w:num w:numId="4">
    <w:abstractNumId w:val="8"/>
  </w:num>
  <w:num w:numId="5">
    <w:abstractNumId w:val="5"/>
  </w:num>
  <w:num w:numId="6">
    <w:abstractNumId w:val="10"/>
  </w:num>
  <w:num w:numId="7">
    <w:abstractNumId w:val="4"/>
  </w:num>
  <w:num w:numId="8">
    <w:abstractNumId w:val="0"/>
  </w:num>
  <w:num w:numId="9">
    <w:abstractNumId w:val="3"/>
  </w:num>
  <w:num w:numId="10">
    <w:abstractNumId w:val="12"/>
  </w:num>
  <w:num w:numId="11">
    <w:abstractNumId w:val="11"/>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4F"/>
    <w:rsid w:val="00034030"/>
    <w:rsid w:val="00061682"/>
    <w:rsid w:val="00081E0A"/>
    <w:rsid w:val="00091011"/>
    <w:rsid w:val="000A1BAE"/>
    <w:rsid w:val="000A74D4"/>
    <w:rsid w:val="000F07AE"/>
    <w:rsid w:val="00116087"/>
    <w:rsid w:val="00144610"/>
    <w:rsid w:val="0015468F"/>
    <w:rsid w:val="00186710"/>
    <w:rsid w:val="001B453B"/>
    <w:rsid w:val="00211263"/>
    <w:rsid w:val="002A2F7D"/>
    <w:rsid w:val="002B16CB"/>
    <w:rsid w:val="002F1EE0"/>
    <w:rsid w:val="00306397"/>
    <w:rsid w:val="00322049"/>
    <w:rsid w:val="0034687B"/>
    <w:rsid w:val="00356853"/>
    <w:rsid w:val="00366249"/>
    <w:rsid w:val="0037406F"/>
    <w:rsid w:val="0037665F"/>
    <w:rsid w:val="00381F30"/>
    <w:rsid w:val="003A3044"/>
    <w:rsid w:val="003C5594"/>
    <w:rsid w:val="003C6766"/>
    <w:rsid w:val="003D04B2"/>
    <w:rsid w:val="003F2310"/>
    <w:rsid w:val="00457314"/>
    <w:rsid w:val="004A5C0D"/>
    <w:rsid w:val="004B67EA"/>
    <w:rsid w:val="004B7853"/>
    <w:rsid w:val="005356FF"/>
    <w:rsid w:val="00537589"/>
    <w:rsid w:val="005601AE"/>
    <w:rsid w:val="00566901"/>
    <w:rsid w:val="00573304"/>
    <w:rsid w:val="005B7DC4"/>
    <w:rsid w:val="005D0F1D"/>
    <w:rsid w:val="00626F38"/>
    <w:rsid w:val="006564FB"/>
    <w:rsid w:val="006819B3"/>
    <w:rsid w:val="00687136"/>
    <w:rsid w:val="00693BF8"/>
    <w:rsid w:val="006D43E6"/>
    <w:rsid w:val="00714E23"/>
    <w:rsid w:val="00725212"/>
    <w:rsid w:val="00732D4B"/>
    <w:rsid w:val="007608E8"/>
    <w:rsid w:val="007A461E"/>
    <w:rsid w:val="00820572"/>
    <w:rsid w:val="00865002"/>
    <w:rsid w:val="008A377F"/>
    <w:rsid w:val="008A4736"/>
    <w:rsid w:val="008F391D"/>
    <w:rsid w:val="00917591"/>
    <w:rsid w:val="00975B4C"/>
    <w:rsid w:val="009A77D3"/>
    <w:rsid w:val="009C20E1"/>
    <w:rsid w:val="009F0BA5"/>
    <w:rsid w:val="009F5919"/>
    <w:rsid w:val="00A1143C"/>
    <w:rsid w:val="00A81ED0"/>
    <w:rsid w:val="00AA7A67"/>
    <w:rsid w:val="00AC49E4"/>
    <w:rsid w:val="00AC4A47"/>
    <w:rsid w:val="00AC659A"/>
    <w:rsid w:val="00AC7654"/>
    <w:rsid w:val="00AD292B"/>
    <w:rsid w:val="00AE41BC"/>
    <w:rsid w:val="00B06555"/>
    <w:rsid w:val="00B22C1A"/>
    <w:rsid w:val="00B2546F"/>
    <w:rsid w:val="00B35EA2"/>
    <w:rsid w:val="00B50BEC"/>
    <w:rsid w:val="00B56141"/>
    <w:rsid w:val="00B84DA2"/>
    <w:rsid w:val="00BF745D"/>
    <w:rsid w:val="00C01F9A"/>
    <w:rsid w:val="00C53D46"/>
    <w:rsid w:val="00C766A0"/>
    <w:rsid w:val="00CA25CF"/>
    <w:rsid w:val="00CB5938"/>
    <w:rsid w:val="00CF6B4F"/>
    <w:rsid w:val="00D373AD"/>
    <w:rsid w:val="00E039D9"/>
    <w:rsid w:val="00E34CFE"/>
    <w:rsid w:val="00E44293"/>
    <w:rsid w:val="00E91B03"/>
    <w:rsid w:val="00EA4926"/>
    <w:rsid w:val="00EF6748"/>
    <w:rsid w:val="00F53E70"/>
    <w:rsid w:val="00F932C1"/>
    <w:rsid w:val="00FA124F"/>
    <w:rsid w:val="00FA2E55"/>
    <w:rsid w:val="00FA3B81"/>
    <w:rsid w:val="00FB2F00"/>
    <w:rsid w:val="00FB6FB6"/>
    <w:rsid w:val="00FB78CE"/>
    <w:rsid w:val="00FF1208"/>
    <w:rsid w:val="00FF12A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4B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lang w:eastAsia="zh-CN"/>
    </w:rPr>
  </w:style>
  <w:style w:type="paragraph" w:styleId="Titolo1">
    <w:name w:val="heading 1"/>
    <w:basedOn w:val="Normale"/>
    <w:next w:val="Normale"/>
    <w:uiPriority w:val="9"/>
    <w:qFormat/>
    <w:pPr>
      <w:keepNext/>
      <w:tabs>
        <w:tab w:val="left" w:pos="0"/>
        <w:tab w:val="left" w:pos="425"/>
      </w:tabs>
      <w:ind w:right="1134"/>
      <w:jc w:val="center"/>
      <w:outlineLvl w:val="0"/>
    </w:pPr>
    <w:rPr>
      <w:rFonts w:ascii="Arial" w:eastAsia="Arial" w:hAnsi="Arial" w:cs="Arial"/>
      <w:b/>
      <w:u w:val="single"/>
    </w:rPr>
  </w:style>
  <w:style w:type="paragraph" w:styleId="Titolo2">
    <w:name w:val="heading 2"/>
    <w:basedOn w:val="Titolo10"/>
    <w:next w:val="Textbody"/>
    <w:uiPriority w:val="9"/>
    <w:unhideWhenUsed/>
    <w:qFormat/>
    <w:pPr>
      <w:spacing w:before="200" w:after="0"/>
      <w:outlineLvl w:val="1"/>
    </w:pPr>
    <w:rPr>
      <w:b/>
      <w:bCs/>
      <w:sz w:val="32"/>
      <w:szCs w:val="32"/>
    </w:rPr>
  </w:style>
  <w:style w:type="paragraph" w:styleId="Titolo3">
    <w:name w:val="heading 3"/>
    <w:basedOn w:val="Titolo10"/>
    <w:next w:val="Textbody"/>
    <w:uiPriority w:val="9"/>
    <w:unhideWhenUsed/>
    <w:qFormat/>
    <w:pPr>
      <w:spacing w:before="140" w:after="0"/>
      <w:outlineLvl w:val="2"/>
    </w:pPr>
    <w:rPr>
      <w:b/>
      <w:bCs/>
    </w:rPr>
  </w:style>
  <w:style w:type="paragraph" w:styleId="Titolo6">
    <w:name w:val="heading 6"/>
    <w:basedOn w:val="Normale"/>
    <w:next w:val="Normale"/>
    <w:uiPriority w:val="9"/>
    <w:unhideWhenUsed/>
    <w:qFormat/>
    <w:pPr>
      <w:keepNext/>
      <w:tabs>
        <w:tab w:val="left" w:pos="0"/>
      </w:tabs>
      <w:ind w:right="56"/>
      <w:jc w:val="center"/>
      <w:outlineLvl w:val="5"/>
    </w:pPr>
    <w:rPr>
      <w:b/>
      <w:sz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eastAsia="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uiPriority w:val="11"/>
    <w:qFormat/>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eastAsia="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eastAsia="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imes New Roman"/>
      <w:sz w:val="18"/>
      <w:szCs w:val="18"/>
    </w:rPr>
  </w:style>
  <w:style w:type="character" w:customStyle="1" w:styleId="WW8Num5z0">
    <w:name w:val="WW8Num5z0"/>
    <w:rPr>
      <w:rFonts w:ascii="Verdana" w:eastAsia="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eastAsia="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Verdana" w:hAnsi="Verdana" w:cs="Verdana"/>
      <w:b w:val="0"/>
      <w:i w:val="0"/>
      <w:sz w:val="16"/>
      <w:lang w:val="it-IT"/>
    </w:rPr>
  </w:style>
  <w:style w:type="character" w:customStyle="1" w:styleId="WW8Num7z0">
    <w:name w:val="WW8Num7z0"/>
    <w:rPr>
      <w:rFonts w:ascii="Tahoma" w:eastAsia="Tahoma" w:hAnsi="Tahoma" w:cs="Times New Roman"/>
      <w:sz w:val="18"/>
      <w:szCs w:val="18"/>
    </w:rPr>
  </w:style>
  <w:style w:type="character" w:customStyle="1" w:styleId="WW8Num8z0">
    <w:name w:val="WW8Num8z0"/>
    <w:rPr>
      <w:rFonts w:ascii="Tahoma" w:eastAsia="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eastAsia="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eastAsia="Tahoma" w:hAnsi="Tahoma" w:cs="Tahoma"/>
    </w:rPr>
  </w:style>
  <w:style w:type="character" w:customStyle="1" w:styleId="WW8Num12z1">
    <w:name w:val="WW8Num12z1"/>
    <w:rPr>
      <w:rFonts w:ascii="Courier New" w:eastAsia="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eastAsia="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eastAsia="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eastAsia="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eastAsia="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eastAsia="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eastAsia="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rPr>
      <w:lang w:val="it-IT" w:bidi="ar-SA"/>
    </w:rPr>
  </w:style>
  <w:style w:type="character" w:customStyle="1" w:styleId="TestofumettoCarattere">
    <w:name w:val="Testo fumetto Carattere"/>
    <w:rPr>
      <w:rFonts w:ascii="Tahoma" w:eastAsia="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Menzionenonrisolta1">
    <w:name w:val="Menzione non risolta1"/>
    <w:basedOn w:val="Caratterepredefinitoparagrafo"/>
    <w:uiPriority w:val="99"/>
    <w:semiHidden/>
    <w:unhideWhenUsed/>
    <w:rsid w:val="008A473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lang w:eastAsia="zh-CN"/>
    </w:rPr>
  </w:style>
  <w:style w:type="paragraph" w:styleId="Titolo1">
    <w:name w:val="heading 1"/>
    <w:basedOn w:val="Normale"/>
    <w:next w:val="Normale"/>
    <w:uiPriority w:val="9"/>
    <w:qFormat/>
    <w:pPr>
      <w:keepNext/>
      <w:tabs>
        <w:tab w:val="left" w:pos="0"/>
        <w:tab w:val="left" w:pos="425"/>
      </w:tabs>
      <w:ind w:right="1134"/>
      <w:jc w:val="center"/>
      <w:outlineLvl w:val="0"/>
    </w:pPr>
    <w:rPr>
      <w:rFonts w:ascii="Arial" w:eastAsia="Arial" w:hAnsi="Arial" w:cs="Arial"/>
      <w:b/>
      <w:u w:val="single"/>
    </w:rPr>
  </w:style>
  <w:style w:type="paragraph" w:styleId="Titolo2">
    <w:name w:val="heading 2"/>
    <w:basedOn w:val="Titolo10"/>
    <w:next w:val="Textbody"/>
    <w:uiPriority w:val="9"/>
    <w:unhideWhenUsed/>
    <w:qFormat/>
    <w:pPr>
      <w:spacing w:before="200" w:after="0"/>
      <w:outlineLvl w:val="1"/>
    </w:pPr>
    <w:rPr>
      <w:b/>
      <w:bCs/>
      <w:sz w:val="32"/>
      <w:szCs w:val="32"/>
    </w:rPr>
  </w:style>
  <w:style w:type="paragraph" w:styleId="Titolo3">
    <w:name w:val="heading 3"/>
    <w:basedOn w:val="Titolo10"/>
    <w:next w:val="Textbody"/>
    <w:uiPriority w:val="9"/>
    <w:unhideWhenUsed/>
    <w:qFormat/>
    <w:pPr>
      <w:spacing w:before="140" w:after="0"/>
      <w:outlineLvl w:val="2"/>
    </w:pPr>
    <w:rPr>
      <w:b/>
      <w:bCs/>
    </w:rPr>
  </w:style>
  <w:style w:type="paragraph" w:styleId="Titolo6">
    <w:name w:val="heading 6"/>
    <w:basedOn w:val="Normale"/>
    <w:next w:val="Normale"/>
    <w:uiPriority w:val="9"/>
    <w:unhideWhenUsed/>
    <w:qFormat/>
    <w:pPr>
      <w:keepNext/>
      <w:tabs>
        <w:tab w:val="left" w:pos="0"/>
      </w:tabs>
      <w:ind w:right="56"/>
      <w:jc w:val="center"/>
      <w:outlineLvl w:val="5"/>
    </w:pPr>
    <w:rPr>
      <w:b/>
      <w:sz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eastAsia="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uiPriority w:val="11"/>
    <w:qFormat/>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eastAsia="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eastAsia="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imes New Roman"/>
      <w:sz w:val="18"/>
      <w:szCs w:val="18"/>
    </w:rPr>
  </w:style>
  <w:style w:type="character" w:customStyle="1" w:styleId="WW8Num5z0">
    <w:name w:val="WW8Num5z0"/>
    <w:rPr>
      <w:rFonts w:ascii="Verdana" w:eastAsia="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eastAsia="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Verdana" w:hAnsi="Verdana" w:cs="Verdana"/>
      <w:b w:val="0"/>
      <w:i w:val="0"/>
      <w:sz w:val="16"/>
      <w:lang w:val="it-IT"/>
    </w:rPr>
  </w:style>
  <w:style w:type="character" w:customStyle="1" w:styleId="WW8Num7z0">
    <w:name w:val="WW8Num7z0"/>
    <w:rPr>
      <w:rFonts w:ascii="Tahoma" w:eastAsia="Tahoma" w:hAnsi="Tahoma" w:cs="Times New Roman"/>
      <w:sz w:val="18"/>
      <w:szCs w:val="18"/>
    </w:rPr>
  </w:style>
  <w:style w:type="character" w:customStyle="1" w:styleId="WW8Num8z0">
    <w:name w:val="WW8Num8z0"/>
    <w:rPr>
      <w:rFonts w:ascii="Tahoma" w:eastAsia="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eastAsia="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eastAsia="Tahoma" w:hAnsi="Tahoma" w:cs="Tahoma"/>
    </w:rPr>
  </w:style>
  <w:style w:type="character" w:customStyle="1" w:styleId="WW8Num12z1">
    <w:name w:val="WW8Num12z1"/>
    <w:rPr>
      <w:rFonts w:ascii="Courier New" w:eastAsia="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eastAsia="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eastAsia="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eastAsia="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eastAsia="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eastAsia="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eastAsia="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rPr>
      <w:lang w:val="it-IT" w:bidi="ar-SA"/>
    </w:rPr>
  </w:style>
  <w:style w:type="character" w:customStyle="1" w:styleId="TestofumettoCarattere">
    <w:name w:val="Testo fumetto Carattere"/>
    <w:rPr>
      <w:rFonts w:ascii="Tahoma" w:eastAsia="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Menzionenonrisolta1">
    <w:name w:val="Menzione non risolta1"/>
    <w:basedOn w:val="Caratterepredefinitoparagrafo"/>
    <w:uiPriority w:val="99"/>
    <w:semiHidden/>
    <w:unhideWhenUsed/>
    <w:rsid w:val="008A4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30006-95EA-2F49-B811-C3834AC5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2797</Words>
  <Characters>15949</Characters>
  <Application>Microsoft Macintosh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Luca</cp:lastModifiedBy>
  <cp:revision>3</cp:revision>
  <cp:lastPrinted>2018-12-07T12:02:00Z</cp:lastPrinted>
  <dcterms:created xsi:type="dcterms:W3CDTF">2019-03-13T21:41:00Z</dcterms:created>
  <dcterms:modified xsi:type="dcterms:W3CDTF">2019-05-13T22:44:00Z</dcterms:modified>
</cp:coreProperties>
</file>