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151C"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75F69F4C" w14:textId="77777777" w:rsidR="00AA7D5F" w:rsidRPr="0031562F" w:rsidRDefault="00AA7D5F" w:rsidP="00AA7D5F">
      <w:pPr>
        <w:jc w:val="center"/>
        <w:rPr>
          <w:rFonts w:ascii="Garamond" w:hAnsi="Garamond"/>
          <w:b/>
        </w:rPr>
      </w:pPr>
    </w:p>
    <w:p w14:paraId="114A156E" w14:textId="77777777" w:rsidR="00AD7D98" w:rsidRPr="0031562F" w:rsidRDefault="00AD7D98" w:rsidP="00AD7D98">
      <w:pPr>
        <w:jc w:val="center"/>
        <w:rPr>
          <w:rFonts w:ascii="Garamond" w:hAnsi="Garamond"/>
          <w:b/>
          <w:caps/>
        </w:rPr>
      </w:pPr>
    </w:p>
    <w:p w14:paraId="6224E950" w14:textId="77777777" w:rsidR="001D0716" w:rsidRPr="0031562F" w:rsidRDefault="001D0716" w:rsidP="001D0716">
      <w:pPr>
        <w:widowControl w:val="0"/>
        <w:spacing w:before="60" w:after="60"/>
        <w:jc w:val="center"/>
        <w:rPr>
          <w:rFonts w:ascii="Garamond" w:hAnsi="Garamond"/>
          <w:b/>
        </w:rPr>
      </w:pPr>
    </w:p>
    <w:p w14:paraId="1A8E0075" w14:textId="77777777" w:rsidR="00B76544" w:rsidRPr="00B76544" w:rsidRDefault="00B76544" w:rsidP="00B76544">
      <w:pPr>
        <w:rPr>
          <w:rFonts w:ascii="Calibri Light" w:eastAsia="TimesNewRomanPS-BoldMT" w:hAnsi="Calibri Light" w:cs="TimesNewRomanPSMT"/>
          <w:b/>
        </w:rPr>
      </w:pPr>
      <w:r w:rsidRPr="00B76544">
        <w:rPr>
          <w:rFonts w:ascii="Calibri Light" w:eastAsia="TimesNewRomanPS-BoldMT" w:hAnsi="Calibri Light" w:cs="TimesNewRomanPSMT"/>
          <w:b/>
        </w:rPr>
        <w:t xml:space="preserve">GARA EUROPEA A PROCEDURA TELEMATICA </w:t>
      </w:r>
      <w:bookmarkStart w:id="0" w:name="_Hlk94602044"/>
      <w:r w:rsidRPr="00B76544">
        <w:rPr>
          <w:rFonts w:ascii="Calibri Light" w:eastAsia="TimesNewRomanPS-BoldMT" w:hAnsi="Calibri Light" w:cs="TimesNewRomanPSMT"/>
          <w:b/>
        </w:rPr>
        <w:t>PER L’AFFIDAMENTO IN APPALTO DEL SERVIZIO DI INTEGRAZIONE SCOLASTICA E SOSTEGNO ALL’AUTONOMIA E ALLA COMUNICAZIONE DEGLI ALUNNI IN SITUAZIONE DI HANDICAP, TEMPO INTEGRATO, TEMPO POTENZIATO, PRESCUOLA PER IL PERIODO 01.09.2022-31.08.2025 CON EVENTUALE RINNOVO PER PARI PERIODO E PROROGA TECNICA MESI 6</w:t>
      </w:r>
    </w:p>
    <w:bookmarkEnd w:id="0"/>
    <w:p w14:paraId="6ED6D8A4" w14:textId="433B86C4" w:rsidR="005957ED" w:rsidRPr="00E0088F" w:rsidRDefault="005957ED" w:rsidP="00E0088F">
      <w:pPr>
        <w:rPr>
          <w:rFonts w:ascii="Calibri" w:eastAsia="Calibri" w:hAnsi="Calibri" w:cs="Calibri"/>
          <w:sz w:val="22"/>
          <w:szCs w:val="22"/>
          <w:lang w:eastAsia="en-US"/>
        </w:rPr>
      </w:pPr>
    </w:p>
    <w:p w14:paraId="5F24B17D" w14:textId="77777777" w:rsidR="00B76544" w:rsidRPr="00B76544" w:rsidRDefault="00B76544" w:rsidP="00B76544">
      <w:pPr>
        <w:widowControl w:val="0"/>
        <w:autoSpaceDE w:val="0"/>
        <w:autoSpaceDN w:val="0"/>
        <w:spacing w:before="59" w:line="360" w:lineRule="auto"/>
        <w:ind w:right="3273"/>
        <w:jc w:val="both"/>
        <w:rPr>
          <w:rFonts w:ascii="Calibri Light" w:eastAsia="TimesNewRomanPS-BoldMT" w:hAnsi="Calibri Light" w:cs="TimesNewRomanPSMT"/>
          <w:b/>
        </w:rPr>
      </w:pPr>
      <w:r w:rsidRPr="00B76544">
        <w:rPr>
          <w:rFonts w:ascii="Calibri Light" w:eastAsia="TimesNewRomanPS-BoldMT" w:hAnsi="Calibri Light" w:cs="TimesNewRomanPSMT"/>
          <w:b/>
        </w:rPr>
        <w:t xml:space="preserve">CIG </w:t>
      </w:r>
      <w:bookmarkStart w:id="1" w:name="_Hlk94784930"/>
      <w:r w:rsidRPr="00B76544">
        <w:rPr>
          <w:rFonts w:ascii="Calibri Light" w:eastAsia="TimesNewRomanPS-BoldMT" w:hAnsi="Calibri Light" w:cs="TimesNewRomanPSMT"/>
          <w:b/>
        </w:rPr>
        <w:t>90909698F0</w:t>
      </w:r>
      <w:bookmarkEnd w:id="1"/>
    </w:p>
    <w:p w14:paraId="1DB9FA27" w14:textId="77777777" w:rsidR="00B76544" w:rsidRPr="00B76544" w:rsidRDefault="00B76544" w:rsidP="00B76544">
      <w:pPr>
        <w:widowControl w:val="0"/>
        <w:autoSpaceDE w:val="0"/>
        <w:autoSpaceDN w:val="0"/>
        <w:spacing w:before="59" w:line="360" w:lineRule="auto"/>
        <w:ind w:right="3273"/>
        <w:jc w:val="both"/>
        <w:rPr>
          <w:rFonts w:ascii="Calibri Light" w:eastAsia="TimesNewRomanPS-BoldMT" w:hAnsi="Calibri Light" w:cs="TimesNewRomanPSMT"/>
          <w:b/>
        </w:rPr>
      </w:pPr>
      <w:r w:rsidRPr="00B76544">
        <w:rPr>
          <w:rFonts w:ascii="Calibri Light" w:eastAsia="TimesNewRomanPS-BoldMT" w:hAnsi="Calibri Light" w:cs="TimesNewRomanPSMT"/>
          <w:b/>
        </w:rPr>
        <w:t>CUI 500439250358202200001</w:t>
      </w:r>
    </w:p>
    <w:p w14:paraId="02BE79AC" w14:textId="77777777" w:rsidR="00B76544" w:rsidRPr="00B76544" w:rsidRDefault="00B76544" w:rsidP="00B76544">
      <w:pPr>
        <w:widowControl w:val="0"/>
        <w:autoSpaceDE w:val="0"/>
        <w:autoSpaceDN w:val="0"/>
        <w:spacing w:before="59" w:line="360" w:lineRule="auto"/>
        <w:ind w:right="3273"/>
        <w:jc w:val="both"/>
        <w:rPr>
          <w:rFonts w:ascii="Calibri Light" w:eastAsia="TimesNewRomanPS-BoldMT" w:hAnsi="Calibri Light" w:cs="TimesNewRomanPSMT"/>
          <w:b/>
        </w:rPr>
      </w:pPr>
      <w:r w:rsidRPr="00B76544">
        <w:rPr>
          <w:rFonts w:ascii="Calibri Light" w:eastAsia="TimesNewRomanPS-BoldMT" w:hAnsi="Calibri Light" w:cs="TimesNewRomanPSMT"/>
          <w:b/>
        </w:rPr>
        <w:t>CPV 80410000-1 servizi scolastici vari</w:t>
      </w:r>
    </w:p>
    <w:p w14:paraId="3650699B" w14:textId="77777777"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14:paraId="45F0358D"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433EB0" w14:textId="77777777" w:rsidR="00AA7D5F" w:rsidRPr="0031562F" w:rsidRDefault="00AA7D5F" w:rsidP="00AA7D5F">
      <w:pPr>
        <w:spacing w:line="360" w:lineRule="auto"/>
        <w:jc w:val="both"/>
        <w:rPr>
          <w:rFonts w:ascii="Garamond" w:hAnsi="Garamond"/>
        </w:rPr>
      </w:pPr>
    </w:p>
    <w:p w14:paraId="4DC89EF5" w14:textId="77777777" w:rsidR="00AA7D5F" w:rsidRPr="0031562F" w:rsidRDefault="00AA7D5F" w:rsidP="00AA7D5F">
      <w:pPr>
        <w:ind w:left="-57"/>
        <w:jc w:val="both"/>
        <w:rPr>
          <w:rFonts w:ascii="Garamond" w:hAnsi="Garamond"/>
        </w:rPr>
      </w:pPr>
      <w:r w:rsidRPr="0031562F">
        <w:rPr>
          <w:rFonts w:ascii="Garamond" w:hAnsi="Garamond"/>
        </w:rPr>
        <w:t xml:space="preserve">Premesso che quanto di seguito dichiarato è reso ai sensi degli articoli 46 e 47 del D.P.R. 445/2000 e </w:t>
      </w:r>
      <w:proofErr w:type="spellStart"/>
      <w:r w:rsidRPr="0031562F">
        <w:rPr>
          <w:rFonts w:ascii="Garamond" w:hAnsi="Garamond"/>
        </w:rPr>
        <w:t>s.m.i.</w:t>
      </w:r>
      <w:proofErr w:type="spellEnd"/>
      <w:r w:rsidRPr="0031562F">
        <w:rPr>
          <w:rFonts w:ascii="Garamond" w:hAnsi="Garamond"/>
        </w:rPr>
        <w:t>, consapevole delle sanzioni penali previste dall’art. 76 del medesimo DPR 445/2000, per le ipotesi di falsità in atti e dichiarazioni mendaci ivi indicate;</w:t>
      </w:r>
    </w:p>
    <w:p w14:paraId="2486FF9D" w14:textId="77777777" w:rsidR="00AA7D5F" w:rsidRPr="0031562F" w:rsidRDefault="00AA7D5F" w:rsidP="00AA7D5F">
      <w:pPr>
        <w:ind w:left="360"/>
        <w:jc w:val="both"/>
        <w:rPr>
          <w:rFonts w:ascii="Garamond" w:hAnsi="Garamond"/>
        </w:rPr>
      </w:pPr>
    </w:p>
    <w:p w14:paraId="6A08DF02" w14:textId="77777777" w:rsidR="00AA7D5F" w:rsidRPr="0031562F" w:rsidRDefault="00AA7D5F" w:rsidP="00AA7D5F">
      <w:pPr>
        <w:spacing w:line="360" w:lineRule="auto"/>
        <w:jc w:val="both"/>
        <w:rPr>
          <w:rFonts w:ascii="Garamond" w:hAnsi="Garamond"/>
        </w:rPr>
      </w:pPr>
    </w:p>
    <w:p w14:paraId="716039AC"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1391758C"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4E572B4A"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01248EE7"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728ADF4C"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54A56D55"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69602B85"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29727EC2"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2875B278"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464C5ED7"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7ADF2F40"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5F249F96"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1B0B28B8" w14:textId="77777777" w:rsidR="00AA7D5F" w:rsidRPr="0031562F" w:rsidRDefault="00AA7D5F" w:rsidP="00AA7D5F">
      <w:pPr>
        <w:spacing w:line="360" w:lineRule="auto"/>
        <w:jc w:val="both"/>
        <w:rPr>
          <w:rFonts w:ascii="Garamond" w:hAnsi="Garamond"/>
        </w:rPr>
      </w:pPr>
    </w:p>
    <w:p w14:paraId="1625CB8D"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42FE963F"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3BD6C74D"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39A8BBB3"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19359CFE"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38D48362"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in qualità di ……………………………...……………………………………………</w:t>
      </w:r>
      <w:proofErr w:type="gramStart"/>
      <w:r w:rsidRPr="0031562F">
        <w:rPr>
          <w:rFonts w:ascii="Garamond" w:hAnsi="Garamond"/>
        </w:rPr>
        <w:t>…….</w:t>
      </w:r>
      <w:proofErr w:type="gramEnd"/>
      <w:r w:rsidRPr="0031562F">
        <w:rPr>
          <w:rFonts w:ascii="Garamond" w:hAnsi="Garamond"/>
        </w:rPr>
        <w:t>.….…</w:t>
      </w:r>
    </w:p>
    <w:p w14:paraId="4BC1088A"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477169FA"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64FB7F79"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1F56352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4940E33E"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595A9A76"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03E49203" w14:textId="77777777" w:rsidR="00AA7D5F" w:rsidRPr="0031562F" w:rsidRDefault="00AA7D5F" w:rsidP="00AA7D5F">
      <w:pPr>
        <w:pStyle w:val="sche3"/>
        <w:widowControl/>
        <w:ind w:left="360"/>
        <w:jc w:val="center"/>
        <w:rPr>
          <w:rFonts w:ascii="Garamond" w:hAnsi="Garamond"/>
          <w:sz w:val="24"/>
          <w:szCs w:val="24"/>
          <w:lang w:val="it-IT"/>
        </w:rPr>
      </w:pPr>
    </w:p>
    <w:p w14:paraId="72C23B3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206629FC"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0A657833"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71C0F339"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123FC27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3314840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351A0C36"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43533D46"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6B626F1C"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3A4D665B"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465C7B2A"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64EDC662"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10E08C6C" w14:textId="77777777" w:rsidR="00AA7D5F" w:rsidRPr="0031562F" w:rsidRDefault="00AA7D5F" w:rsidP="00AA7D5F">
      <w:pPr>
        <w:pStyle w:val="sche3"/>
        <w:ind w:left="360"/>
        <w:jc w:val="center"/>
        <w:rPr>
          <w:rFonts w:ascii="Garamond" w:hAnsi="Garamond"/>
          <w:sz w:val="24"/>
          <w:szCs w:val="24"/>
          <w:u w:val="single"/>
          <w:lang w:val="it-IT"/>
        </w:rPr>
      </w:pPr>
    </w:p>
    <w:p w14:paraId="1177D784"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3D9392FC" w14:textId="77777777" w:rsidR="00AA7D5F" w:rsidRPr="0031562F" w:rsidRDefault="00AA7D5F" w:rsidP="00AA7D5F">
      <w:pPr>
        <w:pStyle w:val="sche3"/>
        <w:ind w:left="360"/>
        <w:jc w:val="center"/>
        <w:rPr>
          <w:rFonts w:ascii="Garamond" w:hAnsi="Garamond"/>
          <w:sz w:val="24"/>
          <w:szCs w:val="24"/>
          <w:u w:val="single"/>
          <w:lang w:val="it-IT"/>
        </w:rPr>
      </w:pPr>
    </w:p>
    <w:p w14:paraId="617A9194" w14:textId="77777777" w:rsidR="00AA7D5F" w:rsidRPr="0031562F" w:rsidRDefault="00AA7D5F" w:rsidP="00AA7D5F">
      <w:pPr>
        <w:pStyle w:val="sche3"/>
        <w:ind w:left="360"/>
        <w:jc w:val="center"/>
        <w:rPr>
          <w:rFonts w:ascii="Garamond" w:hAnsi="Garamond"/>
          <w:b/>
          <w:sz w:val="24"/>
          <w:szCs w:val="24"/>
          <w:lang w:val="it-IT"/>
        </w:rPr>
      </w:pPr>
    </w:p>
    <w:p w14:paraId="362FD845"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6488B26B" w14:textId="77777777" w:rsidR="002F1E25" w:rsidRPr="0031562F" w:rsidRDefault="00E23ECC" w:rsidP="00D1671D">
      <w:pPr>
        <w:tabs>
          <w:tab w:val="left" w:pos="0"/>
          <w:tab w:val="left" w:pos="426"/>
        </w:tabs>
        <w:ind w:left="360" w:right="56"/>
        <w:jc w:val="center"/>
        <w:rPr>
          <w:rFonts w:ascii="Garamond" w:hAnsi="Garamond"/>
          <w:b/>
        </w:rPr>
      </w:pPr>
      <w:r w:rsidRPr="0031562F">
        <w:rPr>
          <w:rFonts w:ascii="Garamond" w:hAnsi="Garamond" w:cs="Tahoma"/>
          <w:b/>
        </w:rPr>
        <w:t xml:space="preserve">di voler partecipare </w:t>
      </w:r>
    </w:p>
    <w:p w14:paraId="6B31AD87" w14:textId="77777777" w:rsidR="00E23ECC" w:rsidRPr="0031562F" w:rsidRDefault="00E23ECC" w:rsidP="00214442">
      <w:pPr>
        <w:pStyle w:val="sche3"/>
        <w:rPr>
          <w:rFonts w:ascii="Garamond" w:hAnsi="Garamond"/>
          <w:b/>
          <w:sz w:val="24"/>
          <w:szCs w:val="24"/>
          <w:lang w:val="it-IT"/>
        </w:rPr>
      </w:pPr>
    </w:p>
    <w:p w14:paraId="6BDAFB24"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4AE191E2"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4AA6640B" w14:textId="77777777" w:rsidR="00AA7D5F" w:rsidRPr="0031562F" w:rsidRDefault="00AA7D5F" w:rsidP="00AA7D5F">
      <w:pPr>
        <w:pStyle w:val="sche3"/>
        <w:tabs>
          <w:tab w:val="left" w:pos="284"/>
          <w:tab w:val="left" w:pos="1276"/>
        </w:tabs>
        <w:rPr>
          <w:rFonts w:ascii="Garamond" w:hAnsi="Garamond"/>
          <w:i/>
          <w:sz w:val="24"/>
          <w:szCs w:val="24"/>
          <w:lang w:val="it-IT"/>
        </w:rPr>
      </w:pPr>
    </w:p>
    <w:p w14:paraId="6C58C4C6"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2481C469"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w:t>
      </w:r>
    </w:p>
    <w:p w14:paraId="2158B9F3"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63E275E5"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01D1AB23"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639F0221"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621907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0B02C54"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71A1591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55E3F1F7"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4C68180"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6E62CD22" w14:textId="77777777" w:rsidR="00AA7D5F" w:rsidRPr="0031562F" w:rsidRDefault="00AA7D5F" w:rsidP="00AA7D5F">
      <w:pPr>
        <w:ind w:left="94"/>
        <w:rPr>
          <w:rFonts w:ascii="Garamond" w:hAnsi="Garamond"/>
          <w:b/>
        </w:rPr>
      </w:pPr>
    </w:p>
    <w:p w14:paraId="5F64960C" w14:textId="77777777" w:rsidR="00AA7D5F" w:rsidRPr="0031562F" w:rsidRDefault="00AA7D5F" w:rsidP="00AA7D5F">
      <w:pPr>
        <w:ind w:left="94"/>
        <w:rPr>
          <w:rFonts w:ascii="Garamond" w:hAnsi="Garamond"/>
          <w:b/>
        </w:rPr>
      </w:pPr>
    </w:p>
    <w:p w14:paraId="30DD3E9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xml:space="preserve">, art. 45, comma 2, lettera d) del </w:t>
      </w:r>
      <w:proofErr w:type="spellStart"/>
      <w:r w:rsidRPr="0031562F">
        <w:rPr>
          <w:rFonts w:ascii="Garamond" w:eastAsia="Tahoma" w:hAnsi="Garamond"/>
          <w:szCs w:val="24"/>
        </w:rPr>
        <w:t>D.Lgs.</w:t>
      </w:r>
      <w:proofErr w:type="spellEnd"/>
      <w:r w:rsidRPr="0031562F">
        <w:rPr>
          <w:rFonts w:ascii="Garamond" w:eastAsia="Tahoma" w:hAnsi="Garamond"/>
          <w:szCs w:val="24"/>
        </w:rPr>
        <w:t xml:space="preserve"> 50/2016, (barrare la casella che interessa):</w:t>
      </w:r>
    </w:p>
    <w:p w14:paraId="32B65CAD"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190E396F"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51BE0FF8" w14:textId="77777777" w:rsidR="00AA7D5F" w:rsidRPr="0031562F" w:rsidRDefault="00AA7D5F"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p>
    <w:p w14:paraId="0377833A"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1AF1EB4A"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7B2E503F" wp14:editId="3AC972B4">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DFC7E02" w14:textId="77777777" w:rsidR="00AA7D5F" w:rsidRDefault="00AA7D5F" w:rsidP="00AA7D5F"/>
                        </w:txbxContent>
                      </wps:txbx>
                      <wps:bodyPr wrap="square" lIns="0" tIns="0" rIns="0" bIns="0" anchor="ctr" anchorCtr="0" compatLnSpc="0"/>
                    </wps:wsp>
                  </a:graphicData>
                </a:graphic>
              </wp:anchor>
            </w:drawing>
          </mc:Choice>
          <mc:Fallback>
            <w:pict>
              <v:shape w14:anchorId="7B2E503F"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DFC7E02"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4DDC3798"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144DA78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02208957" w14:textId="77777777" w:rsidR="00AA7D5F" w:rsidRPr="0031562F" w:rsidRDefault="00AA7D5F" w:rsidP="00AA7D5F">
      <w:pPr>
        <w:pStyle w:val="Paragrafoelenco"/>
        <w:spacing w:before="40"/>
        <w:ind w:left="0"/>
        <w:jc w:val="both"/>
        <w:rPr>
          <w:rFonts w:ascii="Garamond" w:hAnsi="Garamond"/>
        </w:rPr>
      </w:pPr>
    </w:p>
    <w:p w14:paraId="354170EC"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 xml:space="preserve">l’impegno a non modificare la composizione del R.T.C. dichiarata nell’atto d’impegno, salvo quanto previsto dall’art. 48 del </w:t>
      </w:r>
      <w:proofErr w:type="spellStart"/>
      <w:r w:rsidRPr="0031562F">
        <w:rPr>
          <w:rFonts w:ascii="Garamond" w:hAnsi="Garamond"/>
        </w:rPr>
        <w:t>D.Lgs.</w:t>
      </w:r>
      <w:proofErr w:type="spellEnd"/>
      <w:r w:rsidRPr="0031562F">
        <w:rPr>
          <w:rFonts w:ascii="Garamond" w:hAnsi="Garamond"/>
        </w:rPr>
        <w:t xml:space="preserve"> 50/2016;</w:t>
      </w:r>
    </w:p>
    <w:p w14:paraId="2A95EEEC"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54FB8E6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5192E7DF"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 xml:space="preserve">l’attribuzione al mandatario, da parte degli operatori economici mandanti, della rappresentanza esclusiva anche processuale nei confronti dell’ente appaltante per tutte </w:t>
      </w:r>
      <w:r w:rsidRPr="0031562F">
        <w:rPr>
          <w:rFonts w:ascii="Garamond" w:hAnsi="Garamond"/>
        </w:rPr>
        <w:lastRenderedPageBreak/>
        <w:t>le operazioni e gli atti di qualsiasi natura dipendenti dall’appalto fino alla estinzione di ogni rapporto;</w:t>
      </w:r>
    </w:p>
    <w:p w14:paraId="0BD649C8"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36D9231F"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96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40"/>
        <w:gridCol w:w="2858"/>
        <w:gridCol w:w="2964"/>
        <w:gridCol w:w="3105"/>
      </w:tblGrid>
      <w:tr w:rsidR="002F1756" w:rsidRPr="0031562F" w14:paraId="48EC89FA" w14:textId="77777777" w:rsidTr="00D07F13">
        <w:tc>
          <w:tcPr>
            <w:tcW w:w="383" w:type="pct"/>
            <w:vAlign w:val="center"/>
          </w:tcPr>
          <w:p w14:paraId="43252F35" w14:textId="77777777" w:rsidR="002F1756" w:rsidRPr="0031562F" w:rsidRDefault="002F1756" w:rsidP="00A969D3">
            <w:pPr>
              <w:tabs>
                <w:tab w:val="left" w:pos="1532"/>
              </w:tabs>
              <w:spacing w:after="120"/>
              <w:jc w:val="center"/>
              <w:rPr>
                <w:rFonts w:ascii="Garamond" w:hAnsi="Garamond" w:cs="Calibri"/>
                <w:lang w:val="it-IT"/>
              </w:rPr>
            </w:pPr>
          </w:p>
        </w:tc>
        <w:tc>
          <w:tcPr>
            <w:tcW w:w="1478" w:type="pct"/>
            <w:vAlign w:val="center"/>
          </w:tcPr>
          <w:p w14:paraId="0490E105" w14:textId="77777777" w:rsidR="002F1756" w:rsidRPr="0031562F" w:rsidRDefault="002F1756" w:rsidP="00A969D3">
            <w:pPr>
              <w:tabs>
                <w:tab w:val="left" w:pos="1532"/>
              </w:tabs>
              <w:spacing w:after="120"/>
              <w:jc w:val="center"/>
              <w:rPr>
                <w:rFonts w:ascii="Garamond" w:hAnsi="Garamond" w:cs="Calibri"/>
                <w:lang w:val="it-IT"/>
              </w:rPr>
            </w:pPr>
          </w:p>
        </w:tc>
        <w:tc>
          <w:tcPr>
            <w:tcW w:w="1533" w:type="pct"/>
            <w:vAlign w:val="center"/>
          </w:tcPr>
          <w:p w14:paraId="45152B59" w14:textId="77777777" w:rsidR="002F1756" w:rsidRPr="0031562F" w:rsidRDefault="002F1756" w:rsidP="00A969D3">
            <w:pPr>
              <w:tabs>
                <w:tab w:val="left" w:pos="1532"/>
              </w:tabs>
              <w:spacing w:after="120"/>
              <w:jc w:val="center"/>
              <w:rPr>
                <w:rFonts w:ascii="Garamond" w:hAnsi="Garamond" w:cs="Calibri"/>
                <w:lang w:val="it-IT"/>
              </w:rPr>
            </w:pPr>
          </w:p>
        </w:tc>
        <w:tc>
          <w:tcPr>
            <w:tcW w:w="1606" w:type="pct"/>
            <w:vAlign w:val="center"/>
          </w:tcPr>
          <w:p w14:paraId="582CC774" w14:textId="77777777" w:rsidR="002F1756" w:rsidRPr="0031562F" w:rsidRDefault="002F1756" w:rsidP="00A969D3">
            <w:pPr>
              <w:tabs>
                <w:tab w:val="left" w:pos="1532"/>
              </w:tabs>
              <w:spacing w:after="120"/>
              <w:jc w:val="center"/>
              <w:rPr>
                <w:rFonts w:ascii="Garamond" w:hAnsi="Garamond" w:cs="Calibri"/>
                <w:lang w:val="it-IT"/>
              </w:rPr>
            </w:pPr>
          </w:p>
        </w:tc>
      </w:tr>
      <w:tr w:rsidR="00D07F13" w:rsidRPr="0031562F" w14:paraId="5D09B3A2"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357617AF" w14:textId="77777777" w:rsidR="00D07F13" w:rsidRPr="0031562F" w:rsidRDefault="00D07F13" w:rsidP="00751860">
            <w:pPr>
              <w:tabs>
                <w:tab w:val="left" w:pos="1532"/>
              </w:tabs>
              <w:spacing w:after="120"/>
              <w:jc w:val="both"/>
              <w:rPr>
                <w:rFonts w:ascii="Garamond" w:hAnsi="Garamond" w:cs="Calibri"/>
                <w:lang w:val="it-IT"/>
              </w:rPr>
            </w:pPr>
          </w:p>
        </w:tc>
        <w:tc>
          <w:tcPr>
            <w:tcW w:w="1478" w:type="pct"/>
          </w:tcPr>
          <w:p w14:paraId="0E776294"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150D7E9E"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1BF2560"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7BD4D12E"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583D2CEF" w14:textId="77777777" w:rsidR="00D07F13" w:rsidRPr="0031562F" w:rsidRDefault="00D07F13" w:rsidP="00751860">
            <w:pPr>
              <w:tabs>
                <w:tab w:val="left" w:pos="1532"/>
              </w:tabs>
              <w:spacing w:after="120"/>
              <w:jc w:val="both"/>
              <w:rPr>
                <w:rFonts w:ascii="Garamond" w:hAnsi="Garamond" w:cs="Calibri"/>
                <w:lang w:val="it-IT"/>
              </w:rPr>
            </w:pPr>
          </w:p>
        </w:tc>
        <w:tc>
          <w:tcPr>
            <w:tcW w:w="1478" w:type="pct"/>
          </w:tcPr>
          <w:p w14:paraId="3DF1B9EC"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7D76583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0223840"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5B65DD99"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2E69BB10"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293A1747"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349BB6B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54BC6B1B"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0F62C650"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6DF31AE9"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225C3ECE"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47E21683"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78689D7"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7384A5D0"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5B5EB04B"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5A9E2727"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0050F15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3C46645A"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194BD1C9"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42DA11FA"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42F06F93"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1CF52662"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03CE3820" w14:textId="77777777" w:rsidR="00D07F13" w:rsidRPr="0031562F" w:rsidRDefault="00D07F13" w:rsidP="00751860">
            <w:pPr>
              <w:tabs>
                <w:tab w:val="left" w:pos="1532"/>
              </w:tabs>
              <w:spacing w:after="120"/>
              <w:jc w:val="center"/>
              <w:rPr>
                <w:rFonts w:ascii="Garamond" w:hAnsi="Garamond" w:cs="Calibri"/>
                <w:lang w:val="it-IT"/>
              </w:rPr>
            </w:pPr>
          </w:p>
        </w:tc>
      </w:tr>
      <w:tr w:rsidR="00A81CD4" w:rsidRPr="0031562F" w14:paraId="33D8A1B8"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0CBBBB4E" w14:textId="77777777" w:rsidR="00A81CD4" w:rsidRPr="005957ED" w:rsidRDefault="00A81CD4" w:rsidP="00751860">
            <w:pPr>
              <w:tabs>
                <w:tab w:val="left" w:pos="1532"/>
              </w:tabs>
              <w:spacing w:after="120"/>
              <w:jc w:val="both"/>
              <w:rPr>
                <w:rFonts w:ascii="Garamond" w:hAnsi="Garamond" w:cs="Calibri"/>
                <w:lang w:val="it-IT"/>
              </w:rPr>
            </w:pPr>
          </w:p>
        </w:tc>
        <w:tc>
          <w:tcPr>
            <w:tcW w:w="1478" w:type="pct"/>
          </w:tcPr>
          <w:p w14:paraId="190D440E" w14:textId="77777777" w:rsidR="00A81CD4" w:rsidRPr="005957ED" w:rsidRDefault="00A81CD4" w:rsidP="00751860">
            <w:pPr>
              <w:tabs>
                <w:tab w:val="left" w:pos="1532"/>
              </w:tabs>
              <w:spacing w:after="120"/>
              <w:jc w:val="center"/>
              <w:rPr>
                <w:rFonts w:ascii="Garamond" w:hAnsi="Garamond" w:cs="Calibri"/>
                <w:sz w:val="20"/>
                <w:szCs w:val="20"/>
                <w:lang w:val="it-IT"/>
              </w:rPr>
            </w:pPr>
          </w:p>
        </w:tc>
        <w:tc>
          <w:tcPr>
            <w:tcW w:w="1533" w:type="pct"/>
          </w:tcPr>
          <w:p w14:paraId="2CF880B7" w14:textId="77777777" w:rsidR="00A81CD4" w:rsidRPr="005957ED" w:rsidRDefault="00A81CD4" w:rsidP="00751860">
            <w:pPr>
              <w:tabs>
                <w:tab w:val="left" w:pos="1532"/>
              </w:tabs>
              <w:spacing w:after="120"/>
              <w:jc w:val="center"/>
              <w:rPr>
                <w:rFonts w:ascii="Garamond" w:hAnsi="Garamond" w:cs="Calibri"/>
                <w:lang w:val="it-IT"/>
              </w:rPr>
            </w:pPr>
          </w:p>
        </w:tc>
        <w:tc>
          <w:tcPr>
            <w:tcW w:w="1606" w:type="pct"/>
          </w:tcPr>
          <w:p w14:paraId="546EA5BA" w14:textId="77777777" w:rsidR="00A81CD4" w:rsidRPr="005957ED" w:rsidRDefault="00A81CD4" w:rsidP="00751860">
            <w:pPr>
              <w:tabs>
                <w:tab w:val="left" w:pos="1532"/>
              </w:tabs>
              <w:spacing w:after="120"/>
              <w:jc w:val="center"/>
              <w:rPr>
                <w:rFonts w:ascii="Garamond" w:hAnsi="Garamond" w:cs="Calibri"/>
                <w:lang w:val="it-IT"/>
              </w:rPr>
            </w:pPr>
          </w:p>
        </w:tc>
      </w:tr>
    </w:tbl>
    <w:p w14:paraId="18C0DED2"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3A30E300"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0814022"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7986169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costituito come da allegato atto n____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 </w:t>
      </w:r>
      <w:r w:rsidRPr="0031562F">
        <w:rPr>
          <w:rStyle w:val="Rimandonotaapidipagina"/>
          <w:rFonts w:ascii="Garamond" w:eastAsia="Tahoma" w:hAnsi="Garamond"/>
          <w:szCs w:val="24"/>
        </w:rPr>
        <w:footnoteReference w:id="2"/>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281E8311"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3596F61F" w14:textId="77777777" w:rsidR="00AA7D5F" w:rsidRPr="0031562F"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 ____________________________________________________________________  e a conferire mandato a ________________________________________________, consorziata capofila  per la stipula del contratto;</w:t>
      </w:r>
    </w:p>
    <w:p w14:paraId="7B6CE005" w14:textId="77777777" w:rsidR="00AA7D5F" w:rsidRPr="0031562F" w:rsidRDefault="00AA7D5F" w:rsidP="00AA7D5F">
      <w:pPr>
        <w:pStyle w:val="Standard"/>
        <w:tabs>
          <w:tab w:val="left" w:pos="720"/>
        </w:tabs>
        <w:jc w:val="both"/>
        <w:rPr>
          <w:rFonts w:ascii="Garamond" w:eastAsia="Tahoma" w:hAnsi="Garamond"/>
          <w:b/>
          <w:szCs w:val="24"/>
        </w:rPr>
      </w:pPr>
    </w:p>
    <w:p w14:paraId="1ADB1B13" w14:textId="77777777" w:rsidR="00AA7D5F" w:rsidRDefault="00AA7D5F" w:rsidP="00AA7D5F">
      <w:pPr>
        <w:pStyle w:val="Standard"/>
        <w:tabs>
          <w:tab w:val="left" w:pos="720"/>
        </w:tabs>
        <w:jc w:val="both"/>
        <w:rPr>
          <w:rFonts w:ascii="Garamond" w:eastAsia="Tahoma" w:hAnsi="Garamond"/>
          <w:b/>
          <w:szCs w:val="24"/>
        </w:rPr>
      </w:pPr>
    </w:p>
    <w:p w14:paraId="62AA7A19" w14:textId="77777777" w:rsidR="000430E1" w:rsidRDefault="000430E1" w:rsidP="00AA7D5F">
      <w:pPr>
        <w:pStyle w:val="Standard"/>
        <w:tabs>
          <w:tab w:val="left" w:pos="720"/>
        </w:tabs>
        <w:jc w:val="both"/>
        <w:rPr>
          <w:rFonts w:ascii="Garamond" w:eastAsia="Tahoma" w:hAnsi="Garamond"/>
          <w:b/>
          <w:szCs w:val="24"/>
        </w:rPr>
      </w:pPr>
    </w:p>
    <w:p w14:paraId="411AF4E3"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4231803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3"/>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nella seguente modalità:</w:t>
      </w:r>
      <w:r w:rsidRPr="000430E1">
        <w:rPr>
          <w:rFonts w:ascii="Garamond" w:hAnsi="Garamond"/>
        </w:rPr>
        <w:br/>
      </w:r>
      <w:r w:rsidRPr="000430E1">
        <w:rPr>
          <w:rFonts w:ascii="Garamond" w:hAnsi="Garamond"/>
        </w:rPr>
        <w:lastRenderedPageBreak/>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1D5591B4" w14:textId="77777777" w:rsidTr="00A356AB">
        <w:tc>
          <w:tcPr>
            <w:tcW w:w="3213" w:type="dxa"/>
          </w:tcPr>
          <w:p w14:paraId="00103FA2"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4"/>
            </w:r>
          </w:p>
        </w:tc>
        <w:tc>
          <w:tcPr>
            <w:tcW w:w="3213" w:type="dxa"/>
          </w:tcPr>
          <w:p w14:paraId="0A65DD2E"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00E2F174"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65C0EBB0" w14:textId="77777777" w:rsidTr="00A356AB">
        <w:tc>
          <w:tcPr>
            <w:tcW w:w="3213" w:type="dxa"/>
          </w:tcPr>
          <w:p w14:paraId="76C36E4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26A0B9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94BA33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2BE3210A" w14:textId="77777777" w:rsidTr="00A356AB">
        <w:tc>
          <w:tcPr>
            <w:tcW w:w="3213" w:type="dxa"/>
          </w:tcPr>
          <w:p w14:paraId="351EAB0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4953C6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C3B597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AA9C755" w14:textId="77777777" w:rsidTr="00A356AB">
        <w:tc>
          <w:tcPr>
            <w:tcW w:w="3213" w:type="dxa"/>
          </w:tcPr>
          <w:p w14:paraId="4377401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0E1B84C"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E681991"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E510B3A"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662899F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EA6A5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1A2D5E6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5"/>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che concorre alla presente gara per conto del/i seguente/i operatori </w:t>
      </w:r>
      <w:proofErr w:type="gramStart"/>
      <w:r w:rsidRPr="000430E1">
        <w:rPr>
          <w:rFonts w:ascii="Garamond" w:eastAsiaTheme="minorEastAsia" w:hAnsi="Garamond" w:cstheme="minorBidi"/>
          <w:color w:val="000000" w:themeColor="text1"/>
        </w:rPr>
        <w:t>economici  aderenti</w:t>
      </w:r>
      <w:proofErr w:type="gramEnd"/>
      <w:r w:rsidRPr="000430E1">
        <w:rPr>
          <w:rFonts w:ascii="Garamond" w:eastAsiaTheme="minorEastAsia" w:hAnsi="Garamond" w:cstheme="minorBidi"/>
          <w:color w:val="000000" w:themeColor="text1"/>
        </w:rPr>
        <w:t xml:space="preserve">: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AFDADE2" w14:textId="77777777" w:rsidTr="00A356AB">
        <w:tc>
          <w:tcPr>
            <w:tcW w:w="9638" w:type="dxa"/>
          </w:tcPr>
          <w:p w14:paraId="598C008B"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4B3B710E" w14:textId="77777777" w:rsidTr="00A356AB">
        <w:tc>
          <w:tcPr>
            <w:tcW w:w="9638" w:type="dxa"/>
          </w:tcPr>
          <w:p w14:paraId="2104ABB1"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688F30B1" w14:textId="77777777" w:rsidTr="00A356AB">
        <w:tc>
          <w:tcPr>
            <w:tcW w:w="9638" w:type="dxa"/>
          </w:tcPr>
          <w:p w14:paraId="426CF210"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84BF1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74706DB7"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79942BDA" w14:textId="77777777" w:rsidTr="00A356AB">
        <w:tc>
          <w:tcPr>
            <w:tcW w:w="3213" w:type="dxa"/>
          </w:tcPr>
          <w:p w14:paraId="182DF6ED"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6"/>
            </w:r>
          </w:p>
        </w:tc>
        <w:tc>
          <w:tcPr>
            <w:tcW w:w="3213" w:type="dxa"/>
          </w:tcPr>
          <w:p w14:paraId="366695E0"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1890798F"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1B111439" w14:textId="77777777" w:rsidTr="00A356AB">
        <w:tc>
          <w:tcPr>
            <w:tcW w:w="3213" w:type="dxa"/>
          </w:tcPr>
          <w:p w14:paraId="4463404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A5EE3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AF6DB9"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DC97107" w14:textId="77777777" w:rsidTr="00A356AB">
        <w:tc>
          <w:tcPr>
            <w:tcW w:w="3213" w:type="dxa"/>
          </w:tcPr>
          <w:p w14:paraId="7941832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15175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0D04D76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3A2E672B" w14:textId="77777777" w:rsidTr="00A356AB">
        <w:tc>
          <w:tcPr>
            <w:tcW w:w="3213" w:type="dxa"/>
          </w:tcPr>
          <w:p w14:paraId="0401D9C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60BB4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18883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2138B78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17E4DCBB"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41F4B7FE"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dando atto che la partecipazione alla gara viene effettuata nelle forme del raggruppamento:</w:t>
      </w:r>
    </w:p>
    <w:p w14:paraId="64435EBE"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costituito</w:t>
      </w:r>
      <w:r w:rsidRPr="000430E1">
        <w:rPr>
          <w:rStyle w:val="Rimandonotaapidipagina"/>
          <w:rFonts w:ascii="Garamond" w:eastAsiaTheme="minorEastAsia" w:hAnsi="Garamond" w:cstheme="minorBidi"/>
          <w:color w:val="000000" w:themeColor="text1"/>
        </w:rPr>
        <w:footnoteReference w:id="7"/>
      </w:r>
    </w:p>
    <w:p w14:paraId="07968634"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costituendo</w:t>
      </w:r>
      <w:r w:rsidRPr="000430E1">
        <w:rPr>
          <w:rStyle w:val="Rimandonotaapidipagina"/>
          <w:rFonts w:ascii="Garamond" w:eastAsiaTheme="minorEastAsia" w:hAnsi="Garamond" w:cstheme="minorBidi"/>
          <w:color w:val="000000" w:themeColor="text1"/>
        </w:rPr>
        <w:footnoteReference w:id="8"/>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34A730F0"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7EBCAAF2" w14:textId="77777777" w:rsidTr="00A356AB">
        <w:tc>
          <w:tcPr>
            <w:tcW w:w="3213" w:type="dxa"/>
          </w:tcPr>
          <w:p w14:paraId="0D0D3BEF" w14:textId="77777777" w:rsidR="000430E1" w:rsidRPr="000430E1" w:rsidRDefault="000430E1" w:rsidP="00A356AB">
            <w:pPr>
              <w:jc w:val="center"/>
              <w:rPr>
                <w:rFonts w:ascii="Garamond" w:eastAsiaTheme="minorEastAsia" w:hAnsi="Garamond" w:cstheme="minorBidi"/>
                <w:b/>
                <w:bCs/>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9"/>
            </w:r>
          </w:p>
        </w:tc>
        <w:tc>
          <w:tcPr>
            <w:tcW w:w="3213" w:type="dxa"/>
          </w:tcPr>
          <w:p w14:paraId="4FC10402"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3AC3A5CE"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23B42740" w14:textId="77777777" w:rsidTr="00A356AB">
        <w:tc>
          <w:tcPr>
            <w:tcW w:w="3213" w:type="dxa"/>
          </w:tcPr>
          <w:p w14:paraId="26F701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CFA86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216E74C"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88223AE" w14:textId="77777777" w:rsidTr="00A356AB">
        <w:tc>
          <w:tcPr>
            <w:tcW w:w="3213" w:type="dxa"/>
          </w:tcPr>
          <w:p w14:paraId="5152978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88B97E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E4FDA9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BA5DFFB" w14:textId="77777777" w:rsidTr="00A356AB">
        <w:tc>
          <w:tcPr>
            <w:tcW w:w="3213" w:type="dxa"/>
          </w:tcPr>
          <w:p w14:paraId="639FACF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FBB690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3B82D1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058E953A"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9FF7AE8"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691AEFE5" w14:textId="77777777" w:rsidR="00AA7D5F" w:rsidRPr="0031562F" w:rsidRDefault="00AA7D5F" w:rsidP="00AA7D5F">
      <w:pPr>
        <w:pStyle w:val="Standard"/>
        <w:jc w:val="both"/>
        <w:rPr>
          <w:rFonts w:ascii="Garamond" w:eastAsia="Tahoma" w:hAnsi="Garamond"/>
          <w:szCs w:val="24"/>
        </w:rPr>
      </w:pPr>
    </w:p>
    <w:p w14:paraId="4972075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costituito come da allegato contratto n____________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_______________ </w:t>
      </w:r>
      <w:r w:rsidRPr="0031562F">
        <w:rPr>
          <w:rStyle w:val="Rimandonotaapidipagina"/>
          <w:rFonts w:ascii="Garamond" w:eastAsia="Tahoma" w:hAnsi="Garamond"/>
          <w:szCs w:val="24"/>
        </w:rPr>
        <w:footnoteReference w:id="10"/>
      </w:r>
    </w:p>
    <w:p w14:paraId="368FBA8B"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42F43399"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2D6C4AE7"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2E823CFC"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w:t>
      </w:r>
      <w:proofErr w:type="gramStart"/>
      <w:r w:rsidRPr="0031562F">
        <w:rPr>
          <w:rFonts w:ascii="Garamond" w:eastAsia="Tahoma" w:hAnsi="Garamond"/>
          <w:szCs w:val="24"/>
        </w:rPr>
        <w:t>_  per</w:t>
      </w:r>
      <w:proofErr w:type="gramEnd"/>
      <w:r w:rsidRPr="0031562F">
        <w:rPr>
          <w:rFonts w:ascii="Garamond" w:eastAsia="Tahoma" w:hAnsi="Garamond"/>
          <w:szCs w:val="24"/>
        </w:rPr>
        <w:t xml:space="preserve"> la stipula del contratto;</w:t>
      </w:r>
    </w:p>
    <w:p w14:paraId="556A6ACF" w14:textId="77777777" w:rsidR="00AA7D5F" w:rsidRPr="0031562F" w:rsidRDefault="00AA7D5F" w:rsidP="00AA7D5F">
      <w:pPr>
        <w:pStyle w:val="Standard"/>
        <w:tabs>
          <w:tab w:val="left" w:pos="0"/>
        </w:tabs>
        <w:jc w:val="both"/>
        <w:rPr>
          <w:rFonts w:ascii="Garamond" w:eastAsia="Tahoma" w:hAnsi="Garamond"/>
          <w:b/>
          <w:szCs w:val="24"/>
          <w:u w:val="single"/>
        </w:rPr>
      </w:pPr>
    </w:p>
    <w:p w14:paraId="6E906A2D" w14:textId="77777777" w:rsidR="003144A3" w:rsidRDefault="003144A3" w:rsidP="00AA7D5F">
      <w:pPr>
        <w:pStyle w:val="Standard"/>
        <w:tabs>
          <w:tab w:val="left" w:pos="0"/>
        </w:tabs>
        <w:jc w:val="both"/>
        <w:rPr>
          <w:rFonts w:ascii="Garamond" w:eastAsia="Tahoma" w:hAnsi="Garamond"/>
          <w:szCs w:val="24"/>
        </w:rPr>
      </w:pPr>
    </w:p>
    <w:p w14:paraId="35463E87"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62D99662" w14:textId="77777777" w:rsidR="007D5A88" w:rsidRPr="0031562F" w:rsidRDefault="007D5A88" w:rsidP="00AA7D5F">
      <w:pPr>
        <w:tabs>
          <w:tab w:val="left" w:pos="0"/>
          <w:tab w:val="left" w:pos="426"/>
          <w:tab w:val="left" w:pos="720"/>
        </w:tabs>
        <w:ind w:right="56"/>
        <w:jc w:val="both"/>
        <w:rPr>
          <w:rFonts w:ascii="Garamond" w:hAnsi="Garamond"/>
          <w:i/>
        </w:rPr>
      </w:pPr>
    </w:p>
    <w:p w14:paraId="506B298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A2530E1" w14:textId="77777777" w:rsidR="00AA7D5F" w:rsidRDefault="00AA7D5F" w:rsidP="00AA7D5F">
      <w:pPr>
        <w:tabs>
          <w:tab w:val="left" w:pos="0"/>
          <w:tab w:val="left" w:pos="426"/>
          <w:tab w:val="left" w:pos="720"/>
        </w:tabs>
        <w:ind w:left="720" w:right="56" w:hanging="360"/>
        <w:jc w:val="center"/>
        <w:rPr>
          <w:rFonts w:ascii="Garamond" w:hAnsi="Garamond"/>
          <w:b/>
        </w:rPr>
      </w:pPr>
    </w:p>
    <w:p w14:paraId="27E9188F" w14:textId="77777777" w:rsidR="00744041" w:rsidRPr="0031562F" w:rsidRDefault="00744041" w:rsidP="00AA7D5F">
      <w:pPr>
        <w:tabs>
          <w:tab w:val="left" w:pos="0"/>
          <w:tab w:val="left" w:pos="426"/>
          <w:tab w:val="left" w:pos="720"/>
        </w:tabs>
        <w:ind w:left="720" w:right="56" w:hanging="360"/>
        <w:jc w:val="center"/>
        <w:rPr>
          <w:rFonts w:ascii="Garamond" w:hAnsi="Garamond"/>
          <w:b/>
        </w:rPr>
      </w:pPr>
    </w:p>
    <w:p w14:paraId="346000B0" w14:textId="77777777"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p>
    <w:p w14:paraId="62073880"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4A0F7B2A" w14:textId="77777777"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2068810B"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642B3DE3" w14:textId="77777777" w:rsidR="00AA7D5F" w:rsidRPr="0031562F" w:rsidRDefault="00AA7D5F" w:rsidP="00AA7D5F">
      <w:pPr>
        <w:tabs>
          <w:tab w:val="left" w:pos="0"/>
        </w:tabs>
        <w:jc w:val="center"/>
        <w:rPr>
          <w:rFonts w:ascii="Garamond" w:hAnsi="Garamond"/>
        </w:rPr>
      </w:pPr>
      <w:r w:rsidRPr="0031562F">
        <w:rPr>
          <w:rFonts w:ascii="Garamond" w:hAnsi="Garamond"/>
        </w:rPr>
        <w:lastRenderedPageBreak/>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1"/>
      </w:r>
    </w:p>
    <w:p w14:paraId="69F224D3"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5D4239EE" wp14:editId="50B557CC">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2DD5CF5" w14:textId="77777777" w:rsidR="00AA7D5F" w:rsidRDefault="00AA7D5F" w:rsidP="00AA7D5F"/>
                        </w:txbxContent>
                      </wps:txbx>
                      <wps:bodyPr wrap="square" lIns="0" tIns="0" rIns="0" bIns="0" anchor="ctr" anchorCtr="0" compatLnSpc="0"/>
                    </wps:wsp>
                  </a:graphicData>
                </a:graphic>
              </wp:anchor>
            </w:drawing>
          </mc:Choice>
          <mc:Fallback>
            <w:pict>
              <v:shape w14:anchorId="5D4239EE"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42DD5CF5"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097B9A0F"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65D1D809" w14:textId="77777777" w:rsidR="00AA7D5F" w:rsidRPr="0031562F" w:rsidRDefault="00AA7D5F" w:rsidP="00AA7D5F">
      <w:pPr>
        <w:spacing w:line="360" w:lineRule="auto"/>
        <w:jc w:val="both"/>
        <w:rPr>
          <w:rFonts w:ascii="Garamond" w:hAnsi="Garamond"/>
        </w:rPr>
      </w:pPr>
    </w:p>
    <w:p w14:paraId="3E59C004"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14281EC4" w14:textId="77777777" w:rsidR="00AA7D5F" w:rsidRPr="0031562F" w:rsidRDefault="00AA7D5F" w:rsidP="00AA7D5F">
      <w:pPr>
        <w:tabs>
          <w:tab w:val="left" w:pos="0"/>
        </w:tabs>
        <w:jc w:val="center"/>
        <w:rPr>
          <w:rFonts w:ascii="Garamond" w:hAnsi="Garamond"/>
        </w:rPr>
      </w:pPr>
    </w:p>
    <w:p w14:paraId="6230F95A"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0BDADBB9" w14:textId="77777777" w:rsidR="00AA7D5F" w:rsidRPr="0031562F" w:rsidRDefault="00AA7D5F" w:rsidP="00AA7D5F">
      <w:pPr>
        <w:spacing w:line="360" w:lineRule="auto"/>
        <w:jc w:val="both"/>
        <w:rPr>
          <w:rFonts w:ascii="Garamond" w:hAnsi="Garamond"/>
        </w:rPr>
      </w:pPr>
    </w:p>
    <w:p w14:paraId="662BFC81"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082D8D3" w14:textId="77777777" w:rsidR="00AA7D5F" w:rsidRPr="0031562F" w:rsidRDefault="00AA7D5F" w:rsidP="00AA7D5F">
      <w:pPr>
        <w:tabs>
          <w:tab w:val="left" w:pos="0"/>
        </w:tabs>
        <w:jc w:val="center"/>
        <w:rPr>
          <w:rFonts w:ascii="Garamond" w:hAnsi="Garamond"/>
        </w:rPr>
      </w:pPr>
    </w:p>
    <w:p w14:paraId="76C4E912" w14:textId="77777777" w:rsidR="00AA7D5F" w:rsidRPr="0031562F" w:rsidRDefault="00AA7D5F" w:rsidP="002043C3">
      <w:pPr>
        <w:spacing w:line="360" w:lineRule="auto"/>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EC36" w14:textId="77777777" w:rsidR="001F0A12" w:rsidRDefault="001F0A12" w:rsidP="00AA7D5F">
      <w:r>
        <w:separator/>
      </w:r>
    </w:p>
  </w:endnote>
  <w:endnote w:type="continuationSeparator" w:id="0">
    <w:p w14:paraId="36E89DD0"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CF187C5" w14:textId="77777777" w:rsidR="00AA7D5F" w:rsidRDefault="00AA7D5F">
        <w:pPr>
          <w:pStyle w:val="Pidipagina"/>
          <w:jc w:val="right"/>
        </w:pPr>
        <w:r>
          <w:fldChar w:fldCharType="begin"/>
        </w:r>
        <w:r>
          <w:instrText>PAGE   \* MERGEFORMAT</w:instrText>
        </w:r>
        <w:r>
          <w:fldChar w:fldCharType="separate"/>
        </w:r>
        <w:r w:rsidR="002043C3">
          <w:rPr>
            <w:noProof/>
          </w:rPr>
          <w:t>7</w:t>
        </w:r>
        <w:r>
          <w:fldChar w:fldCharType="end"/>
        </w:r>
      </w:p>
    </w:sdtContent>
  </w:sdt>
  <w:p w14:paraId="58F28AD9"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FC02" w14:textId="77777777" w:rsidR="001F0A12" w:rsidRDefault="001F0A12" w:rsidP="00AA7D5F">
      <w:r>
        <w:separator/>
      </w:r>
    </w:p>
  </w:footnote>
  <w:footnote w:type="continuationSeparator" w:id="0">
    <w:p w14:paraId="134604A2" w14:textId="77777777" w:rsidR="001F0A12" w:rsidRDefault="001F0A12" w:rsidP="00AA7D5F">
      <w:r>
        <w:continuationSeparator/>
      </w:r>
    </w:p>
  </w:footnote>
  <w:footnote w:id="1">
    <w:p w14:paraId="1DD63795"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xml:space="preserve">, deve essere unico collettivo speciale gratuito e irrevocabile, deve essere corredato dalla relativa procura al legale rappresentante del mandatario e deve essere allegato nella forma specificata nel disciplinare di gara. </w:t>
      </w:r>
      <w:proofErr w:type="gramStart"/>
      <w:r w:rsidRPr="00AD7D98">
        <w:rPr>
          <w:rFonts w:ascii="Garamond" w:hAnsi="Garamond"/>
          <w:sz w:val="22"/>
          <w:szCs w:val="22"/>
          <w:lang w:val="it-IT"/>
        </w:rPr>
        <w:t>E’</w:t>
      </w:r>
      <w:proofErr w:type="gramEnd"/>
      <w:r w:rsidRPr="00AD7D98">
        <w:rPr>
          <w:rFonts w:ascii="Garamond" w:hAnsi="Garamond"/>
          <w:sz w:val="22"/>
          <w:szCs w:val="22"/>
          <w:lang w:val="it-IT"/>
        </w:rPr>
        <w:t xml:space="preserv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3E1F0C1F" w14:textId="77777777" w:rsidR="00AA7D5F" w:rsidRPr="00AD7D98" w:rsidRDefault="00AA7D5F" w:rsidP="00AA7D5F">
      <w:pPr>
        <w:pStyle w:val="Testonotaapidipagina"/>
        <w:jc w:val="both"/>
        <w:rPr>
          <w:rFonts w:ascii="Garamond" w:hAnsi="Garamond"/>
          <w:sz w:val="22"/>
          <w:szCs w:val="22"/>
          <w:lang w:val="it-IT"/>
        </w:rPr>
      </w:pPr>
    </w:p>
  </w:footnote>
  <w:footnote w:id="2">
    <w:p w14:paraId="4820D58E" w14:textId="77777777" w:rsidR="00AA7D5F" w:rsidRPr="000430E1" w:rsidRDefault="00AA7D5F" w:rsidP="000430E1">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3">
    <w:p w14:paraId="2EAD8FB0"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4">
    <w:p w14:paraId="536E2A61"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 xml:space="preserve">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rPr>
        <w:t>componenti  dovrà</w:t>
      </w:r>
      <w:proofErr w:type="gramEnd"/>
      <w:r w:rsidRPr="002548D1">
        <w:rPr>
          <w:rFonts w:ascii="Garamond" w:eastAsiaTheme="minorEastAsia" w:hAnsi="Garamond" w:cstheme="minorHAnsi"/>
          <w:sz w:val="22"/>
          <w:szCs w:val="22"/>
        </w:rPr>
        <w:t xml:space="preserve"> presentare le dichiarazioni di cui all'Allegato 2 - DGUE e Allegato 3_dichiarazioni integrative al DGUE concorrente</w:t>
      </w:r>
    </w:p>
  </w:footnote>
  <w:footnote w:id="5">
    <w:p w14:paraId="445CA41A"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6">
    <w:p w14:paraId="3110639F"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lang w:val="it-IT" w:eastAsia="it-IT"/>
        </w:rPr>
        <w:t>componenti  dovrà</w:t>
      </w:r>
      <w:proofErr w:type="gramEnd"/>
      <w:r w:rsidRPr="002548D1">
        <w:rPr>
          <w:rFonts w:ascii="Garamond" w:eastAsiaTheme="minorEastAsia" w:hAnsi="Garamond" w:cstheme="minorHAnsi"/>
          <w:sz w:val="22"/>
          <w:szCs w:val="22"/>
          <w:lang w:val="it-IT" w:eastAsia="it-IT"/>
        </w:rPr>
        <w:t xml:space="preserve"> presentare le dichiarazioni di cui all'Allegato 2 - DGUE e Allegato 3_dichiarazioni integrative al DGUE concorrente</w:t>
      </w:r>
    </w:p>
  </w:footnote>
  <w:footnote w:id="7">
    <w:p w14:paraId="5CCA8CFF"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8">
    <w:p w14:paraId="6190025A"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9">
    <w:p w14:paraId="6CB7303A"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lang w:val="it-IT"/>
        </w:rPr>
        <w:t>componenti  dovrà</w:t>
      </w:r>
      <w:proofErr w:type="gramEnd"/>
      <w:r w:rsidRPr="002548D1">
        <w:rPr>
          <w:rFonts w:ascii="Garamond" w:eastAsiaTheme="minorEastAsia" w:hAnsi="Garamond" w:cstheme="minorHAnsi"/>
          <w:sz w:val="22"/>
          <w:szCs w:val="22"/>
          <w:lang w:val="it-IT"/>
        </w:rPr>
        <w:t xml:space="preserve"> presentare le dichiarazioni di cui all'Allegato 2 - DGUE e Allegato 3_dichiarazioni integrative al DGUE concorrente</w:t>
      </w:r>
    </w:p>
  </w:footnote>
  <w:footnote w:id="10">
    <w:p w14:paraId="4AC212BC"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1255A545" w14:textId="77777777" w:rsidR="00AA7D5F" w:rsidRPr="00AD7D98" w:rsidRDefault="00AA7D5F" w:rsidP="00AA7D5F">
      <w:pPr>
        <w:pStyle w:val="Testonotaapidipagina"/>
        <w:rPr>
          <w:rFonts w:ascii="Garamond" w:hAnsi="Garamond"/>
          <w:sz w:val="22"/>
          <w:szCs w:val="22"/>
          <w:lang w:val="it-IT"/>
        </w:rPr>
      </w:pPr>
    </w:p>
  </w:footnote>
  <w:footnote w:id="11">
    <w:p w14:paraId="7AB1FBEA"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191A3486"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1D5DBD8B"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303D2E33"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362236EA"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9A1876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 solo operatore economico che riveste la funzione di organo comune;</w:t>
      </w:r>
    </w:p>
    <w:p w14:paraId="24D520F7"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dall’impresa che riveste le funzioni di organo comune nonché da ognuna delle imprese aderenti al contratto di rete che partecipano alla gara;</w:t>
      </w:r>
    </w:p>
    <w:p w14:paraId="1F5E5855"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016F7BFD"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2CF45AD9"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B61"/>
    <w:multiLevelType w:val="hybridMultilevel"/>
    <w:tmpl w:val="E124BE2E"/>
    <w:lvl w:ilvl="0" w:tplc="69C88D68">
      <w:start w:val="1"/>
      <w:numFmt w:val="decimal"/>
      <w:lvlText w:val="%1)"/>
      <w:lvlJc w:val="left"/>
      <w:pPr>
        <w:ind w:left="1068" w:hanging="360"/>
      </w:pPr>
      <w:rPr>
        <w:rFonts w:cs="Times New Roman" w:hint="default"/>
        <w:b/>
        <w:i w:val="0"/>
      </w:rPr>
    </w:lvl>
    <w:lvl w:ilvl="1" w:tplc="04100019" w:tentative="1">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2"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6"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E707412"/>
    <w:multiLevelType w:val="hybridMultilevel"/>
    <w:tmpl w:val="6D1AF6C0"/>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8"/>
  </w:num>
  <w:num w:numId="5">
    <w:abstractNumId w:val="9"/>
  </w:num>
  <w:num w:numId="6">
    <w:abstractNumId w:val="7"/>
  </w:num>
  <w:num w:numId="7">
    <w:abstractNumId w:val="6"/>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D5F"/>
    <w:rsid w:val="0000614C"/>
    <w:rsid w:val="000150C4"/>
    <w:rsid w:val="000226CF"/>
    <w:rsid w:val="000430E1"/>
    <w:rsid w:val="00064E28"/>
    <w:rsid w:val="000825D7"/>
    <w:rsid w:val="00093491"/>
    <w:rsid w:val="00112F88"/>
    <w:rsid w:val="001339F9"/>
    <w:rsid w:val="001D0716"/>
    <w:rsid w:val="001F0A12"/>
    <w:rsid w:val="002043C3"/>
    <w:rsid w:val="00214442"/>
    <w:rsid w:val="002145B2"/>
    <w:rsid w:val="0022239B"/>
    <w:rsid w:val="00226F93"/>
    <w:rsid w:val="00243AFC"/>
    <w:rsid w:val="002548D1"/>
    <w:rsid w:val="002A189E"/>
    <w:rsid w:val="002F1756"/>
    <w:rsid w:val="002F1E25"/>
    <w:rsid w:val="003050C3"/>
    <w:rsid w:val="003073AA"/>
    <w:rsid w:val="003144A3"/>
    <w:rsid w:val="0031562F"/>
    <w:rsid w:val="0031798F"/>
    <w:rsid w:val="003D57F1"/>
    <w:rsid w:val="003E5EAD"/>
    <w:rsid w:val="0042499F"/>
    <w:rsid w:val="00430513"/>
    <w:rsid w:val="00472E2D"/>
    <w:rsid w:val="00573B86"/>
    <w:rsid w:val="005957ED"/>
    <w:rsid w:val="005B0F3B"/>
    <w:rsid w:val="005B1F3B"/>
    <w:rsid w:val="006A2317"/>
    <w:rsid w:val="00744041"/>
    <w:rsid w:val="007A20FD"/>
    <w:rsid w:val="007D5A88"/>
    <w:rsid w:val="007E594A"/>
    <w:rsid w:val="008472BD"/>
    <w:rsid w:val="0087287B"/>
    <w:rsid w:val="008E349C"/>
    <w:rsid w:val="0093590C"/>
    <w:rsid w:val="00986766"/>
    <w:rsid w:val="00A81CD4"/>
    <w:rsid w:val="00AA7D5F"/>
    <w:rsid w:val="00AB5E23"/>
    <w:rsid w:val="00AD7D98"/>
    <w:rsid w:val="00B42FAF"/>
    <w:rsid w:val="00B55AF5"/>
    <w:rsid w:val="00B76544"/>
    <w:rsid w:val="00BD7F6B"/>
    <w:rsid w:val="00BF336A"/>
    <w:rsid w:val="00C11CA5"/>
    <w:rsid w:val="00C778CD"/>
    <w:rsid w:val="00CB5850"/>
    <w:rsid w:val="00D07F13"/>
    <w:rsid w:val="00D11057"/>
    <w:rsid w:val="00D1671D"/>
    <w:rsid w:val="00D56261"/>
    <w:rsid w:val="00D87192"/>
    <w:rsid w:val="00E0088F"/>
    <w:rsid w:val="00E23ECC"/>
    <w:rsid w:val="00E305E3"/>
    <w:rsid w:val="00EE02AF"/>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0252"/>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6127">
      <w:bodyDiv w:val="1"/>
      <w:marLeft w:val="0"/>
      <w:marRight w:val="0"/>
      <w:marTop w:val="0"/>
      <w:marBottom w:val="0"/>
      <w:divBdr>
        <w:top w:val="none" w:sz="0" w:space="0" w:color="auto"/>
        <w:left w:val="none" w:sz="0" w:space="0" w:color="auto"/>
        <w:bottom w:val="none" w:sz="0" w:space="0" w:color="auto"/>
        <w:right w:val="none" w:sz="0" w:space="0" w:color="auto"/>
      </w:divBdr>
    </w:div>
    <w:div w:id="14990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9CBB-28B2-47F2-9759-2E7CE4F7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1637</Words>
  <Characters>9334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28</cp:revision>
  <cp:lastPrinted>2020-06-25T07:23:00Z</cp:lastPrinted>
  <dcterms:created xsi:type="dcterms:W3CDTF">2020-04-28T09:30:00Z</dcterms:created>
  <dcterms:modified xsi:type="dcterms:W3CDTF">2022-02-03T12:17:00Z</dcterms:modified>
</cp:coreProperties>
</file>