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A64C2" w14:textId="051D86BF" w:rsidR="007321E0" w:rsidRPr="001B4CB5" w:rsidRDefault="007321E0" w:rsidP="6E32996A">
      <w:pPr>
        <w:jc w:val="both"/>
        <w:rPr>
          <w:rFonts w:ascii="Libre Franklin" w:eastAsia="Libre Franklin" w:hAnsi="Libre Franklin" w:cs="Libre Franklin"/>
          <w:b/>
          <w:bCs/>
          <w:sz w:val="20"/>
          <w:szCs w:val="20"/>
        </w:rPr>
      </w:pPr>
    </w:p>
    <w:p w14:paraId="7BF36FC7" w14:textId="1F7E074B" w:rsidR="00FA616F" w:rsidRPr="00DE1D9C" w:rsidRDefault="00FA616F" w:rsidP="00FA616F">
      <w:pPr>
        <w:ind w:right="621"/>
        <w:jc w:val="both"/>
        <w:rPr>
          <w:rFonts w:ascii="Libre Franklin" w:eastAsia="Libre Franklin" w:hAnsi="Libre Franklin" w:cs="Libre Franklin"/>
          <w:b/>
          <w:bCs/>
          <w:sz w:val="20"/>
          <w:szCs w:val="20"/>
        </w:rPr>
      </w:pPr>
      <w:r w:rsidRPr="00DE1D9C">
        <w:rPr>
          <w:rFonts w:ascii="Libre Franklin" w:eastAsia="Libre Franklin" w:hAnsi="Libre Franklin" w:cs="Libre Franklin"/>
          <w:b/>
          <w:bCs/>
          <w:sz w:val="20"/>
          <w:szCs w:val="20"/>
        </w:rPr>
        <w:t>PROCEDURA NEGOZIATA AI SENSI DELL’ART. 50 COMMA 1. LETT. C) DEL D.LGS. 36/2023 PER L’AFFIDAMENTO DELL’APPALTO DI LAVORI</w:t>
      </w:r>
      <w:r>
        <w:rPr>
          <w:rFonts w:ascii="Libre Franklin" w:eastAsia="Libre Franklin" w:hAnsi="Libre Franklin" w:cs="Libre Franklin"/>
          <w:b/>
          <w:bCs/>
          <w:sz w:val="20"/>
          <w:szCs w:val="20"/>
        </w:rPr>
        <w:t xml:space="preserve"> DI</w:t>
      </w:r>
      <w:r w:rsidRPr="00DE1D9C">
        <w:rPr>
          <w:rFonts w:ascii="Libre Franklin" w:eastAsia="Libre Franklin" w:hAnsi="Libre Franklin" w:cs="Libre Franklin"/>
          <w:b/>
          <w:bCs/>
          <w:sz w:val="20"/>
          <w:szCs w:val="20"/>
        </w:rPr>
        <w:t xml:space="preserve"> RIQUALIFICAZIONE FUNZIONALE INTEGRATA DEGLI IMPIANTI SPORTIVI ESISTENTI AL PARCO LAVEZZA.</w:t>
      </w:r>
    </w:p>
    <w:p w14:paraId="45142618" w14:textId="77777777" w:rsidR="00FA616F" w:rsidRPr="00DE1D9C" w:rsidRDefault="00FA616F" w:rsidP="00FA616F">
      <w:pPr>
        <w:ind w:right="621"/>
        <w:jc w:val="both"/>
        <w:rPr>
          <w:rFonts w:ascii="Libre Franklin" w:eastAsia="Libre Franklin" w:hAnsi="Libre Franklin" w:cs="Libre Franklin"/>
          <w:b/>
          <w:bCs/>
          <w:sz w:val="20"/>
          <w:szCs w:val="20"/>
        </w:rPr>
      </w:pPr>
      <w:r w:rsidRPr="00DE1D9C">
        <w:rPr>
          <w:rFonts w:ascii="Libre Franklin" w:eastAsia="Libre Franklin" w:hAnsi="Libre Franklin" w:cs="Libre Franklin"/>
          <w:b/>
          <w:bCs/>
          <w:sz w:val="20"/>
          <w:szCs w:val="20"/>
        </w:rPr>
        <w:t>CUP G32H22000360005.</w:t>
      </w:r>
    </w:p>
    <w:p w14:paraId="33D77868" w14:textId="26A26ED2" w:rsidR="007321E0" w:rsidRPr="001B4CB5" w:rsidRDefault="00377963" w:rsidP="6E32996A">
      <w:pPr>
        <w:ind w:right="621"/>
        <w:jc w:val="both"/>
        <w:rPr>
          <w:rFonts w:ascii="Libre Franklin" w:eastAsia="Libre Franklin" w:hAnsi="Libre Franklin" w:cs="Libre Franklin"/>
          <w:b/>
          <w:bCs/>
          <w:sz w:val="20"/>
          <w:szCs w:val="20"/>
        </w:rPr>
      </w:pPr>
      <w:r>
        <w:rPr>
          <w:rFonts w:ascii="Libre Franklin" w:eastAsia="Libre Franklin" w:hAnsi="Libre Franklin" w:cs="Libre Franklin"/>
          <w:b/>
          <w:bCs/>
          <w:sz w:val="20"/>
          <w:szCs w:val="20"/>
        </w:rPr>
        <w:t>CIG</w:t>
      </w:r>
      <w:r w:rsidR="002F4CE8">
        <w:rPr>
          <w:rFonts w:ascii="Libre Franklin" w:eastAsia="Libre Franklin" w:hAnsi="Libre Franklin" w:cs="Libre Franklin"/>
          <w:b/>
          <w:bCs/>
          <w:sz w:val="20"/>
          <w:szCs w:val="20"/>
        </w:rPr>
        <w:t xml:space="preserve"> </w:t>
      </w:r>
      <w:r w:rsidR="002F4CE8" w:rsidRPr="002F4CE8">
        <w:rPr>
          <w:rFonts w:ascii="Libre Franklin" w:eastAsia="Libre Franklin" w:hAnsi="Libre Franklin" w:cs="Libre Franklin"/>
          <w:b/>
          <w:bCs/>
          <w:sz w:val="20"/>
          <w:szCs w:val="20"/>
        </w:rPr>
        <w:t>B71953CC9E</w:t>
      </w:r>
    </w:p>
    <w:p w14:paraId="1749DB79" w14:textId="40BF5183" w:rsidR="0AF8C427" w:rsidRPr="00377963" w:rsidRDefault="13CED9B5" w:rsidP="00377963">
      <w:pPr>
        <w:pStyle w:val="Indice"/>
        <w:jc w:val="center"/>
        <w:rPr>
          <w:rFonts w:ascii="Libre Franklin" w:eastAsia="Libre Franklin" w:hAnsi="Libre Franklin" w:cs="Libre Franklin"/>
          <w:b/>
          <w:bCs/>
          <w:sz w:val="20"/>
          <w:szCs w:val="20"/>
        </w:rPr>
      </w:pPr>
      <w:r w:rsidRPr="001B4CB5">
        <w:rPr>
          <w:rFonts w:ascii="Libre Franklin" w:eastAsia="Libre Franklin" w:hAnsi="Libre Franklin" w:cs="Libre Franklin"/>
          <w:b/>
          <w:bCs/>
          <w:sz w:val="20"/>
          <w:szCs w:val="20"/>
        </w:rPr>
        <w:t>Allegato</w:t>
      </w:r>
      <w:r w:rsidR="7A5C30F5" w:rsidRPr="001B4CB5">
        <w:rPr>
          <w:rFonts w:ascii="Libre Franklin" w:eastAsia="Libre Franklin" w:hAnsi="Libre Franklin" w:cs="Libre Franklin"/>
          <w:b/>
          <w:bCs/>
          <w:sz w:val="20"/>
          <w:szCs w:val="20"/>
        </w:rPr>
        <w:t xml:space="preserve"> 1</w:t>
      </w:r>
      <w:r w:rsidR="4EA962B7" w:rsidRPr="001B4CB5">
        <w:rPr>
          <w:rFonts w:ascii="Libre Franklin" w:eastAsia="Libre Franklin" w:hAnsi="Libre Franklin" w:cs="Libre Franklin"/>
          <w:b/>
          <w:bCs/>
          <w:sz w:val="20"/>
          <w:szCs w:val="20"/>
        </w:rPr>
        <w:t xml:space="preserve"> _</w:t>
      </w:r>
      <w:r w:rsidRPr="001B4CB5">
        <w:rPr>
          <w:rFonts w:ascii="Libre Franklin" w:eastAsia="Libre Franklin" w:hAnsi="Libre Franklin" w:cs="Libre Franklin"/>
          <w:b/>
          <w:bCs/>
          <w:sz w:val="20"/>
          <w:szCs w:val="20"/>
        </w:rPr>
        <w:t>Domanda di partecipazione</w:t>
      </w:r>
    </w:p>
    <w:p w14:paraId="73373942" w14:textId="76A48E2D" w:rsidR="00C41162" w:rsidRPr="001B4CB5" w:rsidRDefault="00184306" w:rsidP="6E32996A">
      <w:pPr>
        <w:jc w:val="both"/>
        <w:rPr>
          <w:rFonts w:ascii="Libre Franklin" w:eastAsia="Libre Franklin" w:hAnsi="Libre Franklin" w:cs="Libre Franklin"/>
          <w:sz w:val="20"/>
          <w:szCs w:val="20"/>
        </w:rPr>
      </w:pPr>
      <w:r w:rsidRPr="001B4CB5">
        <w:rPr>
          <w:rFonts w:ascii="Libre Franklin" w:eastAsia="Libre Franklin" w:hAnsi="Libre Franklin" w:cs="Libre Franklin"/>
          <w:sz w:val="20"/>
          <w:szCs w:val="20"/>
        </w:rPr>
        <w:t>Le dichiarazioni sostitutive di certificazioni e dell’atto di notorietà sono rese ai sensi degli artt. 46 e 47 del T.U. approvato con D.P.R. 28.12.2000, n. 445</w:t>
      </w:r>
    </w:p>
    <w:tbl>
      <w:tblPr>
        <w:tblStyle w:val="Grigliatabella"/>
        <w:tblW w:w="9493" w:type="dxa"/>
        <w:tblLayout w:type="fixed"/>
        <w:tblLook w:val="04A0" w:firstRow="1" w:lastRow="0" w:firstColumn="1" w:lastColumn="0" w:noHBand="0" w:noVBand="1"/>
      </w:tblPr>
      <w:tblGrid>
        <w:gridCol w:w="2641"/>
        <w:gridCol w:w="6852"/>
      </w:tblGrid>
      <w:tr w:rsidR="00C41162" w:rsidRPr="001B4CB5" w14:paraId="10DC3A76" w14:textId="77777777" w:rsidTr="6E32996A">
        <w:tc>
          <w:tcPr>
            <w:tcW w:w="2641" w:type="dxa"/>
            <w:shd w:val="clear" w:color="auto" w:fill="4472C4" w:themeFill="accent5"/>
          </w:tcPr>
          <w:p w14:paraId="289C9FA0" w14:textId="77777777" w:rsidR="00C41162" w:rsidRPr="001B4CB5" w:rsidRDefault="00184306" w:rsidP="6E32996A">
            <w:pPr>
              <w:spacing w:after="0" w:line="240" w:lineRule="auto"/>
              <w:jc w:val="both"/>
              <w:rPr>
                <w:rFonts w:ascii="Libre Franklin" w:eastAsia="Libre Franklin" w:hAnsi="Libre Franklin" w:cs="Libre Franklin"/>
                <w:color w:val="FFFFFF" w:themeColor="background1"/>
                <w:sz w:val="20"/>
                <w:szCs w:val="20"/>
              </w:rPr>
            </w:pPr>
            <w:r w:rsidRPr="001B4CB5">
              <w:rPr>
                <w:rFonts w:ascii="Libre Franklin" w:eastAsia="Libre Franklin" w:hAnsi="Libre Franklin" w:cs="Libre Franklin"/>
                <w:color w:val="FFFFFF" w:themeColor="background1"/>
                <w:sz w:val="20"/>
                <w:szCs w:val="20"/>
              </w:rPr>
              <w:t>Denominazione Operatore economico</w:t>
            </w:r>
          </w:p>
        </w:tc>
        <w:tc>
          <w:tcPr>
            <w:tcW w:w="6851" w:type="dxa"/>
            <w:shd w:val="clear" w:color="auto" w:fill="FFFFFF" w:themeFill="background1"/>
          </w:tcPr>
          <w:p w14:paraId="1BA48057" w14:textId="148C5C85" w:rsidR="00C41162" w:rsidRPr="001B4CB5" w:rsidRDefault="00C41162" w:rsidP="6E32996A">
            <w:pPr>
              <w:spacing w:after="0" w:line="240" w:lineRule="auto"/>
              <w:jc w:val="both"/>
              <w:rPr>
                <w:rFonts w:ascii="Libre Franklin" w:eastAsia="Libre Franklin" w:hAnsi="Libre Franklin" w:cs="Libre Franklin"/>
                <w:color w:val="FFFFFF" w:themeColor="background1"/>
                <w:sz w:val="20"/>
                <w:szCs w:val="20"/>
              </w:rPr>
            </w:pPr>
          </w:p>
        </w:tc>
      </w:tr>
      <w:tr w:rsidR="00C41162" w:rsidRPr="001B4CB5" w14:paraId="1B12DE11" w14:textId="77777777" w:rsidTr="6E32996A">
        <w:trPr>
          <w:trHeight w:val="335"/>
        </w:trPr>
        <w:tc>
          <w:tcPr>
            <w:tcW w:w="2641" w:type="dxa"/>
            <w:shd w:val="clear" w:color="auto" w:fill="4472C4" w:themeFill="accent5"/>
          </w:tcPr>
          <w:p w14:paraId="6BBB84D3" w14:textId="77777777" w:rsidR="00C41162" w:rsidRPr="001B4CB5" w:rsidRDefault="00184306" w:rsidP="6E32996A">
            <w:pPr>
              <w:spacing w:after="0" w:line="240" w:lineRule="auto"/>
              <w:jc w:val="both"/>
              <w:rPr>
                <w:rFonts w:ascii="Libre Franklin" w:eastAsia="Libre Franklin" w:hAnsi="Libre Franklin" w:cs="Libre Franklin"/>
                <w:sz w:val="20"/>
                <w:szCs w:val="20"/>
              </w:rPr>
            </w:pPr>
            <w:r w:rsidRPr="001B4CB5">
              <w:rPr>
                <w:rFonts w:ascii="Libre Franklin" w:eastAsia="Libre Franklin" w:hAnsi="Libre Franklin" w:cs="Libre Franklin"/>
                <w:color w:val="FFFFFF" w:themeColor="background1"/>
                <w:sz w:val="20"/>
                <w:szCs w:val="20"/>
              </w:rPr>
              <w:t>Tipologia societaria</w:t>
            </w:r>
          </w:p>
        </w:tc>
        <w:tc>
          <w:tcPr>
            <w:tcW w:w="6851" w:type="dxa"/>
          </w:tcPr>
          <w:p w14:paraId="13E38931" w14:textId="77777777" w:rsidR="00C41162" w:rsidRPr="001B4CB5" w:rsidRDefault="00C41162" w:rsidP="6E32996A">
            <w:pPr>
              <w:spacing w:after="0" w:line="240" w:lineRule="auto"/>
              <w:jc w:val="both"/>
              <w:rPr>
                <w:rFonts w:ascii="Libre Franklin" w:eastAsia="Libre Franklin" w:hAnsi="Libre Franklin" w:cs="Libre Franklin"/>
                <w:sz w:val="20"/>
                <w:szCs w:val="20"/>
              </w:rPr>
            </w:pPr>
          </w:p>
        </w:tc>
      </w:tr>
      <w:tr w:rsidR="00C41162" w:rsidRPr="001B4CB5" w14:paraId="6DA16A4B" w14:textId="77777777" w:rsidTr="6E32996A">
        <w:trPr>
          <w:trHeight w:val="366"/>
        </w:trPr>
        <w:tc>
          <w:tcPr>
            <w:tcW w:w="2641" w:type="dxa"/>
            <w:shd w:val="clear" w:color="auto" w:fill="4472C4" w:themeFill="accent5"/>
          </w:tcPr>
          <w:p w14:paraId="3DDDEDAB" w14:textId="77777777" w:rsidR="00C41162" w:rsidRPr="001B4CB5" w:rsidRDefault="00184306" w:rsidP="6E32996A">
            <w:pPr>
              <w:spacing w:after="0" w:line="240" w:lineRule="auto"/>
              <w:jc w:val="both"/>
              <w:rPr>
                <w:rFonts w:ascii="Libre Franklin" w:eastAsia="Libre Franklin" w:hAnsi="Libre Franklin" w:cs="Libre Franklin"/>
                <w:sz w:val="20"/>
                <w:szCs w:val="20"/>
              </w:rPr>
            </w:pPr>
            <w:r w:rsidRPr="001B4CB5">
              <w:rPr>
                <w:rFonts w:ascii="Libre Franklin" w:eastAsia="Libre Franklin" w:hAnsi="Libre Franklin" w:cs="Libre Franklin"/>
                <w:color w:val="FFFFFF" w:themeColor="background1"/>
                <w:sz w:val="20"/>
                <w:szCs w:val="20"/>
              </w:rPr>
              <w:t>Partita IVA/Codice fiscale</w:t>
            </w:r>
          </w:p>
        </w:tc>
        <w:tc>
          <w:tcPr>
            <w:tcW w:w="6851" w:type="dxa"/>
          </w:tcPr>
          <w:p w14:paraId="05F39B81" w14:textId="77777777" w:rsidR="00C41162" w:rsidRPr="001B4CB5" w:rsidRDefault="00C41162" w:rsidP="6E32996A">
            <w:pPr>
              <w:spacing w:after="0" w:line="240" w:lineRule="auto"/>
              <w:jc w:val="both"/>
              <w:rPr>
                <w:rFonts w:ascii="Libre Franklin" w:eastAsia="Libre Franklin" w:hAnsi="Libre Franklin" w:cs="Libre Franklin"/>
                <w:sz w:val="20"/>
                <w:szCs w:val="20"/>
              </w:rPr>
            </w:pPr>
          </w:p>
        </w:tc>
      </w:tr>
      <w:tr w:rsidR="00654527" w:rsidRPr="001B4CB5" w14:paraId="75603254" w14:textId="77777777" w:rsidTr="6E32996A">
        <w:trPr>
          <w:trHeight w:val="399"/>
        </w:trPr>
        <w:tc>
          <w:tcPr>
            <w:tcW w:w="2641" w:type="dxa"/>
            <w:shd w:val="clear" w:color="auto" w:fill="4472C4" w:themeFill="accent5"/>
          </w:tcPr>
          <w:p w14:paraId="10F953D6" w14:textId="519EB74C" w:rsidR="00654527" w:rsidRPr="001B4CB5" w:rsidRDefault="00654527" w:rsidP="6E32996A">
            <w:pPr>
              <w:spacing w:after="0" w:line="240" w:lineRule="auto"/>
              <w:jc w:val="both"/>
              <w:rPr>
                <w:rFonts w:ascii="Libre Franklin" w:eastAsia="Libre Franklin" w:hAnsi="Libre Franklin" w:cs="Libre Franklin"/>
                <w:color w:val="FFFFFF" w:themeColor="background1"/>
                <w:sz w:val="20"/>
                <w:szCs w:val="20"/>
              </w:rPr>
            </w:pPr>
            <w:r w:rsidRPr="001B4CB5">
              <w:rPr>
                <w:rFonts w:ascii="Libre Franklin" w:eastAsia="Libre Franklin" w:hAnsi="Libre Franklin" w:cs="Libre Franklin"/>
                <w:color w:val="FFFFFF" w:themeColor="background1"/>
                <w:sz w:val="20"/>
                <w:szCs w:val="20"/>
              </w:rPr>
              <w:t>Sede legale</w:t>
            </w:r>
          </w:p>
        </w:tc>
        <w:tc>
          <w:tcPr>
            <w:tcW w:w="6851" w:type="dxa"/>
          </w:tcPr>
          <w:p w14:paraId="4811FE93" w14:textId="77777777" w:rsidR="00654527" w:rsidRPr="001B4CB5" w:rsidRDefault="00654527" w:rsidP="6E32996A">
            <w:pPr>
              <w:spacing w:after="0" w:line="240" w:lineRule="auto"/>
              <w:jc w:val="both"/>
              <w:rPr>
                <w:rFonts w:ascii="Libre Franklin" w:eastAsia="Libre Franklin" w:hAnsi="Libre Franklin" w:cs="Libre Franklin"/>
                <w:sz w:val="20"/>
                <w:szCs w:val="20"/>
              </w:rPr>
            </w:pPr>
          </w:p>
        </w:tc>
      </w:tr>
      <w:tr w:rsidR="00C41162" w:rsidRPr="001B4CB5" w14:paraId="59B30B78" w14:textId="77777777" w:rsidTr="6E32996A">
        <w:tc>
          <w:tcPr>
            <w:tcW w:w="2641" w:type="dxa"/>
            <w:shd w:val="clear" w:color="auto" w:fill="4472C4" w:themeFill="accent5"/>
          </w:tcPr>
          <w:p w14:paraId="6477B58E" w14:textId="77777777" w:rsidR="00C41162" w:rsidRPr="001B4CB5" w:rsidRDefault="00184306" w:rsidP="6E32996A">
            <w:pPr>
              <w:spacing w:after="0" w:line="240" w:lineRule="auto"/>
              <w:jc w:val="both"/>
              <w:rPr>
                <w:rFonts w:ascii="Libre Franklin" w:eastAsia="Libre Franklin" w:hAnsi="Libre Franklin" w:cs="Libre Franklin"/>
                <w:color w:val="FFFFFF" w:themeColor="background1"/>
                <w:sz w:val="20"/>
                <w:szCs w:val="20"/>
              </w:rPr>
            </w:pPr>
            <w:r w:rsidRPr="001B4CB5">
              <w:rPr>
                <w:rFonts w:ascii="Libre Franklin" w:eastAsia="Libre Franklin" w:hAnsi="Libre Franklin" w:cs="Libre Franklin"/>
                <w:color w:val="FFFFFF" w:themeColor="background1"/>
                <w:sz w:val="20"/>
                <w:szCs w:val="20"/>
              </w:rPr>
              <w:t>Forma di partecipazione alla procedura</w:t>
            </w:r>
          </w:p>
        </w:tc>
        <w:tc>
          <w:tcPr>
            <w:tcW w:w="6851" w:type="dxa"/>
          </w:tcPr>
          <w:p w14:paraId="5F7D0198" w14:textId="77777777" w:rsidR="00C41162" w:rsidRPr="001B4CB5" w:rsidRDefault="00C41162" w:rsidP="6E32996A">
            <w:pPr>
              <w:spacing w:after="0" w:line="240" w:lineRule="auto"/>
              <w:jc w:val="both"/>
              <w:rPr>
                <w:rFonts w:ascii="Libre Franklin" w:eastAsia="Libre Franklin" w:hAnsi="Libre Franklin" w:cs="Libre Franklin"/>
                <w:sz w:val="20"/>
                <w:szCs w:val="20"/>
              </w:rPr>
            </w:pPr>
          </w:p>
        </w:tc>
      </w:tr>
    </w:tbl>
    <w:p w14:paraId="44CBDFF9" w14:textId="77777777" w:rsidR="00C41162" w:rsidRPr="001B4CB5" w:rsidRDefault="00C41162" w:rsidP="6E32996A">
      <w:pPr>
        <w:jc w:val="both"/>
        <w:rPr>
          <w:rFonts w:ascii="Libre Franklin" w:eastAsia="Libre Franklin" w:hAnsi="Libre Franklin" w:cs="Libre Franklin"/>
          <w:sz w:val="20"/>
          <w:szCs w:val="20"/>
        </w:rPr>
      </w:pPr>
    </w:p>
    <w:p w14:paraId="147ADA57" w14:textId="3D6DDD76" w:rsidR="00DB2D0D" w:rsidRPr="001B4CB5" w:rsidRDefault="00184306" w:rsidP="6E32996A">
      <w:pPr>
        <w:jc w:val="both"/>
        <w:rPr>
          <w:rFonts w:ascii="Libre Franklin" w:eastAsia="Libre Franklin" w:hAnsi="Libre Franklin" w:cs="Libre Franklin"/>
          <w:sz w:val="20"/>
          <w:szCs w:val="20"/>
        </w:rPr>
      </w:pPr>
      <w:r w:rsidRPr="001B4CB5">
        <w:rPr>
          <w:rFonts w:ascii="Libre Franklin" w:eastAsia="Libre Franklin" w:hAnsi="Libre Franklin" w:cs="Libre Franklin"/>
          <w:sz w:val="20"/>
          <w:szCs w:val="20"/>
        </w:rPr>
        <w:t xml:space="preserve">Il/La sottoscritto/a </w:t>
      </w:r>
      <w:r w:rsidRPr="001B4CB5">
        <w:rPr>
          <w:rStyle w:val="Richiamoallanotaapidipagina"/>
          <w:rFonts w:ascii="Libre Franklin" w:eastAsia="Libre Franklin" w:hAnsi="Libre Franklin" w:cs="Libre Franklin"/>
          <w:sz w:val="20"/>
          <w:szCs w:val="20"/>
        </w:rPr>
        <w:footnoteReference w:id="2"/>
      </w:r>
      <w:r w:rsidR="00DB2D0D" w:rsidRPr="001B4CB5">
        <w:rPr>
          <w:rFonts w:ascii="Libre Franklin" w:eastAsia="Libre Franklin" w:hAnsi="Libre Franklin" w:cs="Libre Franklin"/>
          <w:sz w:val="20"/>
          <w:szCs w:val="20"/>
        </w:rPr>
        <w:t xml:space="preserve"> ……………….nato/a a ………………………………..………..… Prov. ………. il ……………………………. </w:t>
      </w:r>
    </w:p>
    <w:p w14:paraId="4816F47A" w14:textId="77777777" w:rsidR="00DB2D0D" w:rsidRPr="001B4CB5" w:rsidRDefault="00DB2D0D" w:rsidP="6E32996A">
      <w:pPr>
        <w:jc w:val="both"/>
        <w:rPr>
          <w:rFonts w:ascii="Libre Franklin" w:eastAsia="Libre Franklin" w:hAnsi="Libre Franklin" w:cs="Libre Franklin"/>
          <w:sz w:val="20"/>
          <w:szCs w:val="20"/>
        </w:rPr>
      </w:pPr>
      <w:r w:rsidRPr="001B4CB5">
        <w:rPr>
          <w:rFonts w:ascii="Libre Franklin" w:eastAsia="Libre Franklin" w:hAnsi="Libre Franklin" w:cs="Libre Franklin"/>
          <w:sz w:val="20"/>
          <w:szCs w:val="20"/>
        </w:rPr>
        <w:t>residente nel Comune di …………….……..…..……… Prov. ….… Stato ……….………..….. </w:t>
      </w:r>
    </w:p>
    <w:p w14:paraId="33ADC0FE" w14:textId="77777777" w:rsidR="00DB2D0D" w:rsidRPr="001B4CB5" w:rsidRDefault="00DB2D0D" w:rsidP="6E32996A">
      <w:pPr>
        <w:jc w:val="both"/>
        <w:rPr>
          <w:rFonts w:ascii="Libre Franklin" w:eastAsia="Libre Franklin" w:hAnsi="Libre Franklin" w:cs="Libre Franklin"/>
          <w:sz w:val="20"/>
          <w:szCs w:val="20"/>
        </w:rPr>
      </w:pPr>
      <w:r w:rsidRPr="001B4CB5">
        <w:rPr>
          <w:rFonts w:ascii="Libre Franklin" w:eastAsia="Libre Franklin" w:hAnsi="Libre Franklin" w:cs="Libre Franklin"/>
          <w:sz w:val="20"/>
          <w:szCs w:val="20"/>
        </w:rPr>
        <w:t>Via/Piazza ………………...…………………………..………………..………….. n. ……........ </w:t>
      </w:r>
    </w:p>
    <w:p w14:paraId="5C5C2414" w14:textId="1D16A0B2" w:rsidR="00C41162" w:rsidRPr="001B4CB5" w:rsidRDefault="00DB2D0D" w:rsidP="6E32996A">
      <w:pPr>
        <w:jc w:val="both"/>
        <w:rPr>
          <w:rFonts w:ascii="Libre Franklin" w:eastAsia="Libre Franklin" w:hAnsi="Libre Franklin" w:cs="Libre Franklin"/>
          <w:sz w:val="20"/>
          <w:szCs w:val="20"/>
        </w:rPr>
      </w:pPr>
      <w:r w:rsidRPr="001B4CB5">
        <w:rPr>
          <w:rFonts w:ascii="Libre Franklin" w:eastAsia="Libre Franklin" w:hAnsi="Libre Franklin" w:cs="Libre Franklin"/>
          <w:sz w:val="20"/>
          <w:szCs w:val="20"/>
        </w:rPr>
        <w:t xml:space="preserve">CODICE FISCALE </w:t>
      </w:r>
      <w:r w:rsidR="00017553" w:rsidRPr="001B4CB5">
        <w:rPr>
          <w:rFonts w:ascii="Libre Franklin" w:eastAsia="Libre Franklin" w:hAnsi="Libre Franklin" w:cs="Libre Franklin"/>
          <w:sz w:val="20"/>
          <w:szCs w:val="20"/>
        </w:rPr>
        <w:t>…………….……..…..………</w:t>
      </w:r>
    </w:p>
    <w:p w14:paraId="55E0FE30" w14:textId="77777777" w:rsidR="00C41162" w:rsidRPr="001B4CB5" w:rsidRDefault="00184306" w:rsidP="6E32996A">
      <w:pPr>
        <w:jc w:val="both"/>
        <w:rPr>
          <w:rFonts w:ascii="Libre Franklin" w:eastAsia="Libre Franklin" w:hAnsi="Libre Franklin" w:cs="Libre Franklin"/>
          <w:sz w:val="20"/>
          <w:szCs w:val="20"/>
        </w:rPr>
      </w:pPr>
      <w:r w:rsidRPr="001B4CB5">
        <w:rPr>
          <w:rFonts w:ascii="Libre Franklin" w:eastAsia="Libre Franklin" w:hAnsi="Libre Franklin" w:cs="Libre Franklin"/>
          <w:sz w:val="20"/>
          <w:szCs w:val="20"/>
        </w:rPr>
        <w:t xml:space="preserve">nella sua qualifica di: </w:t>
      </w:r>
    </w:p>
    <w:p w14:paraId="338458FF" w14:textId="62671FAB" w:rsidR="00C41162" w:rsidRPr="001B4CB5" w:rsidRDefault="00184306" w:rsidP="000B01D1">
      <w:pPr>
        <w:pStyle w:val="Paragrafoelenco"/>
        <w:numPr>
          <w:ilvl w:val="0"/>
          <w:numId w:val="31"/>
        </w:numPr>
        <w:jc w:val="both"/>
        <w:rPr>
          <w:rFonts w:ascii="Libre Franklin" w:eastAsia="Libre Franklin" w:hAnsi="Libre Franklin" w:cs="Libre Franklin"/>
          <w:sz w:val="20"/>
          <w:szCs w:val="20"/>
        </w:rPr>
      </w:pPr>
      <w:r w:rsidRPr="001B4CB5">
        <w:rPr>
          <w:rFonts w:ascii="Libre Franklin" w:eastAsia="Libre Franklin" w:hAnsi="Libre Franklin" w:cs="Libre Franklin"/>
          <w:sz w:val="20"/>
          <w:szCs w:val="20"/>
        </w:rPr>
        <w:t xml:space="preserve">Legale Rappresentante </w:t>
      </w:r>
    </w:p>
    <w:p w14:paraId="7756F524" w14:textId="1B7A0EFA" w:rsidR="00C41162" w:rsidRPr="001B4CB5" w:rsidRDefault="00184306" w:rsidP="000B01D1">
      <w:pPr>
        <w:pStyle w:val="Paragrafoelenco"/>
        <w:numPr>
          <w:ilvl w:val="0"/>
          <w:numId w:val="31"/>
        </w:numPr>
        <w:jc w:val="both"/>
        <w:rPr>
          <w:rFonts w:ascii="Libre Franklin" w:eastAsia="Libre Franklin" w:hAnsi="Libre Franklin" w:cs="Libre Franklin"/>
          <w:sz w:val="20"/>
          <w:szCs w:val="20"/>
        </w:rPr>
      </w:pPr>
      <w:r w:rsidRPr="001B4CB5">
        <w:rPr>
          <w:rFonts w:ascii="Libre Franklin" w:eastAsia="Libre Franklin" w:hAnsi="Libre Franklin" w:cs="Libre Franklin"/>
          <w:sz w:val="20"/>
          <w:szCs w:val="20"/>
        </w:rPr>
        <w:t xml:space="preserve">Institore </w:t>
      </w:r>
    </w:p>
    <w:p w14:paraId="5E07635B" w14:textId="6340AF7F" w:rsidR="00C41162" w:rsidRPr="001B4CB5" w:rsidRDefault="00184306" w:rsidP="000B01D1">
      <w:pPr>
        <w:pStyle w:val="Paragrafoelenco"/>
        <w:numPr>
          <w:ilvl w:val="0"/>
          <w:numId w:val="31"/>
        </w:numPr>
        <w:jc w:val="both"/>
        <w:rPr>
          <w:rFonts w:ascii="Libre Franklin" w:eastAsia="Libre Franklin" w:hAnsi="Libre Franklin" w:cs="Libre Franklin"/>
          <w:i/>
          <w:iCs/>
          <w:sz w:val="20"/>
          <w:szCs w:val="20"/>
        </w:rPr>
      </w:pPr>
      <w:r w:rsidRPr="001B4CB5">
        <w:rPr>
          <w:rFonts w:ascii="Libre Franklin" w:eastAsia="Libre Franklin" w:hAnsi="Libre Franklin" w:cs="Libre Franklin"/>
          <w:sz w:val="20"/>
          <w:szCs w:val="20"/>
        </w:rPr>
        <w:t xml:space="preserve">Procuratore speciale o generale con mandato di rappresentanza con firma disgiunta </w:t>
      </w:r>
      <w:r w:rsidRPr="001B4CB5">
        <w:rPr>
          <w:rFonts w:ascii="Libre Franklin" w:eastAsia="Libre Franklin" w:hAnsi="Libre Franklin" w:cs="Libre Franklin"/>
          <w:i/>
          <w:iCs/>
          <w:sz w:val="20"/>
          <w:szCs w:val="20"/>
        </w:rPr>
        <w:t>(allegare la procura, tranne nel caso in cui l’attribuzione dell’incarico risulti dalla visura camerale)</w:t>
      </w:r>
    </w:p>
    <w:p w14:paraId="5C7B8EDF" w14:textId="797F3971" w:rsidR="00C41162" w:rsidRPr="001B4CB5" w:rsidRDefault="00184306" w:rsidP="000B01D1">
      <w:pPr>
        <w:pStyle w:val="Paragrafoelenco"/>
        <w:numPr>
          <w:ilvl w:val="0"/>
          <w:numId w:val="31"/>
        </w:numPr>
        <w:jc w:val="both"/>
        <w:rPr>
          <w:rFonts w:ascii="Libre Franklin" w:eastAsia="Libre Franklin" w:hAnsi="Libre Franklin" w:cs="Libre Franklin"/>
          <w:i/>
          <w:iCs/>
          <w:sz w:val="20"/>
          <w:szCs w:val="20"/>
        </w:rPr>
      </w:pPr>
      <w:r w:rsidRPr="001B4CB5">
        <w:rPr>
          <w:rFonts w:ascii="Libre Franklin" w:eastAsia="Libre Franklin" w:hAnsi="Libre Franklin" w:cs="Libre Franklin"/>
          <w:sz w:val="20"/>
          <w:szCs w:val="20"/>
        </w:rPr>
        <w:t xml:space="preserve">Procuratore speciale o generale con mandato di rappresentanza con firma congiunta della ditta che rappresenta </w:t>
      </w:r>
      <w:r w:rsidRPr="001B4CB5">
        <w:rPr>
          <w:rFonts w:ascii="Libre Franklin" w:eastAsia="Libre Franklin" w:hAnsi="Libre Franklin" w:cs="Libre Franklin"/>
          <w:i/>
          <w:iCs/>
          <w:sz w:val="20"/>
          <w:szCs w:val="20"/>
        </w:rPr>
        <w:t>(allegare la procura, tranne nel caso in cui l’attribuzione dell’incarico risulti dalla visura camerale)</w:t>
      </w:r>
    </w:p>
    <w:p w14:paraId="6480C3BB" w14:textId="56BA5AB4" w:rsidR="00C41162" w:rsidRPr="001B4CB5" w:rsidRDefault="3FACC4FA" w:rsidP="602FE899">
      <w:pPr>
        <w:spacing w:after="0"/>
        <w:jc w:val="center"/>
        <w:rPr>
          <w:rFonts w:ascii="Libre Franklin" w:eastAsia="Libre Franklin" w:hAnsi="Libre Franklin" w:cs="Libre Franklin"/>
          <w:color w:val="000000" w:themeColor="text1"/>
          <w:sz w:val="20"/>
          <w:szCs w:val="20"/>
        </w:rPr>
      </w:pPr>
      <w:r w:rsidRPr="001B4CB5">
        <w:rPr>
          <w:rFonts w:ascii="Libre Franklin" w:eastAsia="Libre Franklin" w:hAnsi="Libre Franklin" w:cs="Libre Franklin"/>
          <w:b/>
          <w:bCs/>
          <w:i/>
          <w:iCs/>
          <w:color w:val="000000" w:themeColor="text1"/>
          <w:sz w:val="20"/>
          <w:szCs w:val="20"/>
        </w:rPr>
        <w:lastRenderedPageBreak/>
        <w:t xml:space="preserve">CON </w:t>
      </w:r>
    </w:p>
    <w:p w14:paraId="1DA2C35D" w14:textId="50D32931" w:rsidR="00C41162" w:rsidRPr="001B4CB5" w:rsidRDefault="3FACC4FA" w:rsidP="602FE899">
      <w:pPr>
        <w:spacing w:after="0"/>
        <w:jc w:val="center"/>
        <w:rPr>
          <w:rFonts w:ascii="Libre Franklin" w:eastAsia="Libre Franklin" w:hAnsi="Libre Franklin" w:cs="Libre Franklin"/>
          <w:color w:val="000000" w:themeColor="text1"/>
          <w:sz w:val="20"/>
          <w:szCs w:val="20"/>
        </w:rPr>
      </w:pPr>
      <w:r w:rsidRPr="001B4CB5">
        <w:rPr>
          <w:rFonts w:ascii="Libre Franklin" w:eastAsia="Libre Franklin" w:hAnsi="Libre Franklin" w:cs="Libre Franklin"/>
          <w:b/>
          <w:bCs/>
          <w:i/>
          <w:iCs/>
          <w:color w:val="000000" w:themeColor="text1"/>
          <w:sz w:val="20"/>
          <w:szCs w:val="20"/>
        </w:rPr>
        <w:t>(</w:t>
      </w:r>
      <w:r w:rsidRPr="001B4CB5">
        <w:rPr>
          <w:rFonts w:ascii="Libre Franklin" w:eastAsia="Libre Franklin" w:hAnsi="Libre Franklin" w:cs="Libre Franklin"/>
          <w:b/>
          <w:bCs/>
          <w:i/>
          <w:iCs/>
          <w:color w:val="000000" w:themeColor="text1"/>
          <w:sz w:val="20"/>
          <w:szCs w:val="20"/>
          <w:u w:val="single"/>
        </w:rPr>
        <w:t xml:space="preserve">da compilare nel caso di </w:t>
      </w:r>
      <w:r w:rsidR="6E123415" w:rsidRPr="001B4CB5">
        <w:rPr>
          <w:rFonts w:ascii="Libre Franklin" w:eastAsia="Libre Franklin" w:hAnsi="Libre Franklin" w:cs="Libre Franklin"/>
          <w:b/>
          <w:bCs/>
          <w:i/>
          <w:iCs/>
          <w:color w:val="000000" w:themeColor="text1"/>
          <w:sz w:val="20"/>
          <w:szCs w:val="20"/>
          <w:u w:val="single"/>
        </w:rPr>
        <w:t>RTI</w:t>
      </w:r>
      <w:r w:rsidR="001F4C96" w:rsidRPr="001B4CB5">
        <w:rPr>
          <w:rFonts w:ascii="Libre Franklin" w:eastAsia="Libre Franklin" w:hAnsi="Libre Franklin" w:cs="Libre Franklin"/>
          <w:b/>
          <w:bCs/>
          <w:i/>
          <w:iCs/>
          <w:color w:val="000000" w:themeColor="text1"/>
          <w:sz w:val="20"/>
          <w:szCs w:val="20"/>
          <w:u w:val="single"/>
        </w:rPr>
        <w:t xml:space="preserve"> </w:t>
      </w:r>
      <w:r w:rsidR="00F368D7" w:rsidRPr="001B4CB5">
        <w:rPr>
          <w:rFonts w:ascii="Libre Franklin" w:eastAsia="Libre Franklin" w:hAnsi="Libre Franklin" w:cs="Libre Franklin"/>
          <w:b/>
          <w:bCs/>
          <w:i/>
          <w:iCs/>
          <w:color w:val="000000" w:themeColor="text1"/>
          <w:sz w:val="20"/>
          <w:szCs w:val="20"/>
          <w:u w:val="single"/>
        </w:rPr>
        <w:t>o reti di imprese</w:t>
      </w:r>
      <w:r w:rsidRPr="001B4CB5">
        <w:rPr>
          <w:rFonts w:ascii="Libre Franklin" w:eastAsia="Libre Franklin" w:hAnsi="Libre Franklin" w:cs="Libre Franklin"/>
          <w:b/>
          <w:bCs/>
          <w:i/>
          <w:iCs/>
          <w:color w:val="000000" w:themeColor="text1"/>
          <w:sz w:val="20"/>
          <w:szCs w:val="20"/>
        </w:rPr>
        <w:t>)</w:t>
      </w:r>
    </w:p>
    <w:p w14:paraId="15D760AD" w14:textId="4177C171" w:rsidR="00C41162" w:rsidRPr="001B4CB5" w:rsidRDefault="00C41162" w:rsidP="602FE899">
      <w:pPr>
        <w:jc w:val="both"/>
        <w:rPr>
          <w:rFonts w:ascii="Libre Franklin" w:eastAsia="Libre Franklin" w:hAnsi="Libre Franklin" w:cs="Libre Franklin"/>
          <w:color w:val="000000" w:themeColor="text1"/>
          <w:sz w:val="20"/>
          <w:szCs w:val="20"/>
        </w:rPr>
      </w:pPr>
    </w:p>
    <w:tbl>
      <w:tblPr>
        <w:tblStyle w:val="Grigliatabella"/>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40"/>
        <w:gridCol w:w="6840"/>
      </w:tblGrid>
      <w:tr w:rsidR="602FE899" w:rsidRPr="001B4CB5" w14:paraId="0077056D" w14:textId="77777777" w:rsidTr="6E32996A">
        <w:trPr>
          <w:trHeight w:val="300"/>
        </w:trPr>
        <w:tc>
          <w:tcPr>
            <w:tcW w:w="2640" w:type="dxa"/>
            <w:shd w:val="clear" w:color="auto" w:fill="4472C4" w:themeFill="accent5"/>
            <w:tcMar>
              <w:left w:w="105" w:type="dxa"/>
              <w:right w:w="105" w:type="dxa"/>
            </w:tcMar>
          </w:tcPr>
          <w:p w14:paraId="7B7CD7B6" w14:textId="7A3071EB" w:rsidR="602FE899" w:rsidRPr="001B4CB5" w:rsidRDefault="2698A461" w:rsidP="602FE899">
            <w:pPr>
              <w:spacing w:after="0" w:line="240" w:lineRule="auto"/>
              <w:jc w:val="both"/>
              <w:rPr>
                <w:rFonts w:ascii="Libre Franklin" w:eastAsia="Libre Franklin" w:hAnsi="Libre Franklin" w:cs="Libre Franklin"/>
                <w:color w:val="FFFFFF" w:themeColor="background1"/>
                <w:sz w:val="20"/>
                <w:szCs w:val="20"/>
              </w:rPr>
            </w:pPr>
            <w:r w:rsidRPr="001B4CB5">
              <w:rPr>
                <w:rFonts w:ascii="Libre Franklin" w:eastAsia="Libre Franklin" w:hAnsi="Libre Franklin" w:cs="Libre Franklin"/>
                <w:color w:val="FFFFFF" w:themeColor="background1"/>
                <w:sz w:val="20"/>
                <w:szCs w:val="20"/>
              </w:rPr>
              <w:t>Denominazione Operatore economico</w:t>
            </w:r>
          </w:p>
        </w:tc>
        <w:tc>
          <w:tcPr>
            <w:tcW w:w="6840" w:type="dxa"/>
            <w:shd w:val="clear" w:color="auto" w:fill="FFFFFF" w:themeFill="background1"/>
            <w:tcMar>
              <w:left w:w="105" w:type="dxa"/>
              <w:right w:w="105" w:type="dxa"/>
            </w:tcMar>
          </w:tcPr>
          <w:p w14:paraId="13FF60D4" w14:textId="123165D5" w:rsidR="602FE899" w:rsidRPr="001B4CB5" w:rsidRDefault="602FE899" w:rsidP="602FE899">
            <w:pPr>
              <w:spacing w:after="0" w:line="240" w:lineRule="auto"/>
              <w:jc w:val="both"/>
              <w:rPr>
                <w:rFonts w:ascii="Libre Franklin" w:eastAsia="Libre Franklin" w:hAnsi="Libre Franklin" w:cs="Libre Franklin"/>
                <w:color w:val="FFFFFF" w:themeColor="background1"/>
                <w:sz w:val="20"/>
                <w:szCs w:val="20"/>
              </w:rPr>
            </w:pPr>
          </w:p>
        </w:tc>
      </w:tr>
      <w:tr w:rsidR="602FE899" w:rsidRPr="001B4CB5" w14:paraId="0807A672" w14:textId="77777777" w:rsidTr="6E32996A">
        <w:trPr>
          <w:trHeight w:val="300"/>
        </w:trPr>
        <w:tc>
          <w:tcPr>
            <w:tcW w:w="2640" w:type="dxa"/>
            <w:shd w:val="clear" w:color="auto" w:fill="4472C4" w:themeFill="accent5"/>
            <w:tcMar>
              <w:left w:w="105" w:type="dxa"/>
              <w:right w:w="105" w:type="dxa"/>
            </w:tcMar>
          </w:tcPr>
          <w:p w14:paraId="6BC15FDA" w14:textId="6D7794E5" w:rsidR="602FE899" w:rsidRPr="001B4CB5" w:rsidRDefault="2698A461" w:rsidP="59AC0BFC">
            <w:pPr>
              <w:rPr>
                <w:rFonts w:ascii="Libre Franklin" w:eastAsia="Libre Franklin" w:hAnsi="Libre Franklin" w:cs="Libre Franklin"/>
                <w:color w:val="FFFFFF" w:themeColor="background1"/>
                <w:sz w:val="20"/>
                <w:szCs w:val="20"/>
              </w:rPr>
            </w:pPr>
            <w:r w:rsidRPr="001B4CB5">
              <w:rPr>
                <w:rFonts w:ascii="Libre Franklin" w:eastAsia="Libre Franklin" w:hAnsi="Libre Franklin" w:cs="Libre Franklin"/>
                <w:color w:val="FFFFFF" w:themeColor="background1"/>
                <w:sz w:val="20"/>
                <w:szCs w:val="20"/>
              </w:rPr>
              <w:t>Tipologia societaria</w:t>
            </w:r>
          </w:p>
        </w:tc>
        <w:tc>
          <w:tcPr>
            <w:tcW w:w="6840" w:type="dxa"/>
            <w:tcMar>
              <w:left w:w="105" w:type="dxa"/>
              <w:right w:w="105" w:type="dxa"/>
            </w:tcMar>
          </w:tcPr>
          <w:p w14:paraId="65BAC69C" w14:textId="67A06F95" w:rsidR="602FE899" w:rsidRPr="001B4CB5" w:rsidRDefault="602FE899" w:rsidP="602FE899">
            <w:pPr>
              <w:spacing w:after="0" w:line="240" w:lineRule="auto"/>
              <w:jc w:val="both"/>
              <w:rPr>
                <w:rFonts w:ascii="Libre Franklin" w:eastAsia="Libre Franklin" w:hAnsi="Libre Franklin" w:cs="Libre Franklin"/>
                <w:sz w:val="20"/>
                <w:szCs w:val="20"/>
              </w:rPr>
            </w:pPr>
          </w:p>
        </w:tc>
      </w:tr>
      <w:tr w:rsidR="602FE899" w:rsidRPr="001B4CB5" w14:paraId="5980BBA4" w14:textId="77777777" w:rsidTr="6E32996A">
        <w:trPr>
          <w:trHeight w:val="300"/>
        </w:trPr>
        <w:tc>
          <w:tcPr>
            <w:tcW w:w="2640" w:type="dxa"/>
            <w:shd w:val="clear" w:color="auto" w:fill="4472C4" w:themeFill="accent5"/>
            <w:tcMar>
              <w:left w:w="105" w:type="dxa"/>
              <w:right w:w="105" w:type="dxa"/>
            </w:tcMar>
          </w:tcPr>
          <w:p w14:paraId="143EFF6D" w14:textId="2C6D6E27" w:rsidR="602FE899" w:rsidRPr="001B4CB5" w:rsidRDefault="2698A461" w:rsidP="602FE899">
            <w:pPr>
              <w:spacing w:after="0" w:line="240" w:lineRule="auto"/>
              <w:rPr>
                <w:rFonts w:ascii="Libre Franklin" w:eastAsia="Libre Franklin" w:hAnsi="Libre Franklin" w:cs="Libre Franklin"/>
                <w:color w:val="FFFFFF" w:themeColor="background1"/>
                <w:sz w:val="20"/>
                <w:szCs w:val="20"/>
              </w:rPr>
            </w:pPr>
            <w:r w:rsidRPr="001B4CB5">
              <w:rPr>
                <w:rFonts w:ascii="Libre Franklin" w:eastAsia="Libre Franklin" w:hAnsi="Libre Franklin" w:cs="Libre Franklin"/>
                <w:color w:val="FFFFFF" w:themeColor="background1"/>
                <w:sz w:val="20"/>
                <w:szCs w:val="20"/>
              </w:rPr>
              <w:t>Partita IVA/Codice fiscale</w:t>
            </w:r>
          </w:p>
        </w:tc>
        <w:tc>
          <w:tcPr>
            <w:tcW w:w="6840" w:type="dxa"/>
            <w:tcMar>
              <w:left w:w="105" w:type="dxa"/>
              <w:right w:w="105" w:type="dxa"/>
            </w:tcMar>
          </w:tcPr>
          <w:p w14:paraId="3AD80D01" w14:textId="32BC8FEF" w:rsidR="602FE899" w:rsidRPr="001B4CB5" w:rsidRDefault="602FE899" w:rsidP="602FE899">
            <w:pPr>
              <w:spacing w:after="0" w:line="240" w:lineRule="auto"/>
              <w:jc w:val="both"/>
              <w:rPr>
                <w:rFonts w:ascii="Libre Franklin" w:eastAsia="Libre Franklin" w:hAnsi="Libre Franklin" w:cs="Libre Franklin"/>
                <w:sz w:val="20"/>
                <w:szCs w:val="20"/>
              </w:rPr>
            </w:pPr>
          </w:p>
        </w:tc>
      </w:tr>
      <w:tr w:rsidR="602FE899" w:rsidRPr="001B4CB5" w14:paraId="0FDC67BD" w14:textId="77777777" w:rsidTr="6E32996A">
        <w:trPr>
          <w:trHeight w:val="300"/>
        </w:trPr>
        <w:tc>
          <w:tcPr>
            <w:tcW w:w="2640" w:type="dxa"/>
            <w:shd w:val="clear" w:color="auto" w:fill="4472C4" w:themeFill="accent5"/>
            <w:tcMar>
              <w:left w:w="105" w:type="dxa"/>
              <w:right w:w="105" w:type="dxa"/>
            </w:tcMar>
          </w:tcPr>
          <w:p w14:paraId="0C65F6E3" w14:textId="2FCCD705" w:rsidR="602FE899" w:rsidRPr="001B4CB5" w:rsidRDefault="2698A461" w:rsidP="602FE899">
            <w:pPr>
              <w:spacing w:line="240" w:lineRule="auto"/>
              <w:jc w:val="both"/>
              <w:rPr>
                <w:rFonts w:ascii="Libre Franklin" w:eastAsia="Libre Franklin" w:hAnsi="Libre Franklin" w:cs="Libre Franklin"/>
                <w:color w:val="FFFFFF" w:themeColor="background1"/>
                <w:sz w:val="20"/>
                <w:szCs w:val="20"/>
              </w:rPr>
            </w:pPr>
            <w:r w:rsidRPr="001B4CB5">
              <w:rPr>
                <w:rFonts w:ascii="Libre Franklin" w:eastAsia="Libre Franklin" w:hAnsi="Libre Franklin" w:cs="Libre Franklin"/>
                <w:color w:val="FFFFFF" w:themeColor="background1"/>
                <w:sz w:val="20"/>
                <w:szCs w:val="20"/>
              </w:rPr>
              <w:t>Sede legale</w:t>
            </w:r>
          </w:p>
        </w:tc>
        <w:tc>
          <w:tcPr>
            <w:tcW w:w="6840" w:type="dxa"/>
            <w:tcMar>
              <w:left w:w="105" w:type="dxa"/>
              <w:right w:w="105" w:type="dxa"/>
            </w:tcMar>
          </w:tcPr>
          <w:p w14:paraId="2C08DBFD" w14:textId="32BED45C" w:rsidR="602FE899" w:rsidRPr="001B4CB5" w:rsidRDefault="602FE899" w:rsidP="602FE899">
            <w:pPr>
              <w:spacing w:line="240" w:lineRule="auto"/>
              <w:jc w:val="both"/>
              <w:rPr>
                <w:rFonts w:ascii="Libre Franklin" w:eastAsia="Libre Franklin" w:hAnsi="Libre Franklin" w:cs="Libre Franklin"/>
                <w:sz w:val="20"/>
                <w:szCs w:val="20"/>
              </w:rPr>
            </w:pPr>
          </w:p>
        </w:tc>
      </w:tr>
      <w:tr w:rsidR="602FE899" w:rsidRPr="001B4CB5" w14:paraId="7042994C" w14:textId="77777777" w:rsidTr="6E32996A">
        <w:trPr>
          <w:trHeight w:val="300"/>
        </w:trPr>
        <w:tc>
          <w:tcPr>
            <w:tcW w:w="2640" w:type="dxa"/>
            <w:shd w:val="clear" w:color="auto" w:fill="4472C4" w:themeFill="accent5"/>
            <w:tcMar>
              <w:left w:w="105" w:type="dxa"/>
              <w:right w:w="105" w:type="dxa"/>
            </w:tcMar>
          </w:tcPr>
          <w:p w14:paraId="3D297858" w14:textId="0AFE7411" w:rsidR="602FE899" w:rsidRPr="001B4CB5" w:rsidRDefault="2698A461" w:rsidP="602FE899">
            <w:pPr>
              <w:spacing w:after="0" w:line="240" w:lineRule="auto"/>
              <w:jc w:val="both"/>
              <w:rPr>
                <w:rFonts w:ascii="Libre Franklin" w:eastAsia="Libre Franklin" w:hAnsi="Libre Franklin" w:cs="Libre Franklin"/>
                <w:color w:val="FFFFFF" w:themeColor="background1"/>
                <w:sz w:val="20"/>
                <w:szCs w:val="20"/>
              </w:rPr>
            </w:pPr>
            <w:r w:rsidRPr="001B4CB5">
              <w:rPr>
                <w:rFonts w:ascii="Libre Franklin" w:eastAsia="Libre Franklin" w:hAnsi="Libre Franklin" w:cs="Libre Franklin"/>
                <w:color w:val="FFFFFF" w:themeColor="background1"/>
                <w:sz w:val="20"/>
                <w:szCs w:val="20"/>
              </w:rPr>
              <w:t>Forma di partecipazione alla procedura</w:t>
            </w:r>
          </w:p>
        </w:tc>
        <w:tc>
          <w:tcPr>
            <w:tcW w:w="6840" w:type="dxa"/>
            <w:tcMar>
              <w:left w:w="105" w:type="dxa"/>
              <w:right w:w="105" w:type="dxa"/>
            </w:tcMar>
          </w:tcPr>
          <w:p w14:paraId="2D584160" w14:textId="3F92DD4C" w:rsidR="602FE899" w:rsidRPr="001B4CB5" w:rsidRDefault="602FE899" w:rsidP="602FE899">
            <w:pPr>
              <w:spacing w:after="0" w:line="240" w:lineRule="auto"/>
              <w:jc w:val="both"/>
              <w:rPr>
                <w:rFonts w:ascii="Libre Franklin" w:eastAsia="Libre Franklin" w:hAnsi="Libre Franklin" w:cs="Libre Franklin"/>
                <w:sz w:val="20"/>
                <w:szCs w:val="20"/>
              </w:rPr>
            </w:pPr>
          </w:p>
        </w:tc>
      </w:tr>
    </w:tbl>
    <w:p w14:paraId="5676D445" w14:textId="04BDF7CF" w:rsidR="00C41162" w:rsidRPr="001B4CB5" w:rsidRDefault="00C41162" w:rsidP="602FE899">
      <w:pPr>
        <w:jc w:val="center"/>
        <w:rPr>
          <w:rFonts w:ascii="Libre Franklin" w:eastAsia="Libre Franklin" w:hAnsi="Libre Franklin" w:cs="Libre Franklin"/>
          <w:color w:val="000000" w:themeColor="text1"/>
          <w:sz w:val="20"/>
          <w:szCs w:val="20"/>
        </w:rPr>
      </w:pPr>
    </w:p>
    <w:p w14:paraId="373C2A9E" w14:textId="77777777" w:rsidR="00017553" w:rsidRPr="001B4CB5" w:rsidRDefault="3FACC4FA" w:rsidP="6E32996A">
      <w:pPr>
        <w:jc w:val="both"/>
        <w:rPr>
          <w:rFonts w:ascii="Libre Franklin" w:eastAsia="Libre Franklin" w:hAnsi="Libre Franklin" w:cs="Libre Franklin"/>
          <w:sz w:val="20"/>
          <w:szCs w:val="20"/>
        </w:rPr>
      </w:pPr>
      <w:r w:rsidRPr="001B4CB5">
        <w:rPr>
          <w:rFonts w:ascii="Libre Franklin" w:eastAsia="Libre Franklin" w:hAnsi="Libre Franklin" w:cs="Libre Franklin"/>
          <w:color w:val="000000" w:themeColor="text1"/>
          <w:sz w:val="20"/>
          <w:szCs w:val="20"/>
        </w:rPr>
        <w:t xml:space="preserve">Il/La sottoscritto/a </w:t>
      </w:r>
      <w:r w:rsidR="00017553" w:rsidRPr="001B4CB5">
        <w:rPr>
          <w:rFonts w:ascii="Libre Franklin" w:eastAsia="Libre Franklin" w:hAnsi="Libre Franklin" w:cs="Libre Franklin"/>
          <w:sz w:val="20"/>
          <w:szCs w:val="20"/>
        </w:rPr>
        <w:t>……………….nato/a a ………………………………..………..… Prov. ………. il ……………………………. </w:t>
      </w:r>
    </w:p>
    <w:p w14:paraId="1A3BCEEF" w14:textId="77777777" w:rsidR="00017553" w:rsidRPr="001B4CB5" w:rsidRDefault="00017553" w:rsidP="6E32996A">
      <w:pPr>
        <w:jc w:val="both"/>
        <w:rPr>
          <w:rFonts w:ascii="Libre Franklin" w:eastAsia="Libre Franklin" w:hAnsi="Libre Franklin" w:cs="Libre Franklin"/>
          <w:sz w:val="20"/>
          <w:szCs w:val="20"/>
        </w:rPr>
      </w:pPr>
      <w:r w:rsidRPr="001B4CB5">
        <w:rPr>
          <w:rFonts w:ascii="Libre Franklin" w:eastAsia="Libre Franklin" w:hAnsi="Libre Franklin" w:cs="Libre Franklin"/>
          <w:sz w:val="20"/>
          <w:szCs w:val="20"/>
        </w:rPr>
        <w:t>residente nel Comune di …………….……..…..……… Prov. ….… Stato ……….………..….. </w:t>
      </w:r>
    </w:p>
    <w:p w14:paraId="037E7102" w14:textId="77777777" w:rsidR="00017553" w:rsidRPr="001B4CB5" w:rsidRDefault="00017553" w:rsidP="6E32996A">
      <w:pPr>
        <w:jc w:val="both"/>
        <w:rPr>
          <w:rFonts w:ascii="Libre Franklin" w:eastAsia="Libre Franklin" w:hAnsi="Libre Franklin" w:cs="Libre Franklin"/>
          <w:sz w:val="20"/>
          <w:szCs w:val="20"/>
        </w:rPr>
      </w:pPr>
      <w:r w:rsidRPr="001B4CB5">
        <w:rPr>
          <w:rFonts w:ascii="Libre Franklin" w:eastAsia="Libre Franklin" w:hAnsi="Libre Franklin" w:cs="Libre Franklin"/>
          <w:sz w:val="20"/>
          <w:szCs w:val="20"/>
        </w:rPr>
        <w:t>Via/Piazza ………………...…………………………..………………..………….. n. ……........ </w:t>
      </w:r>
    </w:p>
    <w:p w14:paraId="4B3C32AF" w14:textId="7439046C" w:rsidR="00C41162" w:rsidRPr="001B4CB5" w:rsidRDefault="00017553" w:rsidP="6E32996A">
      <w:pPr>
        <w:jc w:val="both"/>
        <w:rPr>
          <w:rFonts w:ascii="Libre Franklin" w:eastAsia="Libre Franklin" w:hAnsi="Libre Franklin" w:cs="Libre Franklin"/>
          <w:sz w:val="20"/>
          <w:szCs w:val="20"/>
        </w:rPr>
      </w:pPr>
      <w:r w:rsidRPr="001B4CB5">
        <w:rPr>
          <w:rFonts w:ascii="Libre Franklin" w:eastAsia="Libre Franklin" w:hAnsi="Libre Franklin" w:cs="Libre Franklin"/>
          <w:sz w:val="20"/>
          <w:szCs w:val="20"/>
        </w:rPr>
        <w:t>CODICE FISCALE …………….……..…..………</w:t>
      </w:r>
    </w:p>
    <w:p w14:paraId="694E4C8B" w14:textId="543E91DA" w:rsidR="00C41162" w:rsidRPr="001B4CB5" w:rsidRDefault="3FACC4FA" w:rsidP="602FE899">
      <w:pPr>
        <w:jc w:val="both"/>
        <w:rPr>
          <w:rFonts w:ascii="Libre Franklin" w:eastAsia="Libre Franklin" w:hAnsi="Libre Franklin" w:cs="Libre Franklin"/>
          <w:color w:val="000000" w:themeColor="text1"/>
          <w:sz w:val="20"/>
          <w:szCs w:val="20"/>
        </w:rPr>
      </w:pPr>
      <w:r w:rsidRPr="001B4CB5">
        <w:rPr>
          <w:rFonts w:ascii="Libre Franklin" w:eastAsia="Libre Franklin" w:hAnsi="Libre Franklin" w:cs="Libre Franklin"/>
          <w:color w:val="000000" w:themeColor="text1"/>
          <w:sz w:val="20"/>
          <w:szCs w:val="20"/>
        </w:rPr>
        <w:t xml:space="preserve">nella sua qualifica di: </w:t>
      </w:r>
    </w:p>
    <w:p w14:paraId="4F363A65" w14:textId="2ABE3D7D" w:rsidR="00C41162" w:rsidRPr="001B4CB5" w:rsidRDefault="3FACC4FA" w:rsidP="000B01D1">
      <w:pPr>
        <w:pStyle w:val="Paragrafoelenco"/>
        <w:numPr>
          <w:ilvl w:val="0"/>
          <w:numId w:val="32"/>
        </w:numPr>
        <w:jc w:val="both"/>
        <w:rPr>
          <w:rFonts w:ascii="Libre Franklin" w:eastAsia="Libre Franklin" w:hAnsi="Libre Franklin" w:cs="Libre Franklin"/>
          <w:color w:val="000000" w:themeColor="text1"/>
          <w:sz w:val="20"/>
          <w:szCs w:val="20"/>
        </w:rPr>
      </w:pPr>
      <w:r w:rsidRPr="001B4CB5">
        <w:rPr>
          <w:rFonts w:ascii="Libre Franklin" w:eastAsia="Libre Franklin" w:hAnsi="Libre Franklin" w:cs="Libre Franklin"/>
          <w:color w:val="000000" w:themeColor="text1"/>
          <w:sz w:val="20"/>
          <w:szCs w:val="20"/>
        </w:rPr>
        <w:t xml:space="preserve">Legale Rappresentante </w:t>
      </w:r>
    </w:p>
    <w:p w14:paraId="607759C3" w14:textId="4C6A805E" w:rsidR="00C41162" w:rsidRPr="001B4CB5" w:rsidRDefault="3FACC4FA" w:rsidP="000B01D1">
      <w:pPr>
        <w:pStyle w:val="Paragrafoelenco"/>
        <w:numPr>
          <w:ilvl w:val="0"/>
          <w:numId w:val="32"/>
        </w:numPr>
        <w:jc w:val="both"/>
        <w:rPr>
          <w:rFonts w:ascii="Libre Franklin" w:eastAsia="Libre Franklin" w:hAnsi="Libre Franklin" w:cs="Libre Franklin"/>
          <w:color w:val="000000" w:themeColor="text1"/>
          <w:sz w:val="20"/>
          <w:szCs w:val="20"/>
        </w:rPr>
      </w:pPr>
      <w:r w:rsidRPr="001B4CB5">
        <w:rPr>
          <w:rFonts w:ascii="Libre Franklin" w:eastAsia="Libre Franklin" w:hAnsi="Libre Franklin" w:cs="Libre Franklin"/>
          <w:color w:val="000000" w:themeColor="text1"/>
          <w:sz w:val="20"/>
          <w:szCs w:val="20"/>
        </w:rPr>
        <w:t xml:space="preserve">Institore </w:t>
      </w:r>
    </w:p>
    <w:p w14:paraId="3B09908A" w14:textId="2A262DC3" w:rsidR="00C41162" w:rsidRPr="001B4CB5" w:rsidRDefault="3FACC4FA" w:rsidP="000B01D1">
      <w:pPr>
        <w:pStyle w:val="Paragrafoelenco"/>
        <w:numPr>
          <w:ilvl w:val="0"/>
          <w:numId w:val="32"/>
        </w:numPr>
        <w:jc w:val="both"/>
        <w:rPr>
          <w:rFonts w:ascii="Libre Franklin" w:eastAsia="Libre Franklin" w:hAnsi="Libre Franklin" w:cs="Libre Franklin"/>
          <w:color w:val="000000" w:themeColor="text1"/>
          <w:sz w:val="20"/>
          <w:szCs w:val="20"/>
        </w:rPr>
      </w:pPr>
      <w:r w:rsidRPr="001B4CB5">
        <w:rPr>
          <w:rFonts w:ascii="Libre Franklin" w:eastAsia="Libre Franklin" w:hAnsi="Libre Franklin" w:cs="Libre Franklin"/>
          <w:color w:val="000000" w:themeColor="text1"/>
          <w:sz w:val="20"/>
          <w:szCs w:val="20"/>
        </w:rPr>
        <w:t xml:space="preserve">Procuratore speciale o generale con mandato di rappresentanza con firma disgiunta </w:t>
      </w:r>
      <w:r w:rsidRPr="001B4CB5">
        <w:rPr>
          <w:rFonts w:ascii="Libre Franklin" w:eastAsia="Libre Franklin" w:hAnsi="Libre Franklin" w:cs="Libre Franklin"/>
          <w:i/>
          <w:iCs/>
          <w:color w:val="000000" w:themeColor="text1"/>
          <w:sz w:val="20"/>
          <w:szCs w:val="20"/>
        </w:rPr>
        <w:t>(allegare la procura, tranne nel caso in cui l’attribuzione dell’incarico risulti dalla visura camerale)</w:t>
      </w:r>
    </w:p>
    <w:p w14:paraId="0B24E1AC" w14:textId="36560A87" w:rsidR="00C41162" w:rsidRPr="001B4CB5" w:rsidRDefault="3FACC4FA" w:rsidP="000B01D1">
      <w:pPr>
        <w:pStyle w:val="Paragrafoelenco"/>
        <w:numPr>
          <w:ilvl w:val="0"/>
          <w:numId w:val="32"/>
        </w:numPr>
        <w:jc w:val="both"/>
        <w:rPr>
          <w:rFonts w:ascii="Libre Franklin" w:eastAsia="Libre Franklin" w:hAnsi="Libre Franklin" w:cs="Libre Franklin"/>
          <w:i/>
          <w:iCs/>
          <w:color w:val="000000" w:themeColor="text1"/>
          <w:sz w:val="20"/>
          <w:szCs w:val="20"/>
        </w:rPr>
      </w:pPr>
      <w:r w:rsidRPr="001B4CB5">
        <w:rPr>
          <w:rFonts w:ascii="Libre Franklin" w:eastAsia="Libre Franklin" w:hAnsi="Libre Franklin" w:cs="Libre Franklin"/>
          <w:color w:val="000000" w:themeColor="text1"/>
          <w:sz w:val="20"/>
          <w:szCs w:val="20"/>
        </w:rPr>
        <w:t xml:space="preserve">Procuratore speciale o generale con mandato di rappresentanza con firma congiunta della ditta che rappresenta </w:t>
      </w:r>
      <w:r w:rsidRPr="001B4CB5">
        <w:rPr>
          <w:rFonts w:ascii="Libre Franklin" w:eastAsia="Libre Franklin" w:hAnsi="Libre Franklin" w:cs="Libre Franklin"/>
          <w:i/>
          <w:iCs/>
          <w:color w:val="000000" w:themeColor="text1"/>
          <w:sz w:val="20"/>
          <w:szCs w:val="20"/>
        </w:rPr>
        <w:t>(allegare la procura, tranne nel caso in cui l’attribuzione dell’incarico risulti dalla visura camerale)</w:t>
      </w:r>
    </w:p>
    <w:p w14:paraId="1F72114C" w14:textId="5D0BC967" w:rsidR="602FE899" w:rsidRPr="001B4CB5" w:rsidRDefault="602FE899" w:rsidP="6E32996A">
      <w:pPr>
        <w:ind w:left="284" w:hanging="284"/>
        <w:jc w:val="both"/>
        <w:rPr>
          <w:rFonts w:ascii="Libre Franklin" w:eastAsia="Libre Franklin" w:hAnsi="Libre Franklin" w:cs="Libre Franklin"/>
          <w:i/>
          <w:iCs/>
          <w:color w:val="000000" w:themeColor="text1"/>
          <w:sz w:val="20"/>
          <w:szCs w:val="20"/>
        </w:rPr>
      </w:pPr>
    </w:p>
    <w:p w14:paraId="20F2431A" w14:textId="64F017A6" w:rsidR="00DB2D0D" w:rsidRPr="001B4CB5" w:rsidRDefault="00184306" w:rsidP="6E32996A">
      <w:pPr>
        <w:jc w:val="center"/>
        <w:rPr>
          <w:rFonts w:ascii="Libre Franklin" w:eastAsia="Libre Franklin" w:hAnsi="Libre Franklin" w:cs="Libre Franklin"/>
          <w:b/>
          <w:bCs/>
          <w:sz w:val="20"/>
          <w:szCs w:val="20"/>
        </w:rPr>
      </w:pPr>
      <w:r w:rsidRPr="001B4CB5">
        <w:rPr>
          <w:rFonts w:ascii="Libre Franklin" w:eastAsia="Libre Franklin" w:hAnsi="Libre Franklin" w:cs="Libre Franklin"/>
          <w:b/>
          <w:bCs/>
          <w:sz w:val="20"/>
          <w:szCs w:val="20"/>
        </w:rPr>
        <w:t>Chiede</w:t>
      </w:r>
      <w:r w:rsidR="4354CD43" w:rsidRPr="001B4CB5">
        <w:rPr>
          <w:rFonts w:ascii="Libre Franklin" w:eastAsia="Libre Franklin" w:hAnsi="Libre Franklin" w:cs="Libre Franklin"/>
          <w:b/>
          <w:bCs/>
          <w:sz w:val="20"/>
          <w:szCs w:val="20"/>
        </w:rPr>
        <w:t>/Chiedono</w:t>
      </w:r>
      <w:r w:rsidRPr="001B4CB5">
        <w:rPr>
          <w:rFonts w:ascii="Libre Franklin" w:eastAsia="Libre Franklin" w:hAnsi="Libre Franklin" w:cs="Libre Franklin"/>
          <w:b/>
          <w:bCs/>
          <w:sz w:val="20"/>
          <w:szCs w:val="20"/>
        </w:rPr>
        <w:t xml:space="preserve"> di partecipare in qualità di:</w:t>
      </w:r>
    </w:p>
    <w:p w14:paraId="0904F818" w14:textId="77777777" w:rsidR="00C41162" w:rsidRPr="001B4CB5" w:rsidRDefault="00184306" w:rsidP="000B01D1">
      <w:pPr>
        <w:pStyle w:val="Paragrafoelenco"/>
        <w:numPr>
          <w:ilvl w:val="0"/>
          <w:numId w:val="33"/>
        </w:numPr>
        <w:jc w:val="both"/>
        <w:rPr>
          <w:rFonts w:ascii="Libre Franklin" w:eastAsia="Libre Franklin" w:hAnsi="Libre Franklin" w:cs="Libre Franklin"/>
          <w:i/>
          <w:iCs/>
          <w:sz w:val="20"/>
          <w:szCs w:val="20"/>
        </w:rPr>
      </w:pPr>
      <w:r w:rsidRPr="001B4CB5">
        <w:rPr>
          <w:rFonts w:ascii="Libre Franklin" w:eastAsia="Libre Franklin" w:hAnsi="Libre Franklin" w:cs="Libre Franklin"/>
          <w:i/>
          <w:iCs/>
          <w:sz w:val="20"/>
          <w:szCs w:val="20"/>
        </w:rPr>
        <w:t>operatore singolo</w:t>
      </w:r>
    </w:p>
    <w:p w14:paraId="1EAE5450" w14:textId="3037E5E1" w:rsidR="00C41162" w:rsidRPr="001B4CB5" w:rsidRDefault="00184306" w:rsidP="000B01D1">
      <w:pPr>
        <w:pStyle w:val="Paragrafoelenco"/>
        <w:numPr>
          <w:ilvl w:val="0"/>
          <w:numId w:val="33"/>
        </w:numPr>
        <w:jc w:val="both"/>
        <w:rPr>
          <w:rFonts w:ascii="Libre Franklin" w:eastAsia="Libre Franklin" w:hAnsi="Libre Franklin" w:cs="Libre Franklin"/>
          <w:i/>
          <w:iCs/>
          <w:sz w:val="20"/>
          <w:szCs w:val="20"/>
        </w:rPr>
      </w:pPr>
      <w:r w:rsidRPr="001B4CB5">
        <w:rPr>
          <w:rFonts w:ascii="Libre Franklin" w:eastAsia="Libre Franklin" w:hAnsi="Libre Franklin" w:cs="Libre Franklin"/>
          <w:sz w:val="20"/>
          <w:szCs w:val="20"/>
        </w:rPr>
        <w:t xml:space="preserve">raggruppamento temporaneo </w:t>
      </w:r>
      <w:r w:rsidRPr="001B4CB5">
        <w:rPr>
          <w:rFonts w:ascii="Libre Franklin" w:eastAsia="Libre Franklin" w:hAnsi="Libre Franklin" w:cs="Libre Franklin"/>
          <w:i/>
          <w:iCs/>
          <w:sz w:val="20"/>
          <w:szCs w:val="20"/>
        </w:rPr>
        <w:t>(indicare se costituito o costituendo)</w:t>
      </w:r>
      <w:r w:rsidR="009B5141" w:rsidRPr="001B4CB5">
        <w:rPr>
          <w:rFonts w:ascii="Libre Franklin" w:eastAsia="Libre Franklin" w:hAnsi="Libre Franklin" w:cs="Libre Franklin"/>
          <w:sz w:val="20"/>
          <w:szCs w:val="20"/>
        </w:rPr>
        <w:t xml:space="preserve"> formato da: …………………… </w:t>
      </w:r>
      <w:r w:rsidRPr="001B4CB5">
        <w:rPr>
          <w:rFonts w:ascii="Libre Franklin" w:eastAsia="Libre Franklin" w:hAnsi="Libre Franklin" w:cs="Libre Franklin"/>
          <w:sz w:val="20"/>
          <w:szCs w:val="20"/>
        </w:rPr>
        <w:t>(indicare i ruoli ricoperti)</w:t>
      </w:r>
      <w:r w:rsidR="009B5141" w:rsidRPr="001B4CB5">
        <w:rPr>
          <w:rFonts w:ascii="Libre Franklin" w:eastAsia="Libre Franklin" w:hAnsi="Libre Franklin" w:cs="Libre Franklin"/>
          <w:sz w:val="20"/>
          <w:szCs w:val="20"/>
        </w:rPr>
        <w:t xml:space="preserve"> </w:t>
      </w:r>
      <w:r w:rsidRPr="001B4CB5">
        <w:rPr>
          <w:rFonts w:ascii="Libre Franklin" w:eastAsia="Libre Franklin" w:hAnsi="Libre Franklin" w:cs="Libre Franklin"/>
          <w:sz w:val="20"/>
          <w:szCs w:val="20"/>
        </w:rPr>
        <w:t>…………………………</w:t>
      </w:r>
      <w:r w:rsidR="00017553" w:rsidRPr="001B4CB5">
        <w:rPr>
          <w:rFonts w:ascii="Libre Franklin" w:eastAsia="Libre Franklin" w:hAnsi="Libre Franklin" w:cs="Libre Franklin"/>
          <w:sz w:val="20"/>
          <w:szCs w:val="20"/>
        </w:rPr>
        <w:t>…………………………..</w:t>
      </w:r>
      <w:r w:rsidRPr="001B4CB5">
        <w:rPr>
          <w:rFonts w:ascii="Libre Franklin" w:eastAsia="Libre Franklin" w:hAnsi="Libre Franklin" w:cs="Libre Franklin"/>
          <w:sz w:val="20"/>
          <w:szCs w:val="20"/>
        </w:rPr>
        <w:t xml:space="preserve">. </w:t>
      </w:r>
    </w:p>
    <w:p w14:paraId="20E53F41" w14:textId="77777777" w:rsidR="00C41162" w:rsidRPr="001B4CB5" w:rsidRDefault="00184306" w:rsidP="000B01D1">
      <w:pPr>
        <w:pStyle w:val="Paragrafoelenco"/>
        <w:numPr>
          <w:ilvl w:val="0"/>
          <w:numId w:val="33"/>
        </w:numPr>
        <w:jc w:val="both"/>
        <w:rPr>
          <w:rFonts w:ascii="Libre Franklin" w:eastAsia="Libre Franklin" w:hAnsi="Libre Franklin" w:cs="Libre Franklin"/>
          <w:sz w:val="20"/>
          <w:szCs w:val="20"/>
        </w:rPr>
      </w:pPr>
      <w:r w:rsidRPr="001B4CB5">
        <w:rPr>
          <w:rFonts w:ascii="Libre Franklin" w:eastAsia="Libre Franklin" w:hAnsi="Libre Franklin" w:cs="Libre Franklin"/>
          <w:sz w:val="20"/>
          <w:szCs w:val="20"/>
        </w:rPr>
        <w:t xml:space="preserve">Consorzio stabile </w:t>
      </w:r>
    </w:p>
    <w:p w14:paraId="15B87150" w14:textId="77777777" w:rsidR="00C41162" w:rsidRPr="001B4CB5" w:rsidRDefault="00184306" w:rsidP="000B01D1">
      <w:pPr>
        <w:pStyle w:val="Paragrafoelenco"/>
        <w:numPr>
          <w:ilvl w:val="0"/>
          <w:numId w:val="33"/>
        </w:numPr>
        <w:jc w:val="both"/>
        <w:rPr>
          <w:rFonts w:ascii="Libre Franklin" w:eastAsia="Libre Franklin" w:hAnsi="Libre Franklin" w:cs="Libre Franklin"/>
          <w:sz w:val="20"/>
          <w:szCs w:val="20"/>
        </w:rPr>
      </w:pPr>
      <w:r w:rsidRPr="001B4CB5">
        <w:rPr>
          <w:rFonts w:ascii="Libre Franklin" w:eastAsia="Libre Franklin" w:hAnsi="Libre Franklin" w:cs="Libre Franklin"/>
          <w:sz w:val="20"/>
          <w:szCs w:val="20"/>
        </w:rPr>
        <w:t xml:space="preserve">Consorzio tra società cooperative </w:t>
      </w:r>
    </w:p>
    <w:p w14:paraId="5FDFD597" w14:textId="742E4689" w:rsidR="00C41162" w:rsidRPr="001B4CB5" w:rsidRDefault="00184306" w:rsidP="000B01D1">
      <w:pPr>
        <w:pStyle w:val="Paragrafoelenco"/>
        <w:numPr>
          <w:ilvl w:val="0"/>
          <w:numId w:val="33"/>
        </w:numPr>
        <w:jc w:val="both"/>
        <w:rPr>
          <w:rFonts w:ascii="Libre Franklin" w:eastAsia="Libre Franklin" w:hAnsi="Libre Franklin" w:cs="Libre Franklin"/>
          <w:i/>
          <w:iCs/>
          <w:sz w:val="20"/>
          <w:szCs w:val="20"/>
        </w:rPr>
      </w:pPr>
      <w:r w:rsidRPr="001B4CB5">
        <w:rPr>
          <w:rFonts w:ascii="Libre Franklin" w:eastAsia="Libre Franklin" w:hAnsi="Libre Franklin" w:cs="Libre Franklin"/>
          <w:sz w:val="20"/>
          <w:szCs w:val="20"/>
        </w:rPr>
        <w:t xml:space="preserve">Consorzio tra imprese artigiane </w:t>
      </w:r>
    </w:p>
    <w:p w14:paraId="2911DF4B" w14:textId="2E54DBE6" w:rsidR="00C41162" w:rsidRPr="001B4CB5" w:rsidRDefault="00184306" w:rsidP="000B01D1">
      <w:pPr>
        <w:pStyle w:val="Paragrafoelenco"/>
        <w:numPr>
          <w:ilvl w:val="0"/>
          <w:numId w:val="33"/>
        </w:numPr>
        <w:jc w:val="both"/>
        <w:rPr>
          <w:rFonts w:ascii="Libre Franklin" w:eastAsia="Libre Franklin" w:hAnsi="Libre Franklin" w:cs="Libre Franklin"/>
          <w:i/>
          <w:iCs/>
          <w:sz w:val="20"/>
          <w:szCs w:val="20"/>
        </w:rPr>
      </w:pPr>
      <w:r w:rsidRPr="001B4CB5">
        <w:rPr>
          <w:rFonts w:ascii="Libre Franklin" w:eastAsia="Libre Franklin" w:hAnsi="Libre Franklin" w:cs="Libre Franklin"/>
          <w:sz w:val="20"/>
          <w:szCs w:val="20"/>
        </w:rPr>
        <w:t xml:space="preserve">Consorzio ordinario </w:t>
      </w:r>
      <w:r w:rsidRPr="001B4CB5">
        <w:rPr>
          <w:rFonts w:ascii="Libre Franklin" w:eastAsia="Libre Franklin" w:hAnsi="Libre Franklin" w:cs="Libre Franklin"/>
          <w:i/>
          <w:iCs/>
          <w:sz w:val="20"/>
          <w:szCs w:val="20"/>
        </w:rPr>
        <w:t>(indicare se costituito o costituendo)</w:t>
      </w:r>
      <w:r w:rsidRPr="001B4CB5">
        <w:rPr>
          <w:rFonts w:ascii="Libre Franklin" w:eastAsia="Libre Franklin" w:hAnsi="Libre Franklin" w:cs="Libre Franklin"/>
          <w:sz w:val="20"/>
          <w:szCs w:val="20"/>
        </w:rPr>
        <w:t xml:space="preserve"> </w:t>
      </w:r>
    </w:p>
    <w:p w14:paraId="2DB00721" w14:textId="0884D037" w:rsidR="00C41162" w:rsidRPr="001B4CB5" w:rsidRDefault="00184306" w:rsidP="000B01D1">
      <w:pPr>
        <w:pStyle w:val="Paragrafoelenco"/>
        <w:numPr>
          <w:ilvl w:val="0"/>
          <w:numId w:val="33"/>
        </w:numPr>
        <w:jc w:val="both"/>
        <w:rPr>
          <w:rFonts w:ascii="Libre Franklin" w:eastAsia="Libre Franklin" w:hAnsi="Libre Franklin" w:cs="Libre Franklin"/>
          <w:i/>
          <w:iCs/>
          <w:sz w:val="20"/>
          <w:szCs w:val="20"/>
        </w:rPr>
      </w:pPr>
      <w:r w:rsidRPr="001B4CB5">
        <w:rPr>
          <w:rFonts w:ascii="Libre Franklin" w:eastAsia="Libre Franklin" w:hAnsi="Libre Franklin" w:cs="Libre Franklin"/>
          <w:sz w:val="20"/>
          <w:szCs w:val="20"/>
        </w:rPr>
        <w:t xml:space="preserve">Rete dotata di organo comune </w:t>
      </w:r>
    </w:p>
    <w:p w14:paraId="212E9FD0" w14:textId="405385D0" w:rsidR="00C41162" w:rsidRPr="001B4CB5" w:rsidRDefault="00184306" w:rsidP="000B01D1">
      <w:pPr>
        <w:pStyle w:val="Paragrafoelenco"/>
        <w:numPr>
          <w:ilvl w:val="0"/>
          <w:numId w:val="33"/>
        </w:numPr>
        <w:jc w:val="both"/>
        <w:rPr>
          <w:rFonts w:ascii="Libre Franklin" w:eastAsia="Libre Franklin" w:hAnsi="Libre Franklin" w:cs="Libre Franklin"/>
          <w:i/>
          <w:iCs/>
          <w:sz w:val="20"/>
          <w:szCs w:val="20"/>
        </w:rPr>
      </w:pPr>
      <w:r w:rsidRPr="001B4CB5">
        <w:rPr>
          <w:rFonts w:ascii="Libre Franklin" w:eastAsia="Libre Franklin" w:hAnsi="Libre Franklin" w:cs="Libre Franklin"/>
          <w:sz w:val="20"/>
          <w:szCs w:val="20"/>
        </w:rPr>
        <w:t xml:space="preserve">Rete sprovvista di organo comune o con organo </w:t>
      </w:r>
      <w:r w:rsidR="00F27E15" w:rsidRPr="001B4CB5">
        <w:rPr>
          <w:rFonts w:ascii="Libre Franklin" w:eastAsia="Libre Franklin" w:hAnsi="Libre Franklin" w:cs="Libre Franklin"/>
          <w:sz w:val="20"/>
          <w:szCs w:val="20"/>
        </w:rPr>
        <w:t>comune privo di rappresentanza</w:t>
      </w:r>
    </w:p>
    <w:p w14:paraId="18639C4E" w14:textId="72E87091" w:rsidR="00C41162" w:rsidRPr="001B4CB5" w:rsidRDefault="00184306" w:rsidP="000B01D1">
      <w:pPr>
        <w:pStyle w:val="Paragrafoelenco"/>
        <w:numPr>
          <w:ilvl w:val="0"/>
          <w:numId w:val="33"/>
        </w:numPr>
        <w:jc w:val="both"/>
        <w:rPr>
          <w:rFonts w:ascii="Libre Franklin" w:eastAsia="Libre Franklin" w:hAnsi="Libre Franklin" w:cs="Libre Franklin"/>
          <w:i/>
          <w:iCs/>
          <w:sz w:val="20"/>
          <w:szCs w:val="20"/>
        </w:rPr>
      </w:pPr>
      <w:r w:rsidRPr="001B4CB5">
        <w:rPr>
          <w:rFonts w:ascii="Libre Franklin" w:eastAsia="Libre Franklin" w:hAnsi="Libre Franklin" w:cs="Libre Franklin"/>
          <w:sz w:val="20"/>
          <w:szCs w:val="20"/>
        </w:rPr>
        <w:t>altro (</w:t>
      </w:r>
      <w:r w:rsidRPr="001B4CB5">
        <w:rPr>
          <w:rFonts w:ascii="Libre Franklin" w:eastAsia="Libre Franklin" w:hAnsi="Libre Franklin" w:cs="Libre Franklin"/>
          <w:i/>
          <w:iCs/>
          <w:sz w:val="20"/>
          <w:szCs w:val="20"/>
        </w:rPr>
        <w:t>indicare altre, eventuali forme di partecipazione previste dalla normativa speciale di settore)</w:t>
      </w:r>
    </w:p>
    <w:p w14:paraId="7DEC15B2" w14:textId="3E8C4F3D" w:rsidR="00A718A5" w:rsidRPr="001B4CB5" w:rsidRDefault="00184306" w:rsidP="6E32996A">
      <w:pPr>
        <w:pStyle w:val="Corpodeltesto2"/>
        <w:rPr>
          <w:rFonts w:eastAsia="Libre Franklin" w:cs="Libre Franklin"/>
        </w:rPr>
      </w:pPr>
      <w:r w:rsidRPr="001B4CB5">
        <w:rPr>
          <w:rFonts w:eastAsia="Libre Franklin" w:cs="Libre Franklin"/>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33D2BF66" w14:textId="77777777" w:rsidR="00D2492B" w:rsidRPr="001B4CB5" w:rsidRDefault="00D2492B" w:rsidP="6E32996A">
      <w:pPr>
        <w:pStyle w:val="Corpodeltesto2"/>
        <w:rPr>
          <w:rFonts w:eastAsia="Libre Franklin" w:cs="Libre Franklin"/>
        </w:rPr>
      </w:pPr>
    </w:p>
    <w:p w14:paraId="67A4A168" w14:textId="7ADEB21A" w:rsidR="00C41162" w:rsidRPr="001B4CB5" w:rsidRDefault="00184306" w:rsidP="00D2492B">
      <w:pPr>
        <w:jc w:val="center"/>
        <w:rPr>
          <w:rFonts w:ascii="Libre Franklin" w:eastAsia="Libre Franklin" w:hAnsi="Libre Franklin" w:cs="Libre Franklin"/>
          <w:i/>
          <w:iCs/>
          <w:sz w:val="20"/>
          <w:szCs w:val="20"/>
          <w:u w:val="single"/>
        </w:rPr>
      </w:pPr>
      <w:r w:rsidRPr="001B4CB5">
        <w:rPr>
          <w:rFonts w:ascii="Libre Franklin" w:eastAsia="Libre Franklin" w:hAnsi="Libre Franklin" w:cs="Libre Franklin"/>
          <w:i/>
          <w:iCs/>
          <w:sz w:val="20"/>
          <w:szCs w:val="20"/>
          <w:u w:val="single"/>
        </w:rPr>
        <w:t>(Compilare soltanto i campi di interesse)</w:t>
      </w:r>
    </w:p>
    <w:p w14:paraId="31D10D24" w14:textId="77777777" w:rsidR="00C41162" w:rsidRPr="001B4CB5" w:rsidRDefault="00C41162" w:rsidP="6E32996A">
      <w:pPr>
        <w:pStyle w:val="Paragrafoelenco"/>
        <w:jc w:val="both"/>
        <w:rPr>
          <w:rFonts w:ascii="Libre Franklin" w:eastAsia="Libre Franklin" w:hAnsi="Libre Franklin" w:cs="Libre Franklin"/>
          <w:b/>
          <w:bCs/>
          <w:color w:val="4472C4" w:themeColor="accent5"/>
          <w:sz w:val="20"/>
          <w:szCs w:val="20"/>
        </w:rPr>
      </w:pPr>
    </w:p>
    <w:p w14:paraId="3BF1E94F" w14:textId="77777777" w:rsidR="00C41162" w:rsidRPr="001B4CB5" w:rsidRDefault="00184306" w:rsidP="000B01D1">
      <w:pPr>
        <w:pStyle w:val="Paragrafoelenco"/>
        <w:numPr>
          <w:ilvl w:val="0"/>
          <w:numId w:val="24"/>
        </w:numPr>
        <w:jc w:val="both"/>
        <w:rPr>
          <w:rFonts w:ascii="Libre Franklin" w:eastAsia="Libre Franklin" w:hAnsi="Libre Franklin" w:cs="Libre Franklin"/>
          <w:b/>
          <w:bCs/>
          <w:color w:val="4472C4" w:themeColor="accent5"/>
          <w:sz w:val="20"/>
          <w:szCs w:val="20"/>
        </w:rPr>
      </w:pPr>
      <w:r w:rsidRPr="001B4CB5">
        <w:rPr>
          <w:rFonts w:ascii="Libre Franklin" w:eastAsia="Libre Franklin" w:hAnsi="Libre Franklin" w:cs="Libre Franklin"/>
          <w:b/>
          <w:bCs/>
          <w:color w:val="4472C4" w:themeColor="accent5"/>
          <w:sz w:val="20"/>
          <w:szCs w:val="20"/>
        </w:rPr>
        <w:lastRenderedPageBreak/>
        <w:t>Dichiarazioni in caso di partecipazione in forma associata o in più forme diverse</w:t>
      </w:r>
    </w:p>
    <w:p w14:paraId="4A903D43" w14:textId="5651AB24" w:rsidR="00C41162" w:rsidRPr="001B4CB5" w:rsidRDefault="00184306" w:rsidP="6E32996A">
      <w:pPr>
        <w:spacing w:before="60" w:after="60" w:line="276" w:lineRule="auto"/>
        <w:jc w:val="both"/>
        <w:rPr>
          <w:rFonts w:ascii="Libre Franklin" w:eastAsia="Libre Franklin" w:hAnsi="Libre Franklin" w:cs="Libre Franklin"/>
          <w:i/>
          <w:iCs/>
          <w:sz w:val="20"/>
          <w:szCs w:val="20"/>
        </w:rPr>
      </w:pPr>
      <w:r w:rsidRPr="001B4CB5">
        <w:rPr>
          <w:rFonts w:ascii="Libre Franklin" w:eastAsia="Libre Franklin" w:hAnsi="Libre Franklin" w:cs="Libre Franklin"/>
          <w:i/>
          <w:iCs/>
          <w:sz w:val="20"/>
          <w:szCs w:val="20"/>
        </w:rPr>
        <w:t>(Per tutti i consorzi, i ra</w:t>
      </w:r>
      <w:r w:rsidR="00E623B6" w:rsidRPr="001B4CB5">
        <w:rPr>
          <w:rFonts w:ascii="Libre Franklin" w:eastAsia="Libre Franklin" w:hAnsi="Libre Franklin" w:cs="Libre Franklin"/>
          <w:i/>
          <w:iCs/>
          <w:sz w:val="20"/>
          <w:szCs w:val="20"/>
        </w:rPr>
        <w:t>ggruppamenti temporanei</w:t>
      </w:r>
      <w:r w:rsidRPr="001B4CB5">
        <w:rPr>
          <w:rFonts w:ascii="Libre Franklin" w:eastAsia="Libre Franklin" w:hAnsi="Libre Franklin" w:cs="Libre Franklin"/>
          <w:i/>
          <w:iCs/>
          <w:sz w:val="20"/>
          <w:szCs w:val="20"/>
        </w:rPr>
        <w:t>, già costituiti e costituendi)</w:t>
      </w:r>
    </w:p>
    <w:p w14:paraId="1A8B0AB5" w14:textId="15360C66" w:rsidR="00C41162" w:rsidRPr="001B4CB5" w:rsidRDefault="00184306" w:rsidP="000B01D1">
      <w:pPr>
        <w:pStyle w:val="Paragrafoelenco"/>
        <w:numPr>
          <w:ilvl w:val="0"/>
          <w:numId w:val="5"/>
        </w:numPr>
        <w:spacing w:before="60" w:after="60" w:line="276" w:lineRule="auto"/>
        <w:jc w:val="both"/>
        <w:rPr>
          <w:rFonts w:ascii="Libre Franklin" w:eastAsia="Libre Franklin" w:hAnsi="Libre Franklin" w:cs="Libre Franklin"/>
          <w:sz w:val="20"/>
          <w:szCs w:val="20"/>
          <w:lang w:eastAsia="it-IT"/>
        </w:rPr>
      </w:pPr>
      <w:r w:rsidRPr="001B4CB5">
        <w:rPr>
          <w:rFonts w:ascii="Libre Franklin" w:eastAsia="Libre Franklin" w:hAnsi="Libre Franklin" w:cs="Libre Franklin"/>
          <w:b/>
          <w:bCs/>
          <w:sz w:val="20"/>
          <w:szCs w:val="20"/>
          <w:lang w:eastAsia="it-IT"/>
        </w:rPr>
        <w:t>DICHIARA</w:t>
      </w:r>
      <w:r w:rsidRPr="001B4CB5">
        <w:rPr>
          <w:rFonts w:ascii="Libre Franklin" w:eastAsia="Libre Franklin" w:hAnsi="Libre Franklin" w:cs="Libre Franklin"/>
          <w:sz w:val="20"/>
          <w:szCs w:val="20"/>
          <w:lang w:eastAsia="it-IT"/>
        </w:rPr>
        <w:t xml:space="preserve"> che le</w:t>
      </w:r>
      <w:r w:rsidR="00654527" w:rsidRPr="001B4CB5">
        <w:rPr>
          <w:rFonts w:ascii="Libre Franklin" w:eastAsia="Libre Franklin" w:hAnsi="Libre Franklin" w:cs="Libre Franklin"/>
          <w:sz w:val="20"/>
          <w:szCs w:val="20"/>
          <w:lang w:eastAsia="it-IT"/>
        </w:rPr>
        <w:t xml:space="preserve"> seguenti parti/percentuali delle lavorazioni </w:t>
      </w:r>
      <w:r w:rsidRPr="001B4CB5">
        <w:rPr>
          <w:rFonts w:ascii="Libre Franklin" w:eastAsia="Libre Franklin" w:hAnsi="Libre Franklin" w:cs="Libre Franklin"/>
          <w:sz w:val="20"/>
          <w:szCs w:val="20"/>
          <w:lang w:eastAsia="it-IT"/>
        </w:rPr>
        <w:t>saranno eseguite dagli operatori economici di seguito indicati</w:t>
      </w:r>
      <w:r w:rsidR="00E623B6" w:rsidRPr="001B4CB5">
        <w:rPr>
          <w:rFonts w:ascii="Libre Franklin" w:eastAsia="Libre Franklin" w:hAnsi="Libre Franklin" w:cs="Libre Franklin"/>
          <w:sz w:val="20"/>
          <w:szCs w:val="20"/>
          <w:lang w:eastAsia="it-IT"/>
        </w:rPr>
        <w:t xml:space="preserve"> di seguito:</w:t>
      </w:r>
    </w:p>
    <w:p w14:paraId="632693A6" w14:textId="77777777" w:rsidR="00C41162" w:rsidRPr="001B4CB5" w:rsidRDefault="00184306" w:rsidP="6E32996A">
      <w:pPr>
        <w:pStyle w:val="Titolo1"/>
        <w:rPr>
          <w:rFonts w:eastAsia="Libre Franklin" w:cs="Libre Franklin"/>
        </w:rPr>
      </w:pPr>
      <w:r w:rsidRPr="001B4CB5">
        <w:rPr>
          <w:rFonts w:eastAsia="Libre Franklin" w:cs="Libre Franklin"/>
        </w:rPr>
        <w:t>In caso di raggruppamenti art. 65 comma 2 lett. e) del Codice e consorzi ordinari</w:t>
      </w:r>
    </w:p>
    <w:tbl>
      <w:tblPr>
        <w:tblStyle w:val="Grigliatabella"/>
        <w:tblW w:w="9367" w:type="dxa"/>
        <w:tblInd w:w="284" w:type="dxa"/>
        <w:tblLayout w:type="fixed"/>
        <w:tblLook w:val="04A0" w:firstRow="1" w:lastRow="0" w:firstColumn="1" w:lastColumn="0" w:noHBand="0" w:noVBand="1"/>
      </w:tblPr>
      <w:tblGrid>
        <w:gridCol w:w="3382"/>
        <w:gridCol w:w="3217"/>
        <w:gridCol w:w="2768"/>
      </w:tblGrid>
      <w:tr w:rsidR="00C41162" w:rsidRPr="001B4CB5" w14:paraId="5BDA50AD" w14:textId="77777777" w:rsidTr="6E32996A">
        <w:trPr>
          <w:trHeight w:val="558"/>
        </w:trPr>
        <w:tc>
          <w:tcPr>
            <w:tcW w:w="3382" w:type="dxa"/>
            <w:shd w:val="clear" w:color="auto" w:fill="4472C4" w:themeFill="accent5"/>
          </w:tcPr>
          <w:p w14:paraId="59FB3599" w14:textId="2F46AA52" w:rsidR="00C41162" w:rsidRPr="001B4CB5" w:rsidRDefault="00654527" w:rsidP="6E32996A">
            <w:pPr>
              <w:spacing w:before="60" w:after="60" w:line="276" w:lineRule="auto"/>
              <w:jc w:val="both"/>
              <w:rPr>
                <w:rFonts w:ascii="Libre Franklin" w:eastAsia="Libre Franklin" w:hAnsi="Libre Franklin" w:cs="Libre Franklin"/>
                <w:color w:val="FFFFFF" w:themeColor="background1"/>
                <w:sz w:val="20"/>
                <w:szCs w:val="20"/>
                <w:lang w:eastAsia="it-IT"/>
              </w:rPr>
            </w:pPr>
            <w:r w:rsidRPr="001B4CB5">
              <w:rPr>
                <w:rFonts w:ascii="Libre Franklin" w:eastAsia="Libre Franklin" w:hAnsi="Libre Franklin" w:cs="Libre Franklin"/>
                <w:color w:val="FFFFFF" w:themeColor="background1"/>
                <w:sz w:val="20"/>
                <w:szCs w:val="20"/>
                <w:lang w:eastAsia="it-IT"/>
              </w:rPr>
              <w:t>Lavorazioni</w:t>
            </w:r>
          </w:p>
        </w:tc>
        <w:tc>
          <w:tcPr>
            <w:tcW w:w="3217" w:type="dxa"/>
            <w:shd w:val="clear" w:color="auto" w:fill="4472C4" w:themeFill="accent5"/>
          </w:tcPr>
          <w:p w14:paraId="154416CF" w14:textId="69614403" w:rsidR="00C41162" w:rsidRPr="001B4CB5" w:rsidRDefault="40D7B472" w:rsidP="6E32996A">
            <w:pPr>
              <w:spacing w:before="60" w:after="60" w:line="276" w:lineRule="auto"/>
              <w:jc w:val="both"/>
              <w:rPr>
                <w:rFonts w:ascii="Libre Franklin" w:eastAsia="Libre Franklin" w:hAnsi="Libre Franklin" w:cs="Libre Franklin"/>
                <w:color w:val="FFFFFF" w:themeColor="background1"/>
                <w:sz w:val="20"/>
                <w:szCs w:val="20"/>
                <w:lang w:eastAsia="it-IT"/>
              </w:rPr>
            </w:pPr>
            <w:r w:rsidRPr="001B4CB5">
              <w:rPr>
                <w:rFonts w:ascii="Libre Franklin" w:eastAsia="Libre Franklin" w:hAnsi="Libre Franklin" w:cs="Libre Franklin"/>
                <w:color w:val="FFFFFF" w:themeColor="background1"/>
                <w:sz w:val="20"/>
                <w:szCs w:val="20"/>
                <w:lang w:eastAsia="it-IT"/>
              </w:rPr>
              <w:t>% Quota di esecuzione</w:t>
            </w:r>
          </w:p>
        </w:tc>
        <w:tc>
          <w:tcPr>
            <w:tcW w:w="2768" w:type="dxa"/>
            <w:shd w:val="clear" w:color="auto" w:fill="4472C4" w:themeFill="accent5"/>
          </w:tcPr>
          <w:p w14:paraId="702BD013" w14:textId="77777777" w:rsidR="00C41162" w:rsidRPr="001B4CB5" w:rsidRDefault="00184306" w:rsidP="6E32996A">
            <w:pPr>
              <w:spacing w:before="60" w:after="60" w:line="276" w:lineRule="auto"/>
              <w:jc w:val="both"/>
              <w:rPr>
                <w:rFonts w:ascii="Libre Franklin" w:eastAsia="Libre Franklin" w:hAnsi="Libre Franklin" w:cs="Libre Franklin"/>
                <w:color w:val="FFFFFF" w:themeColor="background1"/>
                <w:sz w:val="20"/>
                <w:szCs w:val="20"/>
                <w:lang w:eastAsia="it-IT"/>
              </w:rPr>
            </w:pPr>
            <w:r w:rsidRPr="001B4CB5">
              <w:rPr>
                <w:rFonts w:ascii="Libre Franklin" w:eastAsia="Libre Franklin" w:hAnsi="Libre Franklin" w:cs="Libre Franklin"/>
                <w:color w:val="FFFFFF" w:themeColor="background1"/>
                <w:sz w:val="20"/>
                <w:szCs w:val="20"/>
                <w:lang w:eastAsia="it-IT"/>
              </w:rPr>
              <w:t>Operatore esecutore</w:t>
            </w:r>
          </w:p>
        </w:tc>
      </w:tr>
      <w:tr w:rsidR="00C41162" w:rsidRPr="001B4CB5" w14:paraId="494808A7" w14:textId="77777777" w:rsidTr="6E32996A">
        <w:trPr>
          <w:trHeight w:val="558"/>
        </w:trPr>
        <w:tc>
          <w:tcPr>
            <w:tcW w:w="3382" w:type="dxa"/>
          </w:tcPr>
          <w:p w14:paraId="6155ECB7"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tc>
        <w:tc>
          <w:tcPr>
            <w:tcW w:w="3217" w:type="dxa"/>
          </w:tcPr>
          <w:p w14:paraId="38670997"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tc>
        <w:tc>
          <w:tcPr>
            <w:tcW w:w="2768" w:type="dxa"/>
          </w:tcPr>
          <w:p w14:paraId="63E7A8EA"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tc>
      </w:tr>
      <w:tr w:rsidR="00C41162" w:rsidRPr="001B4CB5" w14:paraId="0F3BB13D" w14:textId="77777777" w:rsidTr="6E32996A">
        <w:trPr>
          <w:trHeight w:val="558"/>
        </w:trPr>
        <w:tc>
          <w:tcPr>
            <w:tcW w:w="3382" w:type="dxa"/>
          </w:tcPr>
          <w:p w14:paraId="6B80BADE"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tc>
        <w:tc>
          <w:tcPr>
            <w:tcW w:w="3217" w:type="dxa"/>
          </w:tcPr>
          <w:p w14:paraId="448DCC70"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tc>
        <w:tc>
          <w:tcPr>
            <w:tcW w:w="2768" w:type="dxa"/>
          </w:tcPr>
          <w:p w14:paraId="0EE8ACD9"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tc>
      </w:tr>
      <w:tr w:rsidR="00C41162" w:rsidRPr="001B4CB5" w14:paraId="1F3BDBB4" w14:textId="77777777" w:rsidTr="6E32996A">
        <w:trPr>
          <w:trHeight w:val="558"/>
        </w:trPr>
        <w:tc>
          <w:tcPr>
            <w:tcW w:w="3382" w:type="dxa"/>
          </w:tcPr>
          <w:p w14:paraId="000B31AD"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tc>
        <w:tc>
          <w:tcPr>
            <w:tcW w:w="3217" w:type="dxa"/>
          </w:tcPr>
          <w:p w14:paraId="487D7C62"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tc>
        <w:tc>
          <w:tcPr>
            <w:tcW w:w="2768" w:type="dxa"/>
          </w:tcPr>
          <w:p w14:paraId="1119A0D6"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tc>
      </w:tr>
      <w:tr w:rsidR="00C41162" w:rsidRPr="001B4CB5" w14:paraId="72A921A0" w14:textId="77777777" w:rsidTr="6E32996A">
        <w:trPr>
          <w:trHeight w:val="558"/>
        </w:trPr>
        <w:tc>
          <w:tcPr>
            <w:tcW w:w="3382" w:type="dxa"/>
          </w:tcPr>
          <w:p w14:paraId="56685770"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tc>
        <w:tc>
          <w:tcPr>
            <w:tcW w:w="3217" w:type="dxa"/>
          </w:tcPr>
          <w:p w14:paraId="7BEF55BA"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tc>
        <w:tc>
          <w:tcPr>
            <w:tcW w:w="2768" w:type="dxa"/>
          </w:tcPr>
          <w:p w14:paraId="27B8ABF2"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tc>
      </w:tr>
    </w:tbl>
    <w:p w14:paraId="5D7BF89A"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p w14:paraId="77FD00FC" w14:textId="77777777" w:rsidR="00C41162" w:rsidRPr="001B4CB5" w:rsidRDefault="00184306" w:rsidP="6E32996A">
      <w:pPr>
        <w:spacing w:before="60" w:after="60" w:line="276" w:lineRule="auto"/>
        <w:jc w:val="both"/>
        <w:rPr>
          <w:rFonts w:ascii="Libre Franklin" w:eastAsia="Libre Franklin" w:hAnsi="Libre Franklin" w:cs="Libre Franklin"/>
          <w:b/>
          <w:bCs/>
          <w:sz w:val="20"/>
          <w:szCs w:val="20"/>
          <w:lang w:eastAsia="it-IT"/>
        </w:rPr>
      </w:pPr>
      <w:r w:rsidRPr="001B4CB5">
        <w:rPr>
          <w:rFonts w:ascii="Libre Franklin" w:eastAsia="Libre Franklin" w:hAnsi="Libre Franklin" w:cs="Libre Franklin"/>
          <w:b/>
          <w:bCs/>
          <w:sz w:val="20"/>
          <w:szCs w:val="20"/>
          <w:lang w:eastAsia="it-IT"/>
        </w:rPr>
        <w:t>In caso di Consorzi di cui all’art. 65, comma 2, lett. b), c) e d) del Codice</w:t>
      </w:r>
    </w:p>
    <w:p w14:paraId="052003D7" w14:textId="4B168B4B" w:rsidR="00C41162" w:rsidRPr="001B4CB5" w:rsidRDefault="00184306" w:rsidP="000B01D1">
      <w:pPr>
        <w:pStyle w:val="Paragrafoelenco"/>
        <w:numPr>
          <w:ilvl w:val="0"/>
          <w:numId w:val="6"/>
        </w:numPr>
        <w:spacing w:before="60" w:after="60" w:line="276" w:lineRule="auto"/>
        <w:jc w:val="both"/>
        <w:rPr>
          <w:rFonts w:ascii="Libre Franklin" w:eastAsia="Libre Franklin" w:hAnsi="Libre Franklin" w:cs="Libre Franklin"/>
          <w:sz w:val="20"/>
          <w:szCs w:val="20"/>
          <w:lang w:eastAsia="it-IT"/>
        </w:rPr>
      </w:pPr>
      <w:r w:rsidRPr="001B4CB5">
        <w:rPr>
          <w:rFonts w:ascii="Libre Franklin" w:eastAsia="Libre Franklin" w:hAnsi="Libre Franklin" w:cs="Libre Franklin"/>
          <w:b/>
          <w:bCs/>
          <w:sz w:val="20"/>
          <w:szCs w:val="20"/>
          <w:lang w:eastAsia="it-IT"/>
        </w:rPr>
        <w:t xml:space="preserve">DICHIARA </w:t>
      </w:r>
      <w:r w:rsidRPr="001B4CB5">
        <w:rPr>
          <w:rFonts w:ascii="Libre Franklin" w:eastAsia="Libre Franklin" w:hAnsi="Libre Franklin" w:cs="Libre Franklin"/>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Pr="001B4CB5">
        <w:rPr>
          <w:rFonts w:ascii="Libre Franklin" w:eastAsia="Libre Franklin" w:hAnsi="Libre Franklin" w:cs="Libre Franklin"/>
          <w:sz w:val="20"/>
          <w:szCs w:val="20"/>
        </w:rPr>
        <w:t xml:space="preserve"> </w:t>
      </w:r>
      <w:r w:rsidRPr="001B4CB5">
        <w:rPr>
          <w:rFonts w:ascii="Libre Franklin" w:eastAsia="Libre Franklin" w:hAnsi="Libre Franklin" w:cs="Libre Franklin"/>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1B4CB5" w14:paraId="6DBA8DBA" w14:textId="77777777" w:rsidTr="6E32996A">
        <w:tc>
          <w:tcPr>
            <w:tcW w:w="3230" w:type="dxa"/>
            <w:shd w:val="clear" w:color="auto" w:fill="4472C4" w:themeFill="accent5"/>
          </w:tcPr>
          <w:p w14:paraId="3840134A" w14:textId="77777777" w:rsidR="00C41162" w:rsidRPr="001B4CB5" w:rsidRDefault="00184306" w:rsidP="6E32996A">
            <w:pPr>
              <w:spacing w:before="60" w:after="60" w:line="276" w:lineRule="auto"/>
              <w:jc w:val="both"/>
              <w:rPr>
                <w:rFonts w:ascii="Libre Franklin" w:eastAsia="Libre Franklin" w:hAnsi="Libre Franklin" w:cs="Libre Franklin"/>
                <w:color w:val="FFFFFF" w:themeColor="background1"/>
                <w:sz w:val="20"/>
                <w:szCs w:val="20"/>
                <w:lang w:eastAsia="it-IT"/>
              </w:rPr>
            </w:pPr>
            <w:r w:rsidRPr="001B4CB5">
              <w:rPr>
                <w:rFonts w:ascii="Libre Franklin" w:eastAsia="Libre Franklin" w:hAnsi="Libre Franklin" w:cs="Libre Franklin"/>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1B4CB5" w:rsidRDefault="00184306" w:rsidP="6E32996A">
            <w:pPr>
              <w:spacing w:before="60" w:after="60" w:line="276" w:lineRule="auto"/>
              <w:jc w:val="both"/>
              <w:rPr>
                <w:rFonts w:ascii="Libre Franklin" w:eastAsia="Libre Franklin" w:hAnsi="Libre Franklin" w:cs="Libre Franklin"/>
                <w:color w:val="FFFFFF" w:themeColor="background1"/>
                <w:sz w:val="20"/>
                <w:szCs w:val="20"/>
                <w:lang w:eastAsia="it-IT"/>
              </w:rPr>
            </w:pPr>
            <w:r w:rsidRPr="001B4CB5">
              <w:rPr>
                <w:rFonts w:ascii="Libre Franklin" w:eastAsia="Libre Franklin" w:hAnsi="Libre Franklin" w:cs="Libre Franklin"/>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1B4CB5" w:rsidRDefault="00184306" w:rsidP="6E32996A">
            <w:pPr>
              <w:spacing w:before="60" w:after="60" w:line="276" w:lineRule="auto"/>
              <w:jc w:val="both"/>
              <w:rPr>
                <w:rFonts w:ascii="Libre Franklin" w:eastAsia="Libre Franklin" w:hAnsi="Libre Franklin" w:cs="Libre Franklin"/>
                <w:color w:val="FFFFFF" w:themeColor="background1"/>
                <w:sz w:val="20"/>
                <w:szCs w:val="20"/>
                <w:lang w:eastAsia="it-IT"/>
              </w:rPr>
            </w:pPr>
            <w:r w:rsidRPr="001B4CB5">
              <w:rPr>
                <w:rFonts w:ascii="Libre Franklin" w:eastAsia="Libre Franklin" w:hAnsi="Libre Franklin" w:cs="Libre Franklin"/>
                <w:color w:val="FFFFFF" w:themeColor="background1"/>
                <w:sz w:val="20"/>
                <w:szCs w:val="20"/>
                <w:lang w:eastAsia="it-IT"/>
              </w:rPr>
              <w:t>Sede</w:t>
            </w:r>
          </w:p>
        </w:tc>
      </w:tr>
      <w:tr w:rsidR="00C41162" w:rsidRPr="001B4CB5" w14:paraId="1EB0D444" w14:textId="77777777" w:rsidTr="6E32996A">
        <w:tc>
          <w:tcPr>
            <w:tcW w:w="3230" w:type="dxa"/>
          </w:tcPr>
          <w:p w14:paraId="28DBF8A1"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tc>
        <w:tc>
          <w:tcPr>
            <w:tcW w:w="3056" w:type="dxa"/>
          </w:tcPr>
          <w:p w14:paraId="19DE0D3C"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tc>
        <w:tc>
          <w:tcPr>
            <w:tcW w:w="3058" w:type="dxa"/>
          </w:tcPr>
          <w:p w14:paraId="76AE7AFB"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tc>
      </w:tr>
      <w:tr w:rsidR="00C41162" w:rsidRPr="001B4CB5" w14:paraId="68D463A6" w14:textId="77777777" w:rsidTr="6E32996A">
        <w:tc>
          <w:tcPr>
            <w:tcW w:w="3230" w:type="dxa"/>
          </w:tcPr>
          <w:p w14:paraId="00CBE988"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tc>
        <w:tc>
          <w:tcPr>
            <w:tcW w:w="3056" w:type="dxa"/>
          </w:tcPr>
          <w:p w14:paraId="29CABC0E"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tc>
        <w:tc>
          <w:tcPr>
            <w:tcW w:w="3058" w:type="dxa"/>
          </w:tcPr>
          <w:p w14:paraId="619D4106"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tc>
      </w:tr>
      <w:tr w:rsidR="00C41162" w:rsidRPr="001B4CB5" w14:paraId="4B358ED6" w14:textId="77777777" w:rsidTr="6E32996A">
        <w:tc>
          <w:tcPr>
            <w:tcW w:w="3230" w:type="dxa"/>
          </w:tcPr>
          <w:p w14:paraId="36FFBF02"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tc>
        <w:tc>
          <w:tcPr>
            <w:tcW w:w="3056" w:type="dxa"/>
          </w:tcPr>
          <w:p w14:paraId="0C4F7231"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tc>
        <w:tc>
          <w:tcPr>
            <w:tcW w:w="3058" w:type="dxa"/>
          </w:tcPr>
          <w:p w14:paraId="5EDC79B2"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tc>
      </w:tr>
      <w:tr w:rsidR="00C41162" w:rsidRPr="001B4CB5" w14:paraId="02681738" w14:textId="77777777" w:rsidTr="6E32996A">
        <w:tc>
          <w:tcPr>
            <w:tcW w:w="3230" w:type="dxa"/>
          </w:tcPr>
          <w:p w14:paraId="60B5742B"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tc>
        <w:tc>
          <w:tcPr>
            <w:tcW w:w="3056" w:type="dxa"/>
          </w:tcPr>
          <w:p w14:paraId="2C3679F4"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tc>
        <w:tc>
          <w:tcPr>
            <w:tcW w:w="3058" w:type="dxa"/>
          </w:tcPr>
          <w:p w14:paraId="40F1416F"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tc>
      </w:tr>
      <w:tr w:rsidR="00C41162" w:rsidRPr="001B4CB5" w14:paraId="7ACD58C3" w14:textId="77777777" w:rsidTr="6E32996A">
        <w:tc>
          <w:tcPr>
            <w:tcW w:w="3230" w:type="dxa"/>
          </w:tcPr>
          <w:p w14:paraId="6E4F754A"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tc>
        <w:tc>
          <w:tcPr>
            <w:tcW w:w="3056" w:type="dxa"/>
          </w:tcPr>
          <w:p w14:paraId="79538FB1"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tc>
        <w:tc>
          <w:tcPr>
            <w:tcW w:w="3058" w:type="dxa"/>
          </w:tcPr>
          <w:p w14:paraId="15BC7B28"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tc>
      </w:tr>
      <w:tr w:rsidR="00C41162" w:rsidRPr="001B4CB5" w14:paraId="7C2BC4BD" w14:textId="77777777" w:rsidTr="6E32996A">
        <w:tc>
          <w:tcPr>
            <w:tcW w:w="3230" w:type="dxa"/>
          </w:tcPr>
          <w:p w14:paraId="32D329A0"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tc>
        <w:tc>
          <w:tcPr>
            <w:tcW w:w="3056" w:type="dxa"/>
          </w:tcPr>
          <w:p w14:paraId="69F0B178"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tc>
        <w:tc>
          <w:tcPr>
            <w:tcW w:w="3058" w:type="dxa"/>
          </w:tcPr>
          <w:p w14:paraId="51D53A56"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tc>
      </w:tr>
    </w:tbl>
    <w:p w14:paraId="23D29074"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p w14:paraId="0F144549" w14:textId="589BD610" w:rsidR="00A718A5" w:rsidRPr="001B4CB5" w:rsidRDefault="00184306" w:rsidP="4AEC47DB">
      <w:pPr>
        <w:spacing w:before="60" w:after="60" w:line="276" w:lineRule="auto"/>
        <w:jc w:val="both"/>
        <w:rPr>
          <w:rFonts w:ascii="Libre Franklin" w:eastAsia="Libre Franklin" w:hAnsi="Libre Franklin" w:cs="Libre Franklin"/>
          <w:b/>
          <w:bCs/>
          <w:i/>
          <w:iCs/>
          <w:sz w:val="20"/>
          <w:szCs w:val="20"/>
          <w:lang w:eastAsia="it-IT"/>
        </w:rPr>
      </w:pPr>
      <w:r w:rsidRPr="4AEC47DB">
        <w:rPr>
          <w:rFonts w:ascii="Libre Franklin" w:eastAsia="Libre Franklin" w:hAnsi="Libre Franklin" w:cs="Libre Franklin"/>
          <w:b/>
          <w:bCs/>
          <w:i/>
          <w:iCs/>
          <w:sz w:val="20"/>
          <w:szCs w:val="20"/>
          <w:lang w:eastAsia="it-IT"/>
        </w:rPr>
        <w:t>(Solo per i Consorzi Stabili</w:t>
      </w:r>
      <w:r w:rsidR="7017A211" w:rsidRPr="4AEC47DB">
        <w:rPr>
          <w:rFonts w:ascii="Libre Franklin" w:eastAsia="Libre Franklin" w:hAnsi="Libre Franklin" w:cs="Libre Franklin"/>
          <w:b/>
          <w:bCs/>
          <w:i/>
          <w:iCs/>
          <w:sz w:val="20"/>
          <w:szCs w:val="20"/>
          <w:lang w:eastAsia="it-IT"/>
        </w:rPr>
        <w:t xml:space="preserve"> </w:t>
      </w:r>
      <w:r w:rsidR="7017A211" w:rsidRPr="4AEC47DB">
        <w:rPr>
          <w:rFonts w:ascii="Libre Franklin" w:eastAsia="Libre Franklin" w:hAnsi="Libre Franklin" w:cs="Libre Franklin"/>
          <w:b/>
          <w:bCs/>
          <w:i/>
          <w:iCs/>
          <w:color w:val="000000" w:themeColor="text1"/>
          <w:sz w:val="19"/>
          <w:szCs w:val="19"/>
        </w:rPr>
        <w:t>e i consorzi tra imprese artigiane di cui alla legge 8 agosto 1985, n. 443)</w:t>
      </w:r>
      <w:r w:rsidRPr="4AEC47DB">
        <w:rPr>
          <w:rFonts w:ascii="Libre Franklin" w:eastAsia="Libre Franklin" w:hAnsi="Libre Franklin" w:cs="Libre Franklin"/>
          <w:b/>
          <w:bCs/>
          <w:i/>
          <w:iCs/>
          <w:sz w:val="20"/>
          <w:szCs w:val="20"/>
          <w:lang w:eastAsia="it-IT"/>
        </w:rPr>
        <w:t xml:space="preserve"> </w:t>
      </w:r>
    </w:p>
    <w:p w14:paraId="72D5B8EB" w14:textId="16A72D18" w:rsidR="00C41162" w:rsidRPr="001B4CB5" w:rsidRDefault="00184306" w:rsidP="000B01D1">
      <w:pPr>
        <w:pStyle w:val="Paragrafoelenco"/>
        <w:numPr>
          <w:ilvl w:val="0"/>
          <w:numId w:val="7"/>
        </w:numPr>
        <w:spacing w:before="60" w:after="60" w:line="276" w:lineRule="auto"/>
        <w:jc w:val="both"/>
        <w:rPr>
          <w:rFonts w:ascii="Libre Franklin" w:eastAsia="Libre Franklin" w:hAnsi="Libre Franklin" w:cs="Libre Franklin"/>
          <w:sz w:val="20"/>
          <w:szCs w:val="20"/>
          <w:lang w:eastAsia="it-IT"/>
        </w:rPr>
      </w:pPr>
      <w:r w:rsidRPr="001B4CB5">
        <w:rPr>
          <w:rFonts w:ascii="Libre Franklin" w:eastAsia="Libre Franklin" w:hAnsi="Libre Franklin" w:cs="Libre Franklin"/>
          <w:b/>
          <w:bCs/>
          <w:sz w:val="20"/>
          <w:szCs w:val="20"/>
          <w:lang w:eastAsia="it-IT"/>
        </w:rPr>
        <w:t>DICHIARA</w:t>
      </w:r>
      <w:r w:rsidRPr="001B4CB5">
        <w:rPr>
          <w:rFonts w:ascii="Libre Franklin" w:eastAsia="Libre Franklin" w:hAnsi="Libre Franklin" w:cs="Libre Franklin"/>
          <w:sz w:val="20"/>
          <w:szCs w:val="20"/>
          <w:lang w:eastAsia="it-IT"/>
        </w:rPr>
        <w:t xml:space="preserve"> che il Consorzio, al fine di soddisfare i requisiti di partecipazione prescritti dal Bando di gara ricorre ai requisiti delle consorziate non esecutrici così come di seguito indicato (</w:t>
      </w:r>
      <w:r w:rsidRPr="001B4CB5">
        <w:rPr>
          <w:rFonts w:ascii="Libre Franklin" w:eastAsia="Libre Franklin" w:hAnsi="Libre Franklin" w:cs="Libre Franklin"/>
          <w:i/>
          <w:iCs/>
          <w:sz w:val="20"/>
          <w:szCs w:val="20"/>
          <w:lang w:eastAsia="it-IT"/>
        </w:rPr>
        <w:t>compilare solo se di interesse</w:t>
      </w:r>
      <w:r w:rsidRPr="001B4CB5">
        <w:rPr>
          <w:rFonts w:ascii="Libre Franklin" w:eastAsia="Libre Franklin" w:hAnsi="Libre Franklin" w:cs="Libre Franklin"/>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1B4CB5" w14:paraId="638AD887" w14:textId="77777777" w:rsidTr="6E32996A">
        <w:tc>
          <w:tcPr>
            <w:tcW w:w="3230" w:type="dxa"/>
            <w:shd w:val="clear" w:color="auto" w:fill="4472C4" w:themeFill="accent5"/>
          </w:tcPr>
          <w:p w14:paraId="0C24065C" w14:textId="77777777" w:rsidR="00C41162" w:rsidRPr="001B4CB5" w:rsidRDefault="00184306" w:rsidP="6E32996A">
            <w:pPr>
              <w:spacing w:before="60" w:after="60" w:line="276" w:lineRule="auto"/>
              <w:jc w:val="both"/>
              <w:rPr>
                <w:rFonts w:ascii="Libre Franklin" w:eastAsia="Libre Franklin" w:hAnsi="Libre Franklin" w:cs="Libre Franklin"/>
                <w:color w:val="FFFFFF" w:themeColor="background1"/>
                <w:sz w:val="20"/>
                <w:szCs w:val="20"/>
                <w:lang w:eastAsia="it-IT"/>
              </w:rPr>
            </w:pPr>
            <w:r w:rsidRPr="001B4CB5">
              <w:rPr>
                <w:rFonts w:ascii="Libre Franklin" w:eastAsia="Libre Franklin" w:hAnsi="Libre Franklin" w:cs="Libre Franklin"/>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1B4CB5" w:rsidRDefault="00184306" w:rsidP="6E32996A">
            <w:pPr>
              <w:spacing w:before="60" w:after="60" w:line="276" w:lineRule="auto"/>
              <w:jc w:val="both"/>
              <w:rPr>
                <w:rFonts w:ascii="Libre Franklin" w:eastAsia="Libre Franklin" w:hAnsi="Libre Franklin" w:cs="Libre Franklin"/>
                <w:color w:val="FFFFFF" w:themeColor="background1"/>
                <w:sz w:val="20"/>
                <w:szCs w:val="20"/>
                <w:lang w:eastAsia="it-IT"/>
              </w:rPr>
            </w:pPr>
            <w:r w:rsidRPr="001B4CB5">
              <w:rPr>
                <w:rFonts w:ascii="Libre Franklin" w:eastAsia="Libre Franklin" w:hAnsi="Libre Franklin" w:cs="Libre Franklin"/>
                <w:color w:val="FFFFFF" w:themeColor="background1"/>
                <w:sz w:val="20"/>
                <w:szCs w:val="20"/>
                <w:lang w:eastAsia="it-IT"/>
              </w:rPr>
              <w:t>C.F.</w:t>
            </w:r>
          </w:p>
        </w:tc>
        <w:tc>
          <w:tcPr>
            <w:tcW w:w="3058" w:type="dxa"/>
            <w:shd w:val="clear" w:color="auto" w:fill="4472C4" w:themeFill="accent5"/>
          </w:tcPr>
          <w:p w14:paraId="7F7C6DBD" w14:textId="77777777" w:rsidR="00C41162" w:rsidRPr="001B4CB5" w:rsidRDefault="00184306" w:rsidP="6E32996A">
            <w:pPr>
              <w:spacing w:before="60" w:after="60" w:line="276" w:lineRule="auto"/>
              <w:jc w:val="both"/>
              <w:rPr>
                <w:rFonts w:ascii="Libre Franklin" w:eastAsia="Libre Franklin" w:hAnsi="Libre Franklin" w:cs="Libre Franklin"/>
                <w:color w:val="FFFFFF" w:themeColor="background1"/>
                <w:sz w:val="20"/>
                <w:szCs w:val="20"/>
                <w:lang w:eastAsia="it-IT"/>
              </w:rPr>
            </w:pPr>
            <w:r w:rsidRPr="001B4CB5">
              <w:rPr>
                <w:rFonts w:ascii="Libre Franklin" w:eastAsia="Libre Franklin" w:hAnsi="Libre Franklin" w:cs="Libre Franklin"/>
                <w:color w:val="FFFFFF" w:themeColor="background1"/>
                <w:sz w:val="20"/>
                <w:szCs w:val="20"/>
                <w:lang w:eastAsia="it-IT"/>
              </w:rPr>
              <w:t>Requisito e relativa misura</w:t>
            </w:r>
          </w:p>
        </w:tc>
      </w:tr>
      <w:tr w:rsidR="00C41162" w:rsidRPr="001B4CB5" w14:paraId="40F80C20" w14:textId="77777777" w:rsidTr="6E32996A">
        <w:tc>
          <w:tcPr>
            <w:tcW w:w="3230" w:type="dxa"/>
          </w:tcPr>
          <w:p w14:paraId="60A1B065" w14:textId="77777777" w:rsidR="00C41162" w:rsidRPr="001B4CB5" w:rsidRDefault="00C41162" w:rsidP="6E32996A">
            <w:pPr>
              <w:spacing w:before="60" w:after="60" w:line="276" w:lineRule="auto"/>
              <w:jc w:val="both"/>
              <w:rPr>
                <w:rFonts w:ascii="Libre Franklin" w:eastAsia="Libre Franklin" w:hAnsi="Libre Franklin" w:cs="Libre Franklin"/>
                <w:color w:val="FFFF00"/>
                <w:sz w:val="20"/>
                <w:szCs w:val="20"/>
                <w:lang w:eastAsia="it-IT"/>
              </w:rPr>
            </w:pPr>
          </w:p>
        </w:tc>
        <w:tc>
          <w:tcPr>
            <w:tcW w:w="3056" w:type="dxa"/>
          </w:tcPr>
          <w:p w14:paraId="35F90E79" w14:textId="77777777" w:rsidR="00C41162" w:rsidRPr="001B4CB5" w:rsidRDefault="00C41162" w:rsidP="6E32996A">
            <w:pPr>
              <w:spacing w:before="60" w:after="60" w:line="276" w:lineRule="auto"/>
              <w:jc w:val="both"/>
              <w:rPr>
                <w:rFonts w:ascii="Libre Franklin" w:eastAsia="Libre Franklin" w:hAnsi="Libre Franklin" w:cs="Libre Franklin"/>
                <w:color w:val="FFFF00"/>
                <w:sz w:val="20"/>
                <w:szCs w:val="20"/>
                <w:lang w:eastAsia="it-IT"/>
              </w:rPr>
            </w:pPr>
          </w:p>
        </w:tc>
        <w:tc>
          <w:tcPr>
            <w:tcW w:w="3058" w:type="dxa"/>
          </w:tcPr>
          <w:p w14:paraId="2EAD147F" w14:textId="77777777" w:rsidR="00C41162" w:rsidRPr="001B4CB5" w:rsidRDefault="00C41162" w:rsidP="6E32996A">
            <w:pPr>
              <w:spacing w:before="60" w:after="60" w:line="276" w:lineRule="auto"/>
              <w:jc w:val="both"/>
              <w:rPr>
                <w:rFonts w:ascii="Libre Franklin" w:eastAsia="Libre Franklin" w:hAnsi="Libre Franklin" w:cs="Libre Franklin"/>
                <w:color w:val="FFFF00"/>
                <w:sz w:val="20"/>
                <w:szCs w:val="20"/>
                <w:lang w:eastAsia="it-IT"/>
              </w:rPr>
            </w:pPr>
          </w:p>
        </w:tc>
      </w:tr>
      <w:tr w:rsidR="00C41162" w:rsidRPr="001B4CB5" w14:paraId="3FB0A77F" w14:textId="77777777" w:rsidTr="6E32996A">
        <w:tc>
          <w:tcPr>
            <w:tcW w:w="3230" w:type="dxa"/>
          </w:tcPr>
          <w:p w14:paraId="06F6061D" w14:textId="77777777" w:rsidR="00C41162" w:rsidRPr="001B4CB5" w:rsidRDefault="00C41162" w:rsidP="6E32996A">
            <w:pPr>
              <w:spacing w:before="60" w:after="60" w:line="276" w:lineRule="auto"/>
              <w:jc w:val="both"/>
              <w:rPr>
                <w:rFonts w:ascii="Libre Franklin" w:eastAsia="Libre Franklin" w:hAnsi="Libre Franklin" w:cs="Libre Franklin"/>
                <w:color w:val="FFFF00"/>
                <w:sz w:val="20"/>
                <w:szCs w:val="20"/>
                <w:lang w:eastAsia="it-IT"/>
              </w:rPr>
            </w:pPr>
          </w:p>
        </w:tc>
        <w:tc>
          <w:tcPr>
            <w:tcW w:w="3056" w:type="dxa"/>
          </w:tcPr>
          <w:p w14:paraId="27553BE3" w14:textId="77777777" w:rsidR="00C41162" w:rsidRPr="001B4CB5" w:rsidRDefault="00C41162" w:rsidP="6E32996A">
            <w:pPr>
              <w:spacing w:before="60" w:after="60" w:line="276" w:lineRule="auto"/>
              <w:jc w:val="both"/>
              <w:rPr>
                <w:rFonts w:ascii="Libre Franklin" w:eastAsia="Libre Franklin" w:hAnsi="Libre Franklin" w:cs="Libre Franklin"/>
                <w:color w:val="FFFF00"/>
                <w:sz w:val="20"/>
                <w:szCs w:val="20"/>
                <w:lang w:eastAsia="it-IT"/>
              </w:rPr>
            </w:pPr>
          </w:p>
        </w:tc>
        <w:tc>
          <w:tcPr>
            <w:tcW w:w="3058" w:type="dxa"/>
          </w:tcPr>
          <w:p w14:paraId="0BE73388" w14:textId="77777777" w:rsidR="00C41162" w:rsidRPr="001B4CB5" w:rsidRDefault="00C41162" w:rsidP="6E32996A">
            <w:pPr>
              <w:spacing w:before="60" w:after="60" w:line="276" w:lineRule="auto"/>
              <w:jc w:val="both"/>
              <w:rPr>
                <w:rFonts w:ascii="Libre Franklin" w:eastAsia="Libre Franklin" w:hAnsi="Libre Franklin" w:cs="Libre Franklin"/>
                <w:color w:val="FFFF00"/>
                <w:sz w:val="20"/>
                <w:szCs w:val="20"/>
                <w:lang w:eastAsia="it-IT"/>
              </w:rPr>
            </w:pPr>
          </w:p>
        </w:tc>
      </w:tr>
      <w:tr w:rsidR="00C41162" w:rsidRPr="001B4CB5" w14:paraId="4EDDE666" w14:textId="77777777" w:rsidTr="6E32996A">
        <w:tc>
          <w:tcPr>
            <w:tcW w:w="3230" w:type="dxa"/>
          </w:tcPr>
          <w:p w14:paraId="77168ABA" w14:textId="77777777" w:rsidR="00C41162" w:rsidRPr="001B4CB5" w:rsidRDefault="00C41162" w:rsidP="6E32996A">
            <w:pPr>
              <w:spacing w:before="60" w:after="60" w:line="276" w:lineRule="auto"/>
              <w:jc w:val="both"/>
              <w:rPr>
                <w:rFonts w:ascii="Libre Franklin" w:eastAsia="Libre Franklin" w:hAnsi="Libre Franklin" w:cs="Libre Franklin"/>
                <w:color w:val="FFFF00"/>
                <w:sz w:val="20"/>
                <w:szCs w:val="20"/>
                <w:lang w:eastAsia="it-IT"/>
              </w:rPr>
            </w:pPr>
          </w:p>
        </w:tc>
        <w:tc>
          <w:tcPr>
            <w:tcW w:w="3056" w:type="dxa"/>
          </w:tcPr>
          <w:p w14:paraId="36D4E85F" w14:textId="77777777" w:rsidR="00C41162" w:rsidRPr="001B4CB5" w:rsidRDefault="00C41162" w:rsidP="6E32996A">
            <w:pPr>
              <w:spacing w:before="60" w:after="60" w:line="276" w:lineRule="auto"/>
              <w:jc w:val="both"/>
              <w:rPr>
                <w:rFonts w:ascii="Libre Franklin" w:eastAsia="Libre Franklin" w:hAnsi="Libre Franklin" w:cs="Libre Franklin"/>
                <w:color w:val="FFFF00"/>
                <w:sz w:val="20"/>
                <w:szCs w:val="20"/>
                <w:lang w:eastAsia="it-IT"/>
              </w:rPr>
            </w:pPr>
          </w:p>
        </w:tc>
        <w:tc>
          <w:tcPr>
            <w:tcW w:w="3058" w:type="dxa"/>
          </w:tcPr>
          <w:p w14:paraId="20E36672" w14:textId="77777777" w:rsidR="00C41162" w:rsidRPr="001B4CB5" w:rsidRDefault="00C41162" w:rsidP="6E32996A">
            <w:pPr>
              <w:spacing w:before="60" w:after="60" w:line="276" w:lineRule="auto"/>
              <w:jc w:val="both"/>
              <w:rPr>
                <w:rFonts w:ascii="Libre Franklin" w:eastAsia="Libre Franklin" w:hAnsi="Libre Franklin" w:cs="Libre Franklin"/>
                <w:color w:val="FFFF00"/>
                <w:sz w:val="20"/>
                <w:szCs w:val="20"/>
                <w:lang w:eastAsia="it-IT"/>
              </w:rPr>
            </w:pPr>
          </w:p>
        </w:tc>
      </w:tr>
      <w:tr w:rsidR="00C41162" w:rsidRPr="001B4CB5" w14:paraId="4F74A04B" w14:textId="77777777" w:rsidTr="6E32996A">
        <w:tc>
          <w:tcPr>
            <w:tcW w:w="3230" w:type="dxa"/>
          </w:tcPr>
          <w:p w14:paraId="31DCBFBB"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tc>
        <w:tc>
          <w:tcPr>
            <w:tcW w:w="3056" w:type="dxa"/>
          </w:tcPr>
          <w:p w14:paraId="7CB43941"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tc>
        <w:tc>
          <w:tcPr>
            <w:tcW w:w="3058" w:type="dxa"/>
          </w:tcPr>
          <w:p w14:paraId="29056807"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tc>
      </w:tr>
      <w:tr w:rsidR="00C41162" w:rsidRPr="001B4CB5" w14:paraId="3FE1F156" w14:textId="77777777" w:rsidTr="6E32996A">
        <w:tc>
          <w:tcPr>
            <w:tcW w:w="3230" w:type="dxa"/>
          </w:tcPr>
          <w:p w14:paraId="48364F96"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tc>
        <w:tc>
          <w:tcPr>
            <w:tcW w:w="3056" w:type="dxa"/>
          </w:tcPr>
          <w:p w14:paraId="66980E5F"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tc>
        <w:tc>
          <w:tcPr>
            <w:tcW w:w="3058" w:type="dxa"/>
          </w:tcPr>
          <w:p w14:paraId="726C4D64"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tc>
      </w:tr>
      <w:tr w:rsidR="00C41162" w:rsidRPr="001B4CB5" w14:paraId="76B4AE44" w14:textId="77777777" w:rsidTr="6E32996A">
        <w:tc>
          <w:tcPr>
            <w:tcW w:w="3230" w:type="dxa"/>
          </w:tcPr>
          <w:p w14:paraId="59F43B65"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tc>
        <w:tc>
          <w:tcPr>
            <w:tcW w:w="3056" w:type="dxa"/>
          </w:tcPr>
          <w:p w14:paraId="099772A7"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tc>
        <w:tc>
          <w:tcPr>
            <w:tcW w:w="3058" w:type="dxa"/>
          </w:tcPr>
          <w:p w14:paraId="121625CC" w14:textId="77777777" w:rsidR="00C41162" w:rsidRPr="001B4CB5" w:rsidRDefault="00C41162" w:rsidP="6E32996A">
            <w:pPr>
              <w:spacing w:before="60" w:after="60" w:line="276" w:lineRule="auto"/>
              <w:jc w:val="both"/>
              <w:rPr>
                <w:rFonts w:ascii="Libre Franklin" w:eastAsia="Libre Franklin" w:hAnsi="Libre Franklin" w:cs="Libre Franklin"/>
                <w:color w:val="FFFF00"/>
                <w:sz w:val="20"/>
                <w:szCs w:val="20"/>
                <w:lang w:eastAsia="it-IT"/>
              </w:rPr>
            </w:pPr>
          </w:p>
        </w:tc>
      </w:tr>
    </w:tbl>
    <w:p w14:paraId="0C8E5886" w14:textId="77777777" w:rsidR="00C41162" w:rsidRPr="001B4CB5" w:rsidRDefault="00C41162" w:rsidP="6E32996A">
      <w:pPr>
        <w:spacing w:before="60" w:after="60" w:line="276" w:lineRule="auto"/>
        <w:ind w:left="284"/>
        <w:jc w:val="both"/>
        <w:rPr>
          <w:rFonts w:ascii="Libre Franklin" w:eastAsia="Libre Franklin" w:hAnsi="Libre Franklin" w:cs="Libre Franklin"/>
          <w:sz w:val="20"/>
          <w:szCs w:val="20"/>
          <w:lang w:eastAsia="it-IT"/>
        </w:rPr>
      </w:pPr>
    </w:p>
    <w:p w14:paraId="4BE6BCDC" w14:textId="58A3B144" w:rsidR="00C41162" w:rsidRPr="001B4CB5" w:rsidRDefault="00184306" w:rsidP="6E32996A">
      <w:pPr>
        <w:spacing w:before="60" w:after="60" w:line="276" w:lineRule="auto"/>
        <w:jc w:val="both"/>
        <w:rPr>
          <w:rFonts w:ascii="Libre Franklin" w:eastAsia="Libre Franklin" w:hAnsi="Libre Franklin" w:cs="Libre Franklin"/>
          <w:b/>
          <w:bCs/>
          <w:i/>
          <w:iCs/>
          <w:sz w:val="20"/>
          <w:szCs w:val="20"/>
          <w:lang w:eastAsia="it-IT"/>
        </w:rPr>
      </w:pPr>
      <w:r w:rsidRPr="001B4CB5">
        <w:rPr>
          <w:rFonts w:ascii="Libre Franklin" w:eastAsia="Libre Franklin" w:hAnsi="Libre Franklin" w:cs="Libre Franklin"/>
          <w:b/>
          <w:bCs/>
          <w:i/>
          <w:iCs/>
          <w:sz w:val="20"/>
          <w:szCs w:val="20"/>
          <w:lang w:eastAsia="it-IT"/>
        </w:rPr>
        <w:t>(</w:t>
      </w:r>
      <w:r w:rsidRPr="001B4CB5">
        <w:rPr>
          <w:rFonts w:ascii="Libre Franklin" w:eastAsia="Libre Franklin" w:hAnsi="Libre Franklin" w:cs="Libre Franklin"/>
          <w:b/>
          <w:bCs/>
          <w:i/>
          <w:iCs/>
          <w:sz w:val="20"/>
          <w:szCs w:val="20"/>
          <w:u w:val="single"/>
          <w:lang w:eastAsia="it-IT"/>
        </w:rPr>
        <w:t>Ciascuna consorziata, esecutrice e non, deve presentare un</w:t>
      </w:r>
      <w:r w:rsidR="0069625E" w:rsidRPr="001B4CB5">
        <w:rPr>
          <w:rFonts w:ascii="Libre Franklin" w:eastAsia="Libre Franklin" w:hAnsi="Libre Franklin" w:cs="Libre Franklin"/>
          <w:b/>
          <w:bCs/>
          <w:i/>
          <w:iCs/>
          <w:sz w:val="20"/>
          <w:szCs w:val="20"/>
          <w:u w:val="single"/>
          <w:lang w:eastAsia="it-IT"/>
        </w:rPr>
        <w:t>a propria domanda di partecipazione</w:t>
      </w:r>
      <w:r w:rsidRPr="001B4CB5">
        <w:rPr>
          <w:rFonts w:ascii="Libre Franklin" w:eastAsia="Libre Franklin" w:hAnsi="Libre Franklin" w:cs="Libre Franklin"/>
          <w:b/>
          <w:bCs/>
          <w:i/>
          <w:iCs/>
          <w:sz w:val="20"/>
          <w:szCs w:val="20"/>
          <w:lang w:eastAsia="it-IT"/>
        </w:rPr>
        <w:t>)</w:t>
      </w:r>
    </w:p>
    <w:p w14:paraId="08BB589C" w14:textId="77777777" w:rsidR="004F6CE9" w:rsidRPr="001B4CB5" w:rsidRDefault="004F6CE9" w:rsidP="6E32996A">
      <w:pPr>
        <w:spacing w:before="60" w:after="60" w:line="276" w:lineRule="auto"/>
        <w:jc w:val="center"/>
        <w:rPr>
          <w:rFonts w:ascii="Libre Franklin" w:eastAsia="Libre Franklin" w:hAnsi="Libre Franklin" w:cs="Libre Franklin"/>
          <w:b/>
          <w:bCs/>
          <w:i/>
          <w:iCs/>
          <w:sz w:val="20"/>
          <w:szCs w:val="20"/>
          <w:lang w:eastAsia="it-IT"/>
        </w:rPr>
      </w:pPr>
    </w:p>
    <w:p w14:paraId="7DA04671" w14:textId="32C4C9B4" w:rsidR="004F6CE9" w:rsidRPr="001B4CB5" w:rsidRDefault="004F6CE9" w:rsidP="5B7CCF46">
      <w:pPr>
        <w:spacing w:before="60" w:after="60" w:line="276" w:lineRule="auto"/>
        <w:jc w:val="center"/>
        <w:rPr>
          <w:rFonts w:ascii="Libre Franklin" w:eastAsia="Libre Franklin" w:hAnsi="Libre Franklin" w:cs="Libre Franklin"/>
          <w:b/>
          <w:bCs/>
          <w:i/>
          <w:iCs/>
          <w:sz w:val="20"/>
          <w:szCs w:val="20"/>
          <w:lang w:eastAsia="it-IT"/>
        </w:rPr>
      </w:pPr>
      <w:r w:rsidRPr="5B7CCF46">
        <w:rPr>
          <w:rFonts w:ascii="Libre Franklin" w:eastAsia="Libre Franklin" w:hAnsi="Libre Franklin" w:cs="Libre Franklin"/>
          <w:b/>
          <w:bCs/>
          <w:i/>
          <w:iCs/>
          <w:sz w:val="20"/>
          <w:szCs w:val="20"/>
          <w:lang w:eastAsia="it-IT"/>
        </w:rPr>
        <w:t>E</w:t>
      </w:r>
      <w:r w:rsidR="298544AF" w:rsidRPr="5B7CCF46">
        <w:rPr>
          <w:rFonts w:ascii="Libre Franklin" w:eastAsia="Libre Franklin" w:hAnsi="Libre Franklin" w:cs="Libre Franklin"/>
          <w:b/>
          <w:bCs/>
          <w:i/>
          <w:iCs/>
          <w:sz w:val="20"/>
          <w:szCs w:val="20"/>
          <w:lang w:eastAsia="it-IT"/>
        </w:rPr>
        <w:t>D</w:t>
      </w:r>
      <w:r w:rsidRPr="5B7CCF46">
        <w:rPr>
          <w:rFonts w:ascii="Libre Franklin" w:eastAsia="Libre Franklin" w:hAnsi="Libre Franklin" w:cs="Libre Franklin"/>
          <w:b/>
          <w:bCs/>
          <w:i/>
          <w:iCs/>
          <w:sz w:val="20"/>
          <w:szCs w:val="20"/>
          <w:lang w:eastAsia="it-IT"/>
        </w:rPr>
        <w:t xml:space="preserve"> INOLTRE</w:t>
      </w:r>
    </w:p>
    <w:p w14:paraId="476FF3CF" w14:textId="77777777" w:rsidR="004F6CE9" w:rsidRPr="001B4CB5" w:rsidRDefault="004F6CE9" w:rsidP="6E32996A">
      <w:pPr>
        <w:spacing w:before="60" w:after="60" w:line="276" w:lineRule="auto"/>
        <w:jc w:val="both"/>
        <w:rPr>
          <w:rFonts w:ascii="Libre Franklin" w:eastAsia="Libre Franklin" w:hAnsi="Libre Franklin" w:cs="Libre Franklin"/>
          <w:b/>
          <w:bCs/>
          <w:i/>
          <w:iCs/>
          <w:sz w:val="20"/>
          <w:szCs w:val="20"/>
          <w:lang w:eastAsia="it-IT"/>
        </w:rPr>
      </w:pPr>
    </w:p>
    <w:p w14:paraId="7B9CC116" w14:textId="4775ED40" w:rsidR="00C41162" w:rsidRPr="001B4CB5" w:rsidRDefault="00184306" w:rsidP="000B01D1">
      <w:pPr>
        <w:pStyle w:val="Paragrafoelenco"/>
        <w:numPr>
          <w:ilvl w:val="0"/>
          <w:numId w:val="8"/>
        </w:numPr>
        <w:spacing w:before="60" w:after="60" w:line="276" w:lineRule="auto"/>
        <w:jc w:val="both"/>
        <w:rPr>
          <w:rFonts w:ascii="Libre Franklin" w:eastAsia="Libre Franklin" w:hAnsi="Libre Franklin" w:cs="Libre Franklin"/>
          <w:sz w:val="20"/>
          <w:szCs w:val="20"/>
          <w:lang w:eastAsia="it-IT"/>
        </w:rPr>
      </w:pPr>
      <w:r w:rsidRPr="001B4CB5">
        <w:rPr>
          <w:rFonts w:ascii="Libre Franklin" w:eastAsia="Libre Franklin" w:hAnsi="Libre Franklin" w:cs="Libre Franklin"/>
          <w:b/>
          <w:bCs/>
          <w:sz w:val="20"/>
          <w:szCs w:val="20"/>
          <w:lang w:eastAsia="it-IT"/>
        </w:rPr>
        <w:t>DICHIARA</w:t>
      </w:r>
      <w:r w:rsidRPr="001B4CB5">
        <w:rPr>
          <w:rFonts w:ascii="Libre Franklin" w:eastAsia="Libre Franklin" w:hAnsi="Libre Franklin" w:cs="Libre Franklin"/>
          <w:sz w:val="20"/>
          <w:szCs w:val="20"/>
          <w:lang w:eastAsia="it-IT"/>
        </w:rPr>
        <w:t xml:space="preserve"> di non partecipare in forma singola/associata e come ausiliaria di altro concorrente che sia ricorso all’avvalimento per migliorare la propria offerta;</w:t>
      </w:r>
    </w:p>
    <w:p w14:paraId="47A87389" w14:textId="02CF528B" w:rsidR="00C41162" w:rsidRPr="001B4CB5" w:rsidRDefault="00184306" w:rsidP="000B01D1">
      <w:pPr>
        <w:pStyle w:val="Paragrafoelenco"/>
        <w:numPr>
          <w:ilvl w:val="0"/>
          <w:numId w:val="8"/>
        </w:numPr>
        <w:spacing w:before="60" w:after="60" w:line="276" w:lineRule="auto"/>
        <w:jc w:val="both"/>
        <w:rPr>
          <w:rFonts w:ascii="Libre Franklin" w:eastAsia="Libre Franklin" w:hAnsi="Libre Franklin" w:cs="Libre Franklin"/>
          <w:sz w:val="20"/>
          <w:szCs w:val="20"/>
          <w:lang w:eastAsia="it-IT"/>
        </w:rPr>
      </w:pPr>
      <w:r w:rsidRPr="001B4CB5">
        <w:rPr>
          <w:rFonts w:ascii="Libre Franklin" w:eastAsia="Libre Franklin" w:hAnsi="Libre Franklin" w:cs="Libre Franklin"/>
          <w:b/>
          <w:bCs/>
          <w:sz w:val="20"/>
          <w:szCs w:val="20"/>
          <w:lang w:eastAsia="it-IT"/>
        </w:rPr>
        <w:t>DICHIARA</w:t>
      </w:r>
      <w:r w:rsidRPr="001B4CB5">
        <w:rPr>
          <w:rFonts w:ascii="Libre Franklin" w:eastAsia="Libre Franklin" w:hAnsi="Libre Franklin" w:cs="Libre Franklin"/>
          <w:sz w:val="20"/>
          <w:szCs w:val="20"/>
          <w:lang w:eastAsia="it-IT"/>
        </w:rPr>
        <w:t xml:space="preserve"> di non partecipare alla medesima gara contemporaneamente in forme diverse (individuale e associata; in più forme associate; in forma singola e quale consorziato esecutore di un consorzio);</w:t>
      </w:r>
    </w:p>
    <w:p w14:paraId="24652311" w14:textId="77777777" w:rsidR="00C41162" w:rsidRPr="001B4CB5" w:rsidRDefault="00184306" w:rsidP="6E32996A">
      <w:pPr>
        <w:spacing w:before="60" w:after="60" w:line="276" w:lineRule="auto"/>
        <w:ind w:left="284" w:hanging="284"/>
        <w:jc w:val="both"/>
        <w:rPr>
          <w:rFonts w:ascii="Libre Franklin" w:eastAsia="Libre Franklin" w:hAnsi="Libre Franklin" w:cs="Libre Franklin"/>
          <w:b/>
          <w:bCs/>
          <w:sz w:val="20"/>
          <w:szCs w:val="20"/>
          <w:lang w:eastAsia="it-IT"/>
        </w:rPr>
      </w:pPr>
      <w:r w:rsidRPr="001B4CB5">
        <w:rPr>
          <w:rFonts w:ascii="Libre Franklin" w:eastAsia="Libre Franklin" w:hAnsi="Libre Franklin" w:cs="Libre Franklin"/>
          <w:b/>
          <w:bCs/>
          <w:sz w:val="20"/>
          <w:szCs w:val="20"/>
          <w:lang w:eastAsia="it-IT"/>
        </w:rPr>
        <w:t xml:space="preserve">o, in alternativa, </w:t>
      </w:r>
    </w:p>
    <w:p w14:paraId="7ECEC69C" w14:textId="5BF68C21" w:rsidR="001D24C1" w:rsidRPr="001B4CB5" w:rsidRDefault="00184306" w:rsidP="000B01D1">
      <w:pPr>
        <w:pStyle w:val="Paragrafoelenco"/>
        <w:numPr>
          <w:ilvl w:val="0"/>
          <w:numId w:val="9"/>
        </w:numPr>
        <w:spacing w:before="60" w:after="60" w:line="276" w:lineRule="auto"/>
        <w:jc w:val="both"/>
        <w:rPr>
          <w:rFonts w:ascii="Libre Franklin" w:eastAsia="Libre Franklin" w:hAnsi="Libre Franklin" w:cs="Libre Franklin"/>
          <w:sz w:val="20"/>
          <w:szCs w:val="20"/>
          <w:lang w:eastAsia="it-IT"/>
        </w:rPr>
      </w:pPr>
      <w:r w:rsidRPr="001B4CB5">
        <w:rPr>
          <w:rFonts w:ascii="Libre Franklin" w:eastAsia="Libre Franklin" w:hAnsi="Libre Franklin" w:cs="Libre Franklin"/>
          <w:b/>
          <w:bCs/>
          <w:sz w:val="20"/>
          <w:szCs w:val="20"/>
          <w:lang w:eastAsia="it-IT"/>
        </w:rPr>
        <w:t>DICHIARA</w:t>
      </w:r>
      <w:r w:rsidRPr="001B4CB5">
        <w:rPr>
          <w:rFonts w:ascii="Libre Franklin" w:eastAsia="Libre Franklin" w:hAnsi="Libre Franklin" w:cs="Libre Franklin"/>
          <w:sz w:val="20"/>
          <w:szCs w:val="20"/>
          <w:lang w:eastAsia="it-IT"/>
        </w:rPr>
        <w:t xml:space="preserve"> di partecipa</w:t>
      </w:r>
      <w:r w:rsidR="009B5141" w:rsidRPr="001B4CB5">
        <w:rPr>
          <w:rFonts w:ascii="Libre Franklin" w:eastAsia="Libre Franklin" w:hAnsi="Libre Franklin" w:cs="Libre Franklin"/>
          <w:sz w:val="20"/>
          <w:szCs w:val="20"/>
          <w:lang w:eastAsia="it-IT"/>
        </w:rPr>
        <w:t xml:space="preserve">re in più di una forma, ………………… </w:t>
      </w:r>
      <w:r w:rsidRPr="001B4CB5">
        <w:rPr>
          <w:rFonts w:ascii="Libre Franklin" w:eastAsia="Libre Franklin" w:hAnsi="Libre Franklin" w:cs="Libre Franklin"/>
          <w:sz w:val="20"/>
          <w:szCs w:val="20"/>
          <w:lang w:eastAsia="it-IT"/>
        </w:rPr>
        <w:t>&lt;</w:t>
      </w:r>
      <w:r w:rsidRPr="001B4CB5">
        <w:rPr>
          <w:rFonts w:ascii="Libre Franklin" w:eastAsia="Libre Franklin" w:hAnsi="Libre Franklin" w:cs="Libre Franklin"/>
          <w:i/>
          <w:iCs/>
          <w:sz w:val="20"/>
          <w:szCs w:val="20"/>
          <w:lang w:eastAsia="it-IT"/>
        </w:rPr>
        <w:t>indicare quali</w:t>
      </w:r>
      <w:r w:rsidRPr="001B4CB5">
        <w:rPr>
          <w:rFonts w:ascii="Libre Franklin" w:eastAsia="Libre Franklin" w:hAnsi="Libre Franklin" w:cs="Libre Franklin"/>
          <w:sz w:val="20"/>
          <w:szCs w:val="20"/>
          <w:lang w:eastAsia="it-IT"/>
        </w:rPr>
        <w:t>&gt; e inserisce nel FVOE idonea documentazione atta a dimostrare che la circostanza non ha influito sulla gara, né è idonea a incidere sulla capacità di rispettare gli obblighi contrattuali;</w:t>
      </w:r>
    </w:p>
    <w:p w14:paraId="1045FF74" w14:textId="5B4862C9" w:rsidR="00C41162" w:rsidRPr="001B4CB5" w:rsidRDefault="001D24C1" w:rsidP="000B01D1">
      <w:pPr>
        <w:pStyle w:val="Paragrafoelenco"/>
        <w:numPr>
          <w:ilvl w:val="0"/>
          <w:numId w:val="9"/>
        </w:numPr>
        <w:spacing w:before="60" w:after="60" w:line="276" w:lineRule="auto"/>
        <w:jc w:val="both"/>
        <w:rPr>
          <w:rFonts w:ascii="Libre Franklin" w:eastAsia="Libre Franklin" w:hAnsi="Libre Franklin" w:cs="Libre Franklin"/>
          <w:i/>
          <w:iCs/>
          <w:sz w:val="20"/>
          <w:szCs w:val="20"/>
          <w:lang w:eastAsia="it-IT"/>
        </w:rPr>
      </w:pPr>
      <w:r w:rsidRPr="001B4CB5">
        <w:rPr>
          <w:rFonts w:ascii="Libre Franklin" w:eastAsia="Libre Franklin" w:hAnsi="Libre Franklin" w:cs="Libre Franklin"/>
          <w:b/>
          <w:bCs/>
          <w:sz w:val="20"/>
          <w:szCs w:val="20"/>
          <w:lang w:eastAsia="it-IT"/>
        </w:rPr>
        <w:t>DICHIARA</w:t>
      </w:r>
      <w:r w:rsidRPr="001B4CB5">
        <w:rPr>
          <w:rFonts w:ascii="Libre Franklin" w:eastAsia="Libre Franklin" w:hAnsi="Libre Franklin" w:cs="Libre Franklin"/>
          <w:sz w:val="20"/>
          <w:szCs w:val="20"/>
          <w:lang w:eastAsia="it-IT"/>
        </w:rPr>
        <w:t xml:space="preserve"> di non partecipare a più di un consorzio stabile.</w:t>
      </w:r>
    </w:p>
    <w:p w14:paraId="6865B7A4" w14:textId="77777777" w:rsidR="00C41162" w:rsidRPr="001B4CB5" w:rsidRDefault="00C41162" w:rsidP="4AEC47DB">
      <w:pPr>
        <w:spacing w:before="60" w:after="60" w:line="276" w:lineRule="auto"/>
        <w:jc w:val="both"/>
        <w:rPr>
          <w:rFonts w:ascii="Libre Franklin" w:eastAsia="Libre Franklin" w:hAnsi="Libre Franklin" w:cs="Libre Franklin"/>
          <w:b/>
          <w:bCs/>
          <w:sz w:val="20"/>
          <w:szCs w:val="20"/>
          <w:lang w:eastAsia="it-IT"/>
        </w:rPr>
      </w:pPr>
    </w:p>
    <w:p w14:paraId="2142F8C1" w14:textId="571B9F4A" w:rsidR="00C41162" w:rsidRPr="001B4CB5" w:rsidRDefault="00184306" w:rsidP="4AEC47DB">
      <w:pPr>
        <w:pStyle w:val="Corpodeltesto3"/>
        <w:rPr>
          <w:rFonts w:eastAsia="Libre Franklin" w:cs="Libre Franklin"/>
          <w:bCs/>
        </w:rPr>
      </w:pPr>
      <w:r w:rsidRPr="4AEC47DB">
        <w:rPr>
          <w:rFonts w:eastAsia="Libre Franklin" w:cs="Libre Franklin"/>
          <w:bCs/>
        </w:rPr>
        <w:t xml:space="preserve">(Per i raggruppamenti temporanei o consorzi ordinari di cui all’articolo 65, comma 2 lett. f) del </w:t>
      </w:r>
      <w:r w:rsidR="00E623B6" w:rsidRPr="4AEC47DB">
        <w:rPr>
          <w:rFonts w:eastAsia="Libre Franklin" w:cs="Libre Franklin"/>
          <w:bCs/>
        </w:rPr>
        <w:t xml:space="preserve">d.lgs. 36/2023 </w:t>
      </w:r>
      <w:r w:rsidRPr="4AEC47DB">
        <w:rPr>
          <w:rFonts w:eastAsia="Libre Franklin" w:cs="Libre Franklin"/>
          <w:bCs/>
        </w:rPr>
        <w:t>non ancora costituiti)</w:t>
      </w:r>
    </w:p>
    <w:p w14:paraId="214DC65A" w14:textId="77777777" w:rsidR="00C41162" w:rsidRPr="001B4CB5" w:rsidRDefault="00184306" w:rsidP="6E32996A">
      <w:pPr>
        <w:pStyle w:val="Corpodeltesto3"/>
        <w:rPr>
          <w:rFonts w:eastAsia="Libre Franklin" w:cs="Libre Franklin"/>
          <w:u w:val="single"/>
          <w:lang w:eastAsia="it-IT"/>
        </w:rPr>
      </w:pPr>
      <w:r w:rsidRPr="001B4CB5">
        <w:rPr>
          <w:rFonts w:eastAsia="Libre Franklin" w:cs="Libre Franklin"/>
          <w:u w:val="single"/>
          <w:lang w:eastAsia="it-IT"/>
        </w:rPr>
        <w:t xml:space="preserve">Dichiarazioni da rendere da parte di ciascun componente del RTI/Consorzio ordinario: </w:t>
      </w:r>
    </w:p>
    <w:p w14:paraId="3FBF340D" w14:textId="105DF6A9" w:rsidR="00C41162" w:rsidRPr="001B4CB5" w:rsidRDefault="00184306" w:rsidP="000B01D1">
      <w:pPr>
        <w:pStyle w:val="Paragrafoelenco"/>
        <w:numPr>
          <w:ilvl w:val="0"/>
          <w:numId w:val="10"/>
        </w:numPr>
        <w:spacing w:before="60" w:after="60" w:line="276" w:lineRule="auto"/>
        <w:jc w:val="both"/>
        <w:rPr>
          <w:rFonts w:ascii="Libre Franklin" w:eastAsia="Libre Franklin" w:hAnsi="Libre Franklin" w:cs="Libre Franklin"/>
          <w:sz w:val="20"/>
          <w:szCs w:val="20"/>
        </w:rPr>
      </w:pPr>
      <w:r w:rsidRPr="001B4CB5">
        <w:rPr>
          <w:rFonts w:ascii="Libre Franklin" w:eastAsia="Libre Franklin" w:hAnsi="Libre Franklin" w:cs="Libre Franklin"/>
          <w:b/>
          <w:bCs/>
          <w:sz w:val="20"/>
          <w:szCs w:val="20"/>
          <w:lang w:eastAsia="it-IT"/>
        </w:rPr>
        <w:t>DICHIARA</w:t>
      </w:r>
      <w:r w:rsidRPr="001B4CB5">
        <w:rPr>
          <w:rFonts w:ascii="Libre Franklin" w:eastAsia="Libre Franklin" w:hAnsi="Libre Franklin" w:cs="Libre Franklin"/>
          <w:sz w:val="20"/>
          <w:szCs w:val="20"/>
          <w:lang w:eastAsia="it-IT"/>
        </w:rPr>
        <w:t xml:space="preserve"> che, in</w:t>
      </w:r>
      <w:r w:rsidRPr="001B4CB5">
        <w:rPr>
          <w:rFonts w:ascii="Libre Franklin" w:eastAsia="Libre Franklin" w:hAnsi="Libre Franklin" w:cs="Libre Franklin"/>
          <w:sz w:val="20"/>
          <w:szCs w:val="20"/>
        </w:rPr>
        <w:t xml:space="preserve"> caso di aggiudicazione, sarà conferito mandato speciale con rappresentanza o funzioni di capogruppo a ……………………………………………. (</w:t>
      </w:r>
      <w:r w:rsidRPr="001B4CB5">
        <w:rPr>
          <w:rFonts w:ascii="Libre Franklin" w:eastAsia="Libre Franklin" w:hAnsi="Libre Franklin" w:cs="Libre Franklin"/>
          <w:i/>
          <w:iCs/>
          <w:sz w:val="20"/>
          <w:szCs w:val="20"/>
        </w:rPr>
        <w:t>indicare l’operatore che sarà nominato capogruppo</w:t>
      </w:r>
      <w:r w:rsidRPr="001B4CB5">
        <w:rPr>
          <w:rFonts w:ascii="Libre Franklin" w:eastAsia="Libre Franklin" w:hAnsi="Libre Franklin" w:cs="Libre Franklin"/>
          <w:sz w:val="20"/>
          <w:szCs w:val="20"/>
        </w:rPr>
        <w:t>);</w:t>
      </w:r>
    </w:p>
    <w:p w14:paraId="14FBC68A" w14:textId="18989105" w:rsidR="00B254C1" w:rsidRPr="001B4CB5" w:rsidRDefault="00184306" w:rsidP="000B01D1">
      <w:pPr>
        <w:pStyle w:val="Paragrafoelenco"/>
        <w:numPr>
          <w:ilvl w:val="0"/>
          <w:numId w:val="10"/>
        </w:numPr>
        <w:spacing w:before="60" w:after="60" w:line="276" w:lineRule="auto"/>
        <w:jc w:val="both"/>
        <w:rPr>
          <w:rFonts w:ascii="Libre Franklin" w:eastAsia="Libre Franklin" w:hAnsi="Libre Franklin" w:cs="Libre Franklin"/>
          <w:sz w:val="20"/>
          <w:szCs w:val="20"/>
        </w:rPr>
      </w:pPr>
      <w:r w:rsidRPr="001B4CB5">
        <w:rPr>
          <w:rFonts w:ascii="Libre Franklin" w:eastAsia="Libre Franklin" w:hAnsi="Libre Franklin" w:cs="Libre Franklin"/>
          <w:b/>
          <w:bCs/>
          <w:sz w:val="20"/>
          <w:szCs w:val="20"/>
        </w:rPr>
        <w:t>SI IMPEGNA</w:t>
      </w:r>
      <w:r w:rsidRPr="001B4CB5">
        <w:rPr>
          <w:rFonts w:ascii="Libre Franklin" w:eastAsia="Libre Franklin" w:hAnsi="Libre Franklin" w:cs="Libre Franklin"/>
          <w:sz w:val="20"/>
          <w:szCs w:val="20"/>
        </w:rPr>
        <w:t>, in caso di aggiudicazione, ad uniformarsi alla disciplina vigente con riguardo ai raggrup</w:t>
      </w:r>
      <w:r w:rsidR="00E623B6" w:rsidRPr="001B4CB5">
        <w:rPr>
          <w:rFonts w:ascii="Libre Franklin" w:eastAsia="Libre Franklin" w:hAnsi="Libre Franklin" w:cs="Libre Franklin"/>
          <w:sz w:val="20"/>
          <w:szCs w:val="20"/>
        </w:rPr>
        <w:t xml:space="preserve">pamenti temporanei o consorzi </w:t>
      </w:r>
      <w:r w:rsidRPr="001B4CB5">
        <w:rPr>
          <w:rFonts w:ascii="Libre Franklin" w:eastAsia="Libre Franklin" w:hAnsi="Libre Franklin" w:cs="Libre Franklin"/>
          <w:sz w:val="20"/>
          <w:szCs w:val="20"/>
        </w:rPr>
        <w:t>ai sensi dell’articolo 68 del Codice conferendo mandato collettivo speciale con rappresentanza all’impresa qualificata come mandataria che stipulerà il contratto in nome e per conto delle mandanti/consorziate</w:t>
      </w:r>
      <w:r w:rsidR="00A23F34" w:rsidRPr="001B4CB5">
        <w:rPr>
          <w:rFonts w:ascii="Libre Franklin" w:eastAsia="Libre Franklin" w:hAnsi="Libre Franklin" w:cs="Libre Franklin"/>
          <w:sz w:val="20"/>
          <w:szCs w:val="20"/>
        </w:rPr>
        <w:t xml:space="preserve">; nonché a produrre </w:t>
      </w:r>
      <w:r w:rsidR="00B254C1" w:rsidRPr="001B4CB5">
        <w:rPr>
          <w:rFonts w:ascii="Libre Franklin" w:eastAsia="Libre Franklin" w:hAnsi="Libre Franklin" w:cs="Libre Franklin"/>
          <w:sz w:val="20"/>
          <w:szCs w:val="20"/>
        </w:rPr>
        <w:t xml:space="preserve">entro il termine indicato nella comunicazione di affidamento dell’appalto, atto notarile di Raggruppamento temporaneo di imprese dal quale risulti: </w:t>
      </w:r>
    </w:p>
    <w:p w14:paraId="558B2815" w14:textId="77777777" w:rsidR="00B254C1" w:rsidRPr="001B4CB5" w:rsidRDefault="00B254C1" w:rsidP="000B01D1">
      <w:pPr>
        <w:pStyle w:val="Paragrafoelenco"/>
        <w:numPr>
          <w:ilvl w:val="0"/>
          <w:numId w:val="28"/>
        </w:numPr>
        <w:spacing w:before="60" w:after="60" w:line="276" w:lineRule="auto"/>
        <w:jc w:val="both"/>
        <w:rPr>
          <w:rFonts w:ascii="Libre Franklin" w:eastAsia="Libre Franklin" w:hAnsi="Libre Franklin" w:cs="Libre Franklin"/>
          <w:sz w:val="20"/>
          <w:szCs w:val="20"/>
        </w:rPr>
      </w:pPr>
      <w:r w:rsidRPr="001B4CB5">
        <w:rPr>
          <w:rFonts w:ascii="Libre Franklin" w:eastAsia="Libre Franklin" w:hAnsi="Libre Franklin" w:cs="Libre Franklin"/>
          <w:sz w:val="20"/>
          <w:szCs w:val="20"/>
        </w:rPr>
        <w:t xml:space="preserve">il conferimento di mandato speciale gratuito ed irrevocabile a chi legalmente rappresenta l’operatore economico capogruppo; </w:t>
      </w:r>
    </w:p>
    <w:p w14:paraId="07D535FB" w14:textId="568D85BE" w:rsidR="00B254C1" w:rsidRPr="001B4CB5" w:rsidRDefault="00B254C1" w:rsidP="000B01D1">
      <w:pPr>
        <w:pStyle w:val="Paragrafoelenco"/>
        <w:numPr>
          <w:ilvl w:val="0"/>
          <w:numId w:val="28"/>
        </w:numPr>
        <w:spacing w:before="60" w:after="60" w:line="276" w:lineRule="auto"/>
        <w:jc w:val="both"/>
        <w:rPr>
          <w:rFonts w:ascii="Libre Franklin" w:eastAsia="Libre Franklin" w:hAnsi="Libre Franklin" w:cs="Libre Franklin"/>
          <w:sz w:val="20"/>
          <w:szCs w:val="20"/>
        </w:rPr>
      </w:pPr>
      <w:r w:rsidRPr="001B4CB5">
        <w:rPr>
          <w:rFonts w:ascii="Libre Franklin" w:eastAsia="Libre Franklin" w:hAnsi="Libre Franklin" w:cs="Libre Franklin"/>
          <w:sz w:val="20"/>
          <w:szCs w:val="20"/>
        </w:rPr>
        <w:t xml:space="preserve">l’inefficacia nei confronti dell’Ente appaltante, della revoca del mandato stesso per giusta causa; </w:t>
      </w:r>
    </w:p>
    <w:p w14:paraId="40EBAA72" w14:textId="58E74B7B" w:rsidR="00A23F34" w:rsidRPr="001B4CB5" w:rsidRDefault="00B254C1" w:rsidP="000B01D1">
      <w:pPr>
        <w:pStyle w:val="Paragrafoelenco"/>
        <w:numPr>
          <w:ilvl w:val="0"/>
          <w:numId w:val="28"/>
        </w:numPr>
        <w:spacing w:before="60" w:after="60" w:line="276" w:lineRule="auto"/>
        <w:jc w:val="both"/>
        <w:rPr>
          <w:rFonts w:ascii="Libre Franklin" w:eastAsia="Libre Franklin" w:hAnsi="Libre Franklin" w:cs="Libre Franklin"/>
          <w:sz w:val="20"/>
          <w:szCs w:val="20"/>
        </w:rPr>
      </w:pPr>
      <w:r w:rsidRPr="001B4CB5">
        <w:rPr>
          <w:rFonts w:ascii="Libre Franklin" w:eastAsia="Libre Franklin" w:hAnsi="Libre Franklin" w:cs="Libre Franklin"/>
          <w:sz w:val="20"/>
          <w:szCs w:val="20"/>
        </w:rPr>
        <w:t xml:space="preserve">l’attribuzione al mandatario, da parte degli operatori economici mandanti, della rappresentanza esclusiva anche processuale nei confronti dell’ente appaltante per </w:t>
      </w:r>
      <w:r w:rsidR="5D625589" w:rsidRPr="001B4CB5">
        <w:rPr>
          <w:rFonts w:ascii="Libre Franklin" w:eastAsia="Libre Franklin" w:hAnsi="Libre Franklin" w:cs="Libre Franklin"/>
          <w:sz w:val="20"/>
          <w:szCs w:val="20"/>
        </w:rPr>
        <w:t>tutte le</w:t>
      </w:r>
      <w:r w:rsidRPr="001B4CB5">
        <w:rPr>
          <w:rFonts w:ascii="Libre Franklin" w:eastAsia="Libre Franklin" w:hAnsi="Libre Franklin" w:cs="Libre Franklin"/>
          <w:sz w:val="20"/>
          <w:szCs w:val="20"/>
        </w:rPr>
        <w:t xml:space="preserve"> operazioni e gli atti di qualsiasi natura dipendenti dall’appalto fino alla estinzione di ogni rapporto; </w:t>
      </w:r>
    </w:p>
    <w:p w14:paraId="2884F4EC" w14:textId="77777777" w:rsidR="00884FD4" w:rsidRPr="001B4CB5" w:rsidRDefault="00884FD4" w:rsidP="6E32996A">
      <w:pPr>
        <w:pStyle w:val="Paragrafoelenco"/>
        <w:spacing w:before="60" w:after="60" w:line="276" w:lineRule="auto"/>
        <w:jc w:val="both"/>
        <w:rPr>
          <w:rFonts w:ascii="Libre Franklin" w:eastAsia="Libre Franklin" w:hAnsi="Libre Franklin" w:cs="Libre Franklin"/>
          <w:sz w:val="20"/>
          <w:szCs w:val="20"/>
        </w:rPr>
      </w:pPr>
    </w:p>
    <w:p w14:paraId="15CAADAC" w14:textId="77777777" w:rsidR="00C41162" w:rsidRPr="001B4CB5" w:rsidRDefault="00184306" w:rsidP="4AEC47DB">
      <w:pPr>
        <w:spacing w:before="60" w:after="60" w:line="276" w:lineRule="auto"/>
        <w:jc w:val="both"/>
        <w:rPr>
          <w:rFonts w:ascii="Libre Franklin" w:eastAsia="Libre Franklin" w:hAnsi="Libre Franklin" w:cs="Libre Franklin"/>
          <w:i/>
          <w:iCs/>
          <w:sz w:val="20"/>
          <w:szCs w:val="20"/>
        </w:rPr>
      </w:pPr>
      <w:r w:rsidRPr="4AEC47DB">
        <w:rPr>
          <w:rFonts w:ascii="Libre Franklin" w:eastAsia="Libre Franklin" w:hAnsi="Libre Franklin" w:cs="Libre Franklin"/>
          <w:i/>
          <w:iCs/>
          <w:sz w:val="20"/>
          <w:szCs w:val="20"/>
        </w:rPr>
        <w:t>(</w:t>
      </w:r>
      <w:r w:rsidRPr="4AEC47DB">
        <w:rPr>
          <w:rFonts w:ascii="Libre Franklin" w:eastAsia="Libre Franklin" w:hAnsi="Libre Franklin" w:cs="Libre Franklin"/>
          <w:b/>
          <w:bCs/>
          <w:i/>
          <w:iCs/>
          <w:sz w:val="20"/>
          <w:szCs w:val="20"/>
        </w:rPr>
        <w:t>Per le aggregazioni di retisti</w:t>
      </w:r>
      <w:r w:rsidRPr="4AEC47DB">
        <w:rPr>
          <w:rFonts w:ascii="Libre Franklin" w:eastAsia="Libre Franklin" w:hAnsi="Libre Franklin" w:cs="Libre Franklin"/>
          <w:i/>
          <w:iCs/>
          <w:sz w:val="20"/>
          <w:szCs w:val="20"/>
        </w:rPr>
        <w:t>: se la rete è dotata di un organo comune con potere di rappresentanza e soggettività giuridica)</w:t>
      </w:r>
    </w:p>
    <w:p w14:paraId="1B754C5E" w14:textId="3A4FCC45" w:rsidR="00C41162" w:rsidRPr="001B4CB5" w:rsidRDefault="00184306" w:rsidP="000B01D1">
      <w:pPr>
        <w:pStyle w:val="Paragrafoelenco"/>
        <w:numPr>
          <w:ilvl w:val="0"/>
          <w:numId w:val="11"/>
        </w:numPr>
        <w:spacing w:before="60" w:after="60" w:line="276" w:lineRule="auto"/>
        <w:jc w:val="both"/>
        <w:rPr>
          <w:rFonts w:ascii="Libre Franklin" w:eastAsia="Libre Franklin" w:hAnsi="Libre Franklin" w:cs="Libre Franklin"/>
          <w:sz w:val="20"/>
          <w:szCs w:val="20"/>
          <w:lang w:eastAsia="it-IT"/>
        </w:rPr>
      </w:pPr>
      <w:r w:rsidRPr="001B4CB5">
        <w:rPr>
          <w:rFonts w:ascii="Libre Franklin" w:eastAsia="Libre Franklin" w:hAnsi="Libre Franklin" w:cs="Libre Franklin"/>
          <w:b/>
          <w:bCs/>
          <w:sz w:val="20"/>
          <w:szCs w:val="20"/>
          <w:lang w:eastAsia="it-IT"/>
        </w:rPr>
        <w:t>DICHIARA</w:t>
      </w:r>
      <w:r w:rsidRPr="001B4CB5">
        <w:rPr>
          <w:rFonts w:ascii="Libre Franklin" w:eastAsia="Libre Franklin" w:hAnsi="Libre Franklin" w:cs="Libre Franklin"/>
          <w:sz w:val="20"/>
          <w:szCs w:val="20"/>
          <w:lang w:eastAsia="it-IT"/>
        </w:rPr>
        <w:t>:</w:t>
      </w:r>
    </w:p>
    <w:p w14:paraId="7DFF846B" w14:textId="77777777" w:rsidR="00C41162" w:rsidRPr="001B4CB5" w:rsidRDefault="00184306" w:rsidP="000B01D1">
      <w:pPr>
        <w:pStyle w:val="Paragrafoelenco"/>
        <w:numPr>
          <w:ilvl w:val="0"/>
          <w:numId w:val="26"/>
        </w:numPr>
        <w:spacing w:before="60" w:after="60" w:line="276" w:lineRule="auto"/>
        <w:jc w:val="both"/>
        <w:rPr>
          <w:rFonts w:ascii="Libre Franklin" w:eastAsia="Libre Franklin" w:hAnsi="Libre Franklin" w:cs="Libre Franklin"/>
          <w:sz w:val="20"/>
          <w:szCs w:val="20"/>
          <w:lang w:eastAsia="it-IT"/>
        </w:rPr>
      </w:pPr>
      <w:r w:rsidRPr="001B4CB5">
        <w:rPr>
          <w:rFonts w:ascii="Libre Franklin" w:eastAsia="Libre Franklin" w:hAnsi="Libre Franklin" w:cs="Libre Franklin"/>
          <w:sz w:val="20"/>
          <w:szCs w:val="20"/>
          <w:lang w:eastAsia="it-IT"/>
        </w:rPr>
        <w:t xml:space="preserve"> di concorrere per le seguenti imprese:</w:t>
      </w:r>
    </w:p>
    <w:p w14:paraId="4E87E7A5" w14:textId="77777777" w:rsidR="00C41162" w:rsidRPr="001B4CB5" w:rsidRDefault="00184306" w:rsidP="6E32996A">
      <w:pPr>
        <w:spacing w:before="60" w:after="60" w:line="276" w:lineRule="auto"/>
        <w:jc w:val="both"/>
        <w:rPr>
          <w:rFonts w:ascii="Libre Franklin" w:eastAsia="Libre Franklin" w:hAnsi="Libre Franklin" w:cs="Libre Franklin"/>
          <w:sz w:val="20"/>
          <w:szCs w:val="20"/>
          <w:lang w:eastAsia="it-IT"/>
        </w:rPr>
      </w:pPr>
      <w:r w:rsidRPr="001B4CB5">
        <w:rPr>
          <w:rFonts w:ascii="Libre Franklin" w:eastAsia="Calibri" w:hAnsi="Libre Franklin" w:cs="Calibri"/>
          <w:sz w:val="20"/>
          <w:szCs w:val="20"/>
          <w:lang w:eastAsia="it-IT"/>
        </w:rPr>
        <w:tab/>
      </w:r>
      <w:r w:rsidRPr="001B4CB5">
        <w:rPr>
          <w:rFonts w:ascii="Libre Franklin" w:eastAsia="Libre Franklin" w:hAnsi="Libre Franklin" w:cs="Libre Franklin"/>
          <w:sz w:val="20"/>
          <w:szCs w:val="20"/>
          <w:lang w:eastAsia="it-IT"/>
        </w:rPr>
        <w:t>…………………………………………………………………………</w:t>
      </w:r>
    </w:p>
    <w:p w14:paraId="38E17CF6" w14:textId="6E440E83" w:rsidR="00B254C1" w:rsidRPr="001B4CB5" w:rsidRDefault="00B254C1" w:rsidP="000B01D1">
      <w:pPr>
        <w:pStyle w:val="Paragrafoelenco"/>
        <w:numPr>
          <w:ilvl w:val="0"/>
          <w:numId w:val="26"/>
        </w:numPr>
        <w:spacing w:before="60" w:after="60" w:line="276" w:lineRule="auto"/>
        <w:jc w:val="both"/>
        <w:rPr>
          <w:rFonts w:ascii="Libre Franklin" w:eastAsia="Libre Franklin" w:hAnsi="Libre Franklin" w:cs="Libre Franklin"/>
          <w:sz w:val="20"/>
          <w:szCs w:val="20"/>
          <w:lang w:eastAsia="it-IT"/>
        </w:rPr>
      </w:pPr>
      <w:r w:rsidRPr="001B4CB5">
        <w:rPr>
          <w:rFonts w:ascii="Libre Franklin" w:eastAsia="Libre Franklin" w:hAnsi="Libre Franklin" w:cs="Libre Franklin"/>
          <w:sz w:val="20"/>
          <w:szCs w:val="20"/>
          <w:lang w:eastAsia="it-IT"/>
        </w:rPr>
        <w:t>con il ruolo nell’ambito della rete di (ovvero se capogruppo o mandante)</w:t>
      </w:r>
    </w:p>
    <w:p w14:paraId="1E10E013" w14:textId="1A30F798" w:rsidR="00B254C1" w:rsidRPr="001B4CB5" w:rsidRDefault="00B254C1" w:rsidP="6E32996A">
      <w:pPr>
        <w:pStyle w:val="Paragrafoelenco"/>
        <w:spacing w:before="60" w:after="60" w:line="276" w:lineRule="auto"/>
        <w:jc w:val="both"/>
        <w:rPr>
          <w:rFonts w:ascii="Libre Franklin" w:eastAsia="Libre Franklin" w:hAnsi="Libre Franklin" w:cs="Libre Franklin"/>
          <w:sz w:val="20"/>
          <w:szCs w:val="20"/>
          <w:lang w:eastAsia="it-IT"/>
        </w:rPr>
      </w:pPr>
      <w:r w:rsidRPr="001B4CB5">
        <w:rPr>
          <w:rFonts w:ascii="Libre Franklin" w:eastAsia="Libre Franklin" w:hAnsi="Libre Franklin" w:cs="Libre Franklin"/>
          <w:sz w:val="20"/>
          <w:szCs w:val="20"/>
          <w:lang w:eastAsia="it-IT"/>
        </w:rPr>
        <w:t>…………………………………………………………………..</w:t>
      </w:r>
    </w:p>
    <w:p w14:paraId="61F6DAEE" w14:textId="3E2415CB" w:rsidR="00C41162" w:rsidRPr="001B4CB5" w:rsidRDefault="00184306" w:rsidP="000B01D1">
      <w:pPr>
        <w:pStyle w:val="Paragrafoelenco"/>
        <w:numPr>
          <w:ilvl w:val="0"/>
          <w:numId w:val="12"/>
        </w:numPr>
        <w:spacing w:before="60" w:after="60" w:line="276" w:lineRule="auto"/>
        <w:jc w:val="both"/>
        <w:rPr>
          <w:rFonts w:ascii="Libre Franklin" w:eastAsia="Libre Franklin" w:hAnsi="Libre Franklin" w:cs="Libre Franklin"/>
          <w:sz w:val="20"/>
          <w:szCs w:val="20"/>
          <w:lang w:eastAsia="it-IT"/>
        </w:rPr>
      </w:pPr>
      <w:r w:rsidRPr="001B4CB5">
        <w:rPr>
          <w:rFonts w:ascii="Libre Franklin" w:eastAsia="Libre Franklin" w:hAnsi="Libre Franklin" w:cs="Libre Franklin"/>
          <w:b/>
          <w:bCs/>
          <w:sz w:val="20"/>
          <w:szCs w:val="20"/>
          <w:lang w:eastAsia="it-IT"/>
        </w:rPr>
        <w:t>DICHIARA</w:t>
      </w:r>
      <w:r w:rsidRPr="001B4CB5">
        <w:rPr>
          <w:rFonts w:ascii="Libre Franklin" w:eastAsia="Libre Franklin" w:hAnsi="Libre Franklin" w:cs="Libre Franklin"/>
          <w:sz w:val="20"/>
          <w:szCs w:val="20"/>
          <w:lang w:eastAsia="it-IT"/>
        </w:rPr>
        <w:t xml:space="preserve"> che le</w:t>
      </w:r>
      <w:r w:rsidR="00716A0D" w:rsidRPr="001B4CB5">
        <w:rPr>
          <w:rFonts w:ascii="Libre Franklin" w:eastAsia="Libre Franklin" w:hAnsi="Libre Franklin" w:cs="Libre Franklin"/>
          <w:sz w:val="20"/>
          <w:szCs w:val="20"/>
          <w:lang w:eastAsia="it-IT"/>
        </w:rPr>
        <w:t xml:space="preserve"> seguenti parti/percentuali delle lavorazioni </w:t>
      </w:r>
      <w:r w:rsidRPr="001B4CB5">
        <w:rPr>
          <w:rFonts w:ascii="Libre Franklin" w:eastAsia="Libre Franklin" w:hAnsi="Libre Franklin" w:cs="Libre Franklin"/>
          <w:sz w:val="20"/>
          <w:szCs w:val="20"/>
          <w:lang w:eastAsia="it-IT"/>
        </w:rPr>
        <w:t>saranno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1B4CB5" w14:paraId="3AD0C5D5" w14:textId="77777777" w:rsidTr="6E32996A">
        <w:tc>
          <w:tcPr>
            <w:tcW w:w="3374" w:type="dxa"/>
            <w:shd w:val="clear" w:color="auto" w:fill="4472C4" w:themeFill="accent5"/>
          </w:tcPr>
          <w:p w14:paraId="5639D4DF" w14:textId="43D16306" w:rsidR="00C41162" w:rsidRPr="001B4CB5" w:rsidRDefault="00716A0D" w:rsidP="6E32996A">
            <w:pPr>
              <w:spacing w:before="60" w:after="60" w:line="276" w:lineRule="auto"/>
              <w:jc w:val="both"/>
              <w:rPr>
                <w:rFonts w:ascii="Libre Franklin" w:eastAsia="Libre Franklin" w:hAnsi="Libre Franklin" w:cs="Libre Franklin"/>
                <w:color w:val="FFFFFF" w:themeColor="background1"/>
                <w:sz w:val="20"/>
                <w:szCs w:val="20"/>
                <w:lang w:eastAsia="it-IT"/>
              </w:rPr>
            </w:pPr>
            <w:r w:rsidRPr="001B4CB5">
              <w:rPr>
                <w:rFonts w:ascii="Libre Franklin" w:eastAsia="Libre Franklin" w:hAnsi="Libre Franklin" w:cs="Libre Franklin"/>
                <w:color w:val="FFFFFF" w:themeColor="background1"/>
                <w:sz w:val="20"/>
                <w:szCs w:val="20"/>
                <w:lang w:eastAsia="it-IT"/>
              </w:rPr>
              <w:lastRenderedPageBreak/>
              <w:t>Lavorazioni</w:t>
            </w:r>
          </w:p>
        </w:tc>
        <w:tc>
          <w:tcPr>
            <w:tcW w:w="3209" w:type="dxa"/>
            <w:shd w:val="clear" w:color="auto" w:fill="4472C4" w:themeFill="accent5"/>
          </w:tcPr>
          <w:p w14:paraId="03A844E2" w14:textId="77777777" w:rsidR="00C41162" w:rsidRPr="001B4CB5" w:rsidRDefault="00184306" w:rsidP="6E32996A">
            <w:pPr>
              <w:spacing w:before="60" w:after="60" w:line="276" w:lineRule="auto"/>
              <w:jc w:val="both"/>
              <w:rPr>
                <w:rFonts w:ascii="Libre Franklin" w:eastAsia="Libre Franklin" w:hAnsi="Libre Franklin" w:cs="Libre Franklin"/>
                <w:color w:val="FFFFFF" w:themeColor="background1"/>
                <w:sz w:val="20"/>
                <w:szCs w:val="20"/>
                <w:lang w:eastAsia="it-IT"/>
              </w:rPr>
            </w:pPr>
            <w:r w:rsidRPr="001B4CB5">
              <w:rPr>
                <w:rFonts w:ascii="Libre Franklin" w:eastAsia="Libre Franklin" w:hAnsi="Libre Franklin" w:cs="Libre Franklin"/>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1B4CB5" w:rsidRDefault="00184306" w:rsidP="6E32996A">
            <w:pPr>
              <w:spacing w:before="60" w:after="60" w:line="276" w:lineRule="auto"/>
              <w:jc w:val="both"/>
              <w:rPr>
                <w:rFonts w:ascii="Libre Franklin" w:eastAsia="Libre Franklin" w:hAnsi="Libre Franklin" w:cs="Libre Franklin"/>
                <w:color w:val="FFFFFF" w:themeColor="background1"/>
                <w:sz w:val="20"/>
                <w:szCs w:val="20"/>
                <w:lang w:eastAsia="it-IT"/>
              </w:rPr>
            </w:pPr>
            <w:r w:rsidRPr="001B4CB5">
              <w:rPr>
                <w:rFonts w:ascii="Libre Franklin" w:eastAsia="Libre Franklin" w:hAnsi="Libre Franklin" w:cs="Libre Franklin"/>
                <w:color w:val="FFFFFF" w:themeColor="background1"/>
                <w:sz w:val="20"/>
                <w:szCs w:val="20"/>
                <w:lang w:eastAsia="it-IT"/>
              </w:rPr>
              <w:t>Operatore esecutore</w:t>
            </w:r>
          </w:p>
        </w:tc>
      </w:tr>
      <w:tr w:rsidR="00C41162" w:rsidRPr="001B4CB5" w14:paraId="586F3D2A" w14:textId="77777777" w:rsidTr="6E32996A">
        <w:tc>
          <w:tcPr>
            <w:tcW w:w="3374" w:type="dxa"/>
          </w:tcPr>
          <w:p w14:paraId="76425D1C"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tc>
        <w:tc>
          <w:tcPr>
            <w:tcW w:w="3209" w:type="dxa"/>
          </w:tcPr>
          <w:p w14:paraId="6AFAE81E"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tc>
        <w:tc>
          <w:tcPr>
            <w:tcW w:w="2761" w:type="dxa"/>
          </w:tcPr>
          <w:p w14:paraId="36A7A4EF"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tc>
      </w:tr>
      <w:tr w:rsidR="00C41162" w:rsidRPr="001B4CB5" w14:paraId="2B0C0A1C" w14:textId="77777777" w:rsidTr="6E32996A">
        <w:tc>
          <w:tcPr>
            <w:tcW w:w="3374" w:type="dxa"/>
          </w:tcPr>
          <w:p w14:paraId="3E8A5404"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tc>
        <w:tc>
          <w:tcPr>
            <w:tcW w:w="3209" w:type="dxa"/>
          </w:tcPr>
          <w:p w14:paraId="5BC5FC89"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tc>
        <w:tc>
          <w:tcPr>
            <w:tcW w:w="2761" w:type="dxa"/>
          </w:tcPr>
          <w:p w14:paraId="557600DD"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tc>
      </w:tr>
      <w:tr w:rsidR="00C41162" w:rsidRPr="001B4CB5" w14:paraId="60B8A961" w14:textId="77777777" w:rsidTr="6E32996A">
        <w:tc>
          <w:tcPr>
            <w:tcW w:w="3374" w:type="dxa"/>
          </w:tcPr>
          <w:p w14:paraId="07EC9643"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tc>
        <w:tc>
          <w:tcPr>
            <w:tcW w:w="3209" w:type="dxa"/>
          </w:tcPr>
          <w:p w14:paraId="1A4D43C3"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tc>
        <w:tc>
          <w:tcPr>
            <w:tcW w:w="2761" w:type="dxa"/>
          </w:tcPr>
          <w:p w14:paraId="212D44E4"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tc>
      </w:tr>
      <w:tr w:rsidR="00C41162" w:rsidRPr="001B4CB5" w14:paraId="14244008" w14:textId="77777777" w:rsidTr="6E32996A">
        <w:tc>
          <w:tcPr>
            <w:tcW w:w="3374" w:type="dxa"/>
          </w:tcPr>
          <w:p w14:paraId="2746E42D"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tc>
        <w:tc>
          <w:tcPr>
            <w:tcW w:w="3209" w:type="dxa"/>
          </w:tcPr>
          <w:p w14:paraId="65AC6870"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tc>
        <w:tc>
          <w:tcPr>
            <w:tcW w:w="2761" w:type="dxa"/>
          </w:tcPr>
          <w:p w14:paraId="222F8594" w14:textId="77777777" w:rsidR="00C41162" w:rsidRPr="001B4CB5" w:rsidRDefault="00C41162" w:rsidP="6E32996A">
            <w:pPr>
              <w:spacing w:before="60" w:after="60" w:line="276" w:lineRule="auto"/>
              <w:jc w:val="both"/>
              <w:rPr>
                <w:rFonts w:ascii="Libre Franklin" w:eastAsia="Libre Franklin" w:hAnsi="Libre Franklin" w:cs="Libre Franklin"/>
                <w:sz w:val="20"/>
                <w:szCs w:val="20"/>
                <w:lang w:eastAsia="it-IT"/>
              </w:rPr>
            </w:pPr>
          </w:p>
        </w:tc>
      </w:tr>
    </w:tbl>
    <w:p w14:paraId="4DB92E66" w14:textId="77777777" w:rsidR="00C41162" w:rsidRPr="001B4CB5" w:rsidRDefault="00C41162" w:rsidP="6E32996A">
      <w:pPr>
        <w:spacing w:before="60" w:after="60" w:line="276" w:lineRule="auto"/>
        <w:jc w:val="both"/>
        <w:rPr>
          <w:rFonts w:ascii="Libre Franklin" w:eastAsia="Libre Franklin" w:hAnsi="Libre Franklin" w:cs="Libre Franklin"/>
          <w:i/>
          <w:iCs/>
          <w:sz w:val="20"/>
          <w:szCs w:val="20"/>
          <w:lang w:eastAsia="it-IT"/>
        </w:rPr>
      </w:pPr>
    </w:p>
    <w:p w14:paraId="5435E16F" w14:textId="77777777" w:rsidR="00C41162" w:rsidRPr="001B4CB5" w:rsidRDefault="00184306" w:rsidP="000B01D1">
      <w:pPr>
        <w:pStyle w:val="Paragrafoelenco"/>
        <w:numPr>
          <w:ilvl w:val="0"/>
          <w:numId w:val="26"/>
        </w:numPr>
        <w:spacing w:before="60" w:after="60" w:line="276" w:lineRule="auto"/>
        <w:ind w:left="426"/>
        <w:jc w:val="both"/>
        <w:rPr>
          <w:rFonts w:ascii="Libre Franklin" w:eastAsia="Libre Franklin" w:hAnsi="Libre Franklin" w:cs="Libre Franklin"/>
          <w:sz w:val="20"/>
          <w:szCs w:val="20"/>
        </w:rPr>
      </w:pPr>
      <w:r w:rsidRPr="001B4CB5">
        <w:rPr>
          <w:rFonts w:ascii="Libre Franklin" w:eastAsia="Libre Franklin" w:hAnsi="Libre Franklin" w:cs="Libre Franklin"/>
          <w:i/>
          <w:iCs/>
          <w:sz w:val="20"/>
          <w:szCs w:val="20"/>
        </w:rPr>
        <w:t xml:space="preserve"> (dichiarazione da rendere solo dall’organo comune): </w:t>
      </w:r>
      <w:r w:rsidRPr="001B4CB5">
        <w:rPr>
          <w:rFonts w:ascii="Libre Franklin" w:eastAsia="Libre Franklin" w:hAnsi="Libre Franklin" w:cs="Libre Franklin"/>
          <w:sz w:val="20"/>
          <w:szCs w:val="20"/>
        </w:rPr>
        <w:t>che l’aggregazione di imprese di rete è iscritta al Registro delle Imprese di ………………………. al n…………………….. partita I.V.A. n……………………………. oppure è iscritta al Registro delle commissioni provinciali per l’artigianato di…………………… al n. …………………..</w:t>
      </w:r>
    </w:p>
    <w:p w14:paraId="32164C1F" w14:textId="77777777" w:rsidR="00C41162" w:rsidRPr="001B4CB5" w:rsidRDefault="00C41162" w:rsidP="6E32996A">
      <w:pPr>
        <w:spacing w:before="60" w:after="60" w:line="276" w:lineRule="auto"/>
        <w:jc w:val="both"/>
        <w:rPr>
          <w:rFonts w:ascii="Libre Franklin" w:eastAsia="Libre Franklin" w:hAnsi="Libre Franklin" w:cs="Libre Franklin"/>
          <w:i/>
          <w:iCs/>
          <w:sz w:val="20"/>
          <w:szCs w:val="20"/>
        </w:rPr>
      </w:pPr>
    </w:p>
    <w:p w14:paraId="2CADB858" w14:textId="457CF71E" w:rsidR="00C41162" w:rsidRPr="001B4CB5" w:rsidRDefault="00184306" w:rsidP="4AEC47DB">
      <w:pPr>
        <w:spacing w:before="60" w:after="60" w:line="276" w:lineRule="auto"/>
        <w:jc w:val="both"/>
        <w:rPr>
          <w:rFonts w:ascii="Libre Franklin" w:eastAsia="Libre Franklin" w:hAnsi="Libre Franklin" w:cs="Libre Franklin"/>
          <w:i/>
          <w:iCs/>
          <w:sz w:val="20"/>
          <w:szCs w:val="20"/>
        </w:rPr>
      </w:pPr>
      <w:r w:rsidRPr="4AEC47DB">
        <w:rPr>
          <w:rFonts w:ascii="Libre Franklin" w:eastAsia="Libre Franklin" w:hAnsi="Libre Franklin" w:cs="Libre Franklin"/>
          <w:i/>
          <w:iCs/>
          <w:sz w:val="20"/>
          <w:szCs w:val="20"/>
        </w:rPr>
        <w:t>(</w:t>
      </w:r>
      <w:r w:rsidRPr="4AEC47DB">
        <w:rPr>
          <w:rFonts w:ascii="Libre Franklin" w:eastAsia="Libre Franklin" w:hAnsi="Libre Franklin" w:cs="Libre Franklin"/>
          <w:b/>
          <w:bCs/>
          <w:i/>
          <w:iCs/>
          <w:sz w:val="20"/>
          <w:szCs w:val="20"/>
        </w:rPr>
        <w:t>Per le aggregazioni di imprese aderenti al contratto di rete</w:t>
      </w:r>
      <w:r w:rsidRPr="4AEC47DB">
        <w:rPr>
          <w:rFonts w:ascii="Libre Franklin" w:eastAsia="Libre Franklin" w:hAnsi="Libre Franklin" w:cs="Libre Franklin"/>
          <w:i/>
          <w:iCs/>
          <w:sz w:val="20"/>
          <w:szCs w:val="20"/>
        </w:rPr>
        <w:t>: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6CC4A46C" w14:textId="77777777" w:rsidR="00C41162" w:rsidRPr="001B4CB5" w:rsidRDefault="00184306" w:rsidP="5B7CCF46">
      <w:pPr>
        <w:spacing w:before="60" w:after="60" w:line="276" w:lineRule="auto"/>
        <w:jc w:val="both"/>
        <w:rPr>
          <w:rFonts w:ascii="Libre Franklin" w:eastAsia="Libre Franklin" w:hAnsi="Libre Franklin" w:cs="Libre Franklin"/>
          <w:sz w:val="20"/>
          <w:szCs w:val="20"/>
          <w:lang w:eastAsia="it-IT"/>
        </w:rPr>
      </w:pPr>
      <w:r w:rsidRPr="5B7CCF46">
        <w:rPr>
          <w:rFonts w:ascii="Libre Franklin" w:eastAsia="Libre Franklin" w:hAnsi="Libre Franklin" w:cs="Libre Franklin"/>
          <w:i/>
          <w:iCs/>
          <w:sz w:val="20"/>
          <w:szCs w:val="20"/>
          <w:lang w:eastAsia="it-IT"/>
        </w:rPr>
        <w:t>(in caso di Rete costituenda)</w:t>
      </w:r>
      <w:r w:rsidRPr="5B7CCF46">
        <w:rPr>
          <w:rFonts w:ascii="Libre Franklin" w:eastAsia="Libre Franklin" w:hAnsi="Libre Franklin" w:cs="Libre Franklin"/>
          <w:sz w:val="20"/>
          <w:szCs w:val="20"/>
          <w:lang w:eastAsia="it-IT"/>
        </w:rPr>
        <w:t xml:space="preserve">: </w:t>
      </w:r>
    </w:p>
    <w:p w14:paraId="4EE4B965" w14:textId="275C7DD1" w:rsidR="00C41162" w:rsidRPr="001B4CB5" w:rsidRDefault="00184306" w:rsidP="000B01D1">
      <w:pPr>
        <w:pStyle w:val="Paragrafoelenco"/>
        <w:numPr>
          <w:ilvl w:val="0"/>
          <w:numId w:val="13"/>
        </w:numPr>
        <w:spacing w:before="60" w:after="60" w:line="276" w:lineRule="auto"/>
        <w:jc w:val="both"/>
        <w:rPr>
          <w:rFonts w:ascii="Libre Franklin" w:eastAsia="Libre Franklin" w:hAnsi="Libre Franklin" w:cs="Libre Franklin"/>
          <w:sz w:val="20"/>
          <w:szCs w:val="20"/>
          <w:lang w:eastAsia="it-IT"/>
        </w:rPr>
      </w:pPr>
      <w:r w:rsidRPr="001B4CB5">
        <w:rPr>
          <w:rFonts w:ascii="Libre Franklin" w:eastAsia="Libre Franklin" w:hAnsi="Libre Franklin" w:cs="Libre Franklin"/>
          <w:b/>
          <w:bCs/>
          <w:sz w:val="20"/>
          <w:szCs w:val="20"/>
          <w:lang w:eastAsia="it-IT"/>
        </w:rPr>
        <w:t>DICHIARA</w:t>
      </w:r>
      <w:r w:rsidRPr="001B4CB5">
        <w:rPr>
          <w:rFonts w:ascii="Libre Franklin" w:eastAsia="Libre Franklin" w:hAnsi="Libre Franklin" w:cs="Libre Franklin"/>
          <w:sz w:val="20"/>
          <w:szCs w:val="20"/>
          <w:lang w:eastAsia="it-IT"/>
        </w:rPr>
        <w:t>:</w:t>
      </w:r>
      <w:r w:rsidRPr="001B4CB5">
        <w:rPr>
          <w:rFonts w:ascii="Libre Franklin" w:eastAsia="Libre Franklin" w:hAnsi="Libre Franklin" w:cs="Libre Franklin"/>
          <w:i/>
          <w:iCs/>
          <w:sz w:val="20"/>
          <w:szCs w:val="20"/>
          <w:lang w:eastAsia="it-IT"/>
        </w:rPr>
        <w:t xml:space="preserve"> (dichiarazione da rendere da parte di ciascun operatore che compone la rete)</w:t>
      </w:r>
    </w:p>
    <w:p w14:paraId="37A942C4" w14:textId="7F9EF6BA" w:rsidR="00C41162" w:rsidRPr="001B4CB5" w:rsidRDefault="00184306" w:rsidP="000B01D1">
      <w:pPr>
        <w:pStyle w:val="Paragrafoelenco"/>
        <w:numPr>
          <w:ilvl w:val="0"/>
          <w:numId w:val="25"/>
        </w:numPr>
        <w:spacing w:before="60" w:after="60" w:line="276" w:lineRule="auto"/>
        <w:ind w:left="567"/>
        <w:jc w:val="both"/>
        <w:rPr>
          <w:rFonts w:ascii="Libre Franklin" w:eastAsia="Libre Franklin" w:hAnsi="Libre Franklin" w:cs="Libre Franklin"/>
          <w:sz w:val="20"/>
          <w:szCs w:val="20"/>
        </w:rPr>
      </w:pPr>
      <w:r w:rsidRPr="001B4CB5">
        <w:rPr>
          <w:rFonts w:ascii="Libre Franklin" w:eastAsia="Libre Franklin" w:hAnsi="Libre Franklin" w:cs="Libre Franklin"/>
          <w:sz w:val="20"/>
          <w:szCs w:val="20"/>
        </w:rPr>
        <w:t>che in caso di aggiudicazione, sarà conferito mandato speciale con rappresentanza o funzioni di capogru</w:t>
      </w:r>
      <w:r w:rsidR="009B5141" w:rsidRPr="001B4CB5">
        <w:rPr>
          <w:rFonts w:ascii="Libre Franklin" w:eastAsia="Libre Franklin" w:hAnsi="Libre Franklin" w:cs="Libre Franklin"/>
          <w:sz w:val="20"/>
          <w:szCs w:val="20"/>
        </w:rPr>
        <w:t>ppo a ……………………………………………………………….</w:t>
      </w:r>
    </w:p>
    <w:p w14:paraId="73732255" w14:textId="77777777" w:rsidR="00C41162" w:rsidRPr="001B4CB5" w:rsidRDefault="00184306" w:rsidP="000B01D1">
      <w:pPr>
        <w:pStyle w:val="Paragrafoelenco"/>
        <w:numPr>
          <w:ilvl w:val="0"/>
          <w:numId w:val="25"/>
        </w:numPr>
        <w:spacing w:before="60" w:after="60" w:line="276" w:lineRule="auto"/>
        <w:ind w:left="567"/>
        <w:jc w:val="both"/>
        <w:rPr>
          <w:rFonts w:ascii="Libre Franklin" w:eastAsia="Libre Franklin" w:hAnsi="Libre Franklin" w:cs="Libre Franklin"/>
          <w:sz w:val="20"/>
          <w:szCs w:val="20"/>
        </w:rPr>
      </w:pPr>
      <w:r w:rsidRPr="001B4CB5">
        <w:rPr>
          <w:rFonts w:ascii="Libre Franklin" w:eastAsia="Libre Franklin" w:hAnsi="Libre Franklin" w:cs="Libre Franklin"/>
          <w:sz w:val="20"/>
          <w:szCs w:val="20"/>
        </w:rPr>
        <w:t>di impegnarsi, in caso di aggiudicazione, ad uniformarsi alla disciplina vigente in materia di raggruppamenti temporanei</w:t>
      </w:r>
    </w:p>
    <w:p w14:paraId="4DE7D578" w14:textId="7CD03B55" w:rsidR="00C41162" w:rsidRPr="001B4CB5" w:rsidRDefault="00C41162" w:rsidP="6E32996A">
      <w:pPr>
        <w:jc w:val="both"/>
        <w:rPr>
          <w:rFonts w:ascii="Libre Franklin" w:eastAsia="Libre Franklin" w:hAnsi="Libre Franklin" w:cs="Libre Franklin"/>
          <w:b/>
          <w:bCs/>
          <w:color w:val="4472C4" w:themeColor="accent5"/>
          <w:sz w:val="20"/>
          <w:szCs w:val="20"/>
        </w:rPr>
      </w:pPr>
    </w:p>
    <w:p w14:paraId="51F53648" w14:textId="77777777" w:rsidR="00C41162" w:rsidRPr="001B4CB5" w:rsidRDefault="00184306" w:rsidP="000B01D1">
      <w:pPr>
        <w:pStyle w:val="Paragrafoelenco"/>
        <w:numPr>
          <w:ilvl w:val="0"/>
          <w:numId w:val="24"/>
        </w:numPr>
        <w:jc w:val="both"/>
        <w:rPr>
          <w:rFonts w:ascii="Libre Franklin" w:eastAsia="Libre Franklin" w:hAnsi="Libre Franklin" w:cs="Libre Franklin"/>
          <w:b/>
          <w:bCs/>
          <w:i/>
          <w:iCs/>
          <w:color w:val="4472C4" w:themeColor="accent5"/>
          <w:sz w:val="20"/>
          <w:szCs w:val="20"/>
        </w:rPr>
      </w:pPr>
      <w:r w:rsidRPr="001B4CB5">
        <w:rPr>
          <w:rFonts w:ascii="Libre Franklin" w:eastAsia="Libre Franklin" w:hAnsi="Libre Franklin" w:cs="Libre Franklin"/>
          <w:b/>
          <w:bCs/>
          <w:color w:val="4472C4" w:themeColor="accent5"/>
          <w:sz w:val="20"/>
          <w:szCs w:val="20"/>
        </w:rPr>
        <w:t xml:space="preserve">Dichiarazioni in caso di avvalimento </w:t>
      </w:r>
      <w:r w:rsidRPr="001B4CB5">
        <w:rPr>
          <w:rFonts w:ascii="Libre Franklin" w:eastAsia="Libre Franklin" w:hAnsi="Libre Franklin" w:cs="Libre Franklin"/>
          <w:b/>
          <w:bCs/>
          <w:i/>
          <w:iCs/>
          <w:color w:val="4472C4" w:themeColor="accent5"/>
          <w:sz w:val="20"/>
          <w:szCs w:val="20"/>
        </w:rPr>
        <w:t xml:space="preserve">(da ripetere per ciascuna impresa ausiliaria)  </w:t>
      </w:r>
    </w:p>
    <w:p w14:paraId="23D0693F" w14:textId="20986498" w:rsidR="00C41162" w:rsidRPr="001B4CB5" w:rsidRDefault="00184306" w:rsidP="000B01D1">
      <w:pPr>
        <w:pStyle w:val="Paragrafoelenco"/>
        <w:numPr>
          <w:ilvl w:val="0"/>
          <w:numId w:val="14"/>
        </w:numPr>
        <w:spacing w:before="60" w:after="60" w:line="276" w:lineRule="auto"/>
        <w:jc w:val="both"/>
        <w:rPr>
          <w:rFonts w:ascii="Libre Franklin" w:eastAsia="Libre Franklin" w:hAnsi="Libre Franklin" w:cs="Libre Franklin"/>
          <w:sz w:val="20"/>
          <w:szCs w:val="20"/>
          <w:lang w:eastAsia="it-IT"/>
        </w:rPr>
      </w:pPr>
      <w:r w:rsidRPr="001B4CB5">
        <w:rPr>
          <w:rFonts w:ascii="Libre Franklin" w:eastAsia="Libre Franklin" w:hAnsi="Libre Franklin" w:cs="Libre Franklin"/>
          <w:b/>
          <w:bCs/>
          <w:sz w:val="20"/>
          <w:szCs w:val="20"/>
          <w:lang w:eastAsia="it-IT"/>
        </w:rPr>
        <w:t>DICHIARA</w:t>
      </w:r>
      <w:r w:rsidRPr="001B4CB5">
        <w:rPr>
          <w:rFonts w:ascii="Libre Franklin" w:eastAsia="Libre Franklin" w:hAnsi="Libre Franklin" w:cs="Libre Franklin"/>
          <w:sz w:val="20"/>
          <w:szCs w:val="20"/>
          <w:lang w:eastAsia="it-IT"/>
        </w:rPr>
        <w:t xml:space="preserve"> di avvalersi dell’impresa</w:t>
      </w:r>
      <w:r w:rsidR="009B5141" w:rsidRPr="001B4CB5">
        <w:rPr>
          <w:rFonts w:ascii="Libre Franklin" w:eastAsia="Libre Franklin" w:hAnsi="Libre Franklin" w:cs="Libre Franklin"/>
          <w:sz w:val="20"/>
          <w:szCs w:val="20"/>
          <w:lang w:eastAsia="it-IT"/>
        </w:rPr>
        <w:t xml:space="preserve"> …………….</w:t>
      </w:r>
      <w:r w:rsidRPr="001B4CB5">
        <w:rPr>
          <w:rFonts w:ascii="Libre Franklin" w:eastAsia="Libre Franklin" w:hAnsi="Libre Franklin" w:cs="Libre Franklin"/>
          <w:sz w:val="20"/>
          <w:szCs w:val="20"/>
          <w:lang w:eastAsia="it-IT"/>
        </w:rPr>
        <w:t xml:space="preserve"> al fine di dimostrare il possesso dei requisiti indicati nella sezione del DGUE relativa all’avvalimento e allega il contratto di avvalimento.</w:t>
      </w:r>
    </w:p>
    <w:p w14:paraId="2E8108C7" w14:textId="232FECDC" w:rsidR="00C41162" w:rsidRPr="001B4CB5" w:rsidRDefault="000F7421" w:rsidP="000B01D1">
      <w:pPr>
        <w:pStyle w:val="Paragrafoelenco"/>
        <w:numPr>
          <w:ilvl w:val="0"/>
          <w:numId w:val="14"/>
        </w:numPr>
        <w:spacing w:before="60" w:after="60" w:line="276" w:lineRule="auto"/>
        <w:jc w:val="both"/>
        <w:rPr>
          <w:rFonts w:ascii="Libre Franklin" w:eastAsia="Libre Franklin" w:hAnsi="Libre Franklin" w:cs="Libre Franklin"/>
          <w:sz w:val="20"/>
          <w:szCs w:val="20"/>
          <w:lang w:eastAsia="it-IT"/>
        </w:rPr>
      </w:pPr>
      <w:r w:rsidRPr="001B4CB5">
        <w:rPr>
          <w:rFonts w:ascii="Libre Franklin" w:eastAsia="Libre Franklin" w:hAnsi="Libre Franklin" w:cs="Libre Franklin"/>
          <w:b/>
          <w:bCs/>
          <w:sz w:val="20"/>
          <w:szCs w:val="20"/>
          <w:lang w:eastAsia="it-IT"/>
        </w:rPr>
        <w:t>DICHIARA</w:t>
      </w:r>
      <w:r w:rsidRPr="001B4CB5">
        <w:rPr>
          <w:rFonts w:ascii="Libre Franklin" w:eastAsia="Libre Franklin" w:hAnsi="Libre Franklin" w:cs="Libre Franklin"/>
          <w:sz w:val="20"/>
          <w:szCs w:val="20"/>
          <w:lang w:eastAsia="it-IT"/>
        </w:rPr>
        <w:t xml:space="preserve"> di avvalersi dell’impresa ……………… al fine di migliorare l’offerta </w:t>
      </w:r>
      <w:r w:rsidRPr="001B4CB5">
        <w:rPr>
          <w:rFonts w:ascii="Libre Franklin" w:eastAsia="Libre Franklin" w:hAnsi="Libre Franklin" w:cs="Libre Franklin"/>
          <w:b/>
          <w:bCs/>
          <w:sz w:val="20"/>
          <w:szCs w:val="20"/>
          <w:lang w:eastAsia="it-IT"/>
        </w:rPr>
        <w:t>[N.B.: i requisiti oggetto di avvalimento dovranno essere indicati esclusivamente nel contratto di avvalimento]</w:t>
      </w:r>
      <w:r w:rsidRPr="001B4CB5">
        <w:rPr>
          <w:rFonts w:ascii="Libre Franklin" w:eastAsia="Libre Franklin" w:hAnsi="Libre Franklin" w:cs="Libre Franklin"/>
          <w:sz w:val="20"/>
          <w:szCs w:val="20"/>
          <w:lang w:eastAsia="it-IT"/>
        </w:rPr>
        <w:t xml:space="preserve"> e presenta il contratto di avvalimento nell’offerta tecnica.</w:t>
      </w:r>
    </w:p>
    <w:p w14:paraId="2E020733" w14:textId="77777777" w:rsidR="0094779A" w:rsidRPr="001B4CB5" w:rsidRDefault="0094779A" w:rsidP="6E32996A">
      <w:pPr>
        <w:spacing w:before="60" w:after="60" w:line="276" w:lineRule="auto"/>
        <w:ind w:left="284" w:hanging="284"/>
        <w:jc w:val="both"/>
        <w:rPr>
          <w:rFonts w:ascii="Libre Franklin" w:eastAsia="Libre Franklin" w:hAnsi="Libre Franklin" w:cs="Libre Franklin"/>
          <w:sz w:val="20"/>
          <w:szCs w:val="20"/>
          <w:lang w:eastAsia="it-IT"/>
        </w:rPr>
      </w:pPr>
    </w:p>
    <w:p w14:paraId="1C44C7B2" w14:textId="24A174F5" w:rsidR="004F3BBB" w:rsidRPr="000B01D1" w:rsidRDefault="5AA6063D" w:rsidP="000B01D1">
      <w:pPr>
        <w:pStyle w:val="Paragrafoelenco"/>
        <w:numPr>
          <w:ilvl w:val="0"/>
          <w:numId w:val="24"/>
        </w:numPr>
        <w:jc w:val="both"/>
        <w:rPr>
          <w:rFonts w:ascii="Libre Franklin" w:eastAsia="Libre Franklin" w:hAnsi="Libre Franklin" w:cs="Libre Franklin"/>
          <w:b/>
          <w:bCs/>
          <w:color w:val="4472C4" w:themeColor="accent5"/>
          <w:sz w:val="20"/>
          <w:szCs w:val="20"/>
        </w:rPr>
      </w:pPr>
      <w:r w:rsidRPr="45A26A1B">
        <w:rPr>
          <w:rFonts w:ascii="Libre Franklin" w:eastAsia="Libre Franklin" w:hAnsi="Libre Franklin" w:cs="Libre Franklin"/>
          <w:b/>
          <w:bCs/>
          <w:color w:val="4471C4"/>
          <w:sz w:val="20"/>
          <w:szCs w:val="20"/>
        </w:rPr>
        <w:t>Dichiarazioni in caso di subappalto</w:t>
      </w:r>
    </w:p>
    <w:tbl>
      <w:tblPr>
        <w:tblW w:w="10209" w:type="dxa"/>
        <w:tblLayout w:type="fixed"/>
        <w:tblCellMar>
          <w:left w:w="10" w:type="dxa"/>
          <w:right w:w="10" w:type="dxa"/>
        </w:tblCellMar>
        <w:tblLook w:val="0000" w:firstRow="0" w:lastRow="0" w:firstColumn="0" w:lastColumn="0" w:noHBand="0" w:noVBand="0"/>
      </w:tblPr>
      <w:tblGrid>
        <w:gridCol w:w="10209"/>
      </w:tblGrid>
      <w:tr w:rsidR="000B01D1" w14:paraId="7B7FF265" w14:textId="77777777" w:rsidTr="000B01D1">
        <w:tc>
          <w:tcPr>
            <w:tcW w:w="1020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6D5045" w14:textId="77777777" w:rsidR="000B01D1" w:rsidRDefault="000B01D1" w:rsidP="00AD5413">
            <w:pPr>
              <w:pStyle w:val="TableContents"/>
              <w:rPr>
                <w:sz w:val="21"/>
              </w:rPr>
            </w:pPr>
          </w:p>
          <w:p w14:paraId="1EAD1C58" w14:textId="2285EBD6" w:rsidR="000B01D1" w:rsidRPr="000B01D1" w:rsidRDefault="000B01D1" w:rsidP="000B01D1">
            <w:pPr>
              <w:pStyle w:val="sche3"/>
              <w:numPr>
                <w:ilvl w:val="0"/>
                <w:numId w:val="41"/>
              </w:numPr>
              <w:tabs>
                <w:tab w:val="left" w:pos="-5400"/>
              </w:tabs>
              <w:spacing w:line="312" w:lineRule="atLeast"/>
              <w:rPr>
                <w:sz w:val="21"/>
                <w:lang w:val="it-IT"/>
              </w:rPr>
            </w:pPr>
            <w:r w:rsidRPr="000B01D1">
              <w:rPr>
                <w:sz w:val="21"/>
                <w:lang w:val="it-IT"/>
              </w:rPr>
              <w:t xml:space="preserve">a) il concorrente NON INTENDE ricorrere al subappalto per quanto concerne la Cat. </w:t>
            </w:r>
            <w:r>
              <w:rPr>
                <w:sz w:val="21"/>
                <w:lang w:val="it-IT"/>
              </w:rPr>
              <w:t>OS24</w:t>
            </w:r>
            <w:r w:rsidRPr="000B01D1">
              <w:rPr>
                <w:sz w:val="21"/>
                <w:lang w:val="it-IT"/>
              </w:rPr>
              <w:t>;</w:t>
            </w:r>
          </w:p>
          <w:p w14:paraId="72251510" w14:textId="0A61A63B" w:rsidR="000B01D1" w:rsidRPr="000B01D1" w:rsidRDefault="000B01D1" w:rsidP="000B01D1">
            <w:pPr>
              <w:pStyle w:val="sche3"/>
              <w:numPr>
                <w:ilvl w:val="0"/>
                <w:numId w:val="35"/>
              </w:numPr>
              <w:tabs>
                <w:tab w:val="left" w:pos="-5400"/>
              </w:tabs>
              <w:spacing w:line="312" w:lineRule="atLeast"/>
              <w:rPr>
                <w:sz w:val="21"/>
                <w:lang w:val="it-IT"/>
              </w:rPr>
            </w:pPr>
            <w:r w:rsidRPr="000B01D1">
              <w:rPr>
                <w:sz w:val="21"/>
                <w:lang w:val="it-IT"/>
              </w:rPr>
              <w:t xml:space="preserve">b) il concorrente INTENDE ricorrere al subappalto per quanto concerne la Cat </w:t>
            </w:r>
            <w:r>
              <w:rPr>
                <w:sz w:val="21"/>
                <w:lang w:val="it-IT"/>
              </w:rPr>
              <w:t>OS24</w:t>
            </w:r>
            <w:r w:rsidRPr="000B01D1">
              <w:rPr>
                <w:sz w:val="21"/>
                <w:lang w:val="it-IT"/>
              </w:rPr>
              <w:t xml:space="preserve"> (max 49,99%) indica l'elenco delle prestazioni che intende subappaltare con la relativa quota percentuale:</w:t>
            </w:r>
          </w:p>
          <w:p w14:paraId="13A5F064" w14:textId="77777777" w:rsidR="000B01D1" w:rsidRPr="000B01D1" w:rsidRDefault="000B01D1" w:rsidP="000B01D1">
            <w:pPr>
              <w:pStyle w:val="TableContents"/>
              <w:rPr>
                <w:sz w:val="21"/>
              </w:rPr>
            </w:pPr>
            <w:r w:rsidRPr="000B01D1">
              <w:rPr>
                <w:sz w:val="21"/>
              </w:rPr>
              <w:t>…………………………………………………………………………………………………………………….</w:t>
            </w:r>
          </w:p>
          <w:p w14:paraId="6003DD41" w14:textId="77777777" w:rsidR="000B01D1" w:rsidRPr="000B01D1" w:rsidRDefault="000B01D1" w:rsidP="000B01D1">
            <w:pPr>
              <w:pStyle w:val="TableContents"/>
              <w:rPr>
                <w:sz w:val="21"/>
              </w:rPr>
            </w:pPr>
            <w:r w:rsidRPr="000B01D1">
              <w:rPr>
                <w:sz w:val="21"/>
              </w:rPr>
              <w:t>…………………………………………………………………………………………………………………….</w:t>
            </w:r>
          </w:p>
          <w:p w14:paraId="0F4BF7E8" w14:textId="77777777" w:rsidR="000B01D1" w:rsidRPr="000B01D1" w:rsidRDefault="000B01D1" w:rsidP="000B01D1">
            <w:pPr>
              <w:pStyle w:val="TableContents"/>
              <w:rPr>
                <w:sz w:val="21"/>
              </w:rPr>
            </w:pPr>
            <w:r w:rsidRPr="000B01D1">
              <w:rPr>
                <w:sz w:val="21"/>
              </w:rPr>
              <w:t>…………………………………………………………………………………………………………………….</w:t>
            </w:r>
          </w:p>
          <w:p w14:paraId="70724B55" w14:textId="77777777" w:rsidR="000B01D1" w:rsidRPr="000B01D1" w:rsidRDefault="000B01D1" w:rsidP="000B01D1">
            <w:pPr>
              <w:pStyle w:val="TableContents"/>
              <w:rPr>
                <w:sz w:val="21"/>
              </w:rPr>
            </w:pPr>
          </w:p>
          <w:p w14:paraId="6BC0E3BA" w14:textId="77777777" w:rsidR="000B01D1" w:rsidRPr="000B01D1" w:rsidRDefault="000B01D1" w:rsidP="000B01D1">
            <w:pPr>
              <w:pStyle w:val="TableContents"/>
              <w:rPr>
                <w:sz w:val="21"/>
              </w:rPr>
            </w:pPr>
            <w:r w:rsidRPr="000B01D1">
              <w:rPr>
                <w:sz w:val="21"/>
              </w:rPr>
              <w:t>N.B. La mancata dichiarazione di subappalto in sede di offerta comporterà necessariamente: il diniego ad    eventuali successive richieste di subappalto, ai sensi dell’art. 119 del Nuovo Codice;</w:t>
            </w:r>
          </w:p>
          <w:p w14:paraId="61ED4D7B" w14:textId="77777777" w:rsidR="000B01D1" w:rsidRPr="000B01D1" w:rsidRDefault="000B01D1" w:rsidP="000B01D1">
            <w:pPr>
              <w:pStyle w:val="TableContents"/>
              <w:rPr>
                <w:sz w:val="21"/>
              </w:rPr>
            </w:pPr>
          </w:p>
          <w:p w14:paraId="67C24BB6" w14:textId="77777777" w:rsidR="000B01D1" w:rsidRPr="000B01D1" w:rsidRDefault="000B01D1" w:rsidP="000B01D1">
            <w:pPr>
              <w:pStyle w:val="sche3"/>
              <w:numPr>
                <w:ilvl w:val="0"/>
                <w:numId w:val="35"/>
              </w:numPr>
              <w:tabs>
                <w:tab w:val="left" w:pos="-5400"/>
              </w:tabs>
              <w:spacing w:line="312" w:lineRule="atLeast"/>
              <w:rPr>
                <w:sz w:val="21"/>
                <w:lang w:val="it-IT"/>
              </w:rPr>
            </w:pPr>
            <w:r w:rsidRPr="000B01D1">
              <w:rPr>
                <w:sz w:val="21"/>
                <w:lang w:val="it-IT"/>
              </w:rPr>
              <w:t xml:space="preserve">c) il concorrente NON INTENDE ricorrere al subappalto per quanto concerne la Cat. OG10 in quanto in possesso </w:t>
            </w:r>
          </w:p>
          <w:p w14:paraId="23DF71C4" w14:textId="77777777" w:rsidR="000B01D1" w:rsidRPr="000B01D1" w:rsidRDefault="000B01D1" w:rsidP="000B01D1">
            <w:pPr>
              <w:pStyle w:val="sche3"/>
              <w:numPr>
                <w:ilvl w:val="0"/>
                <w:numId w:val="42"/>
              </w:numPr>
              <w:tabs>
                <w:tab w:val="left" w:pos="-4680"/>
              </w:tabs>
              <w:spacing w:line="312" w:lineRule="atLeast"/>
              <w:rPr>
                <w:sz w:val="21"/>
                <w:lang w:val="it-IT"/>
              </w:rPr>
            </w:pPr>
            <w:r w:rsidRPr="000B01D1">
              <w:rPr>
                <w:sz w:val="21"/>
                <w:lang w:val="it-IT"/>
              </w:rPr>
              <w:lastRenderedPageBreak/>
              <w:t>di attestazione SOA (allegare)</w:t>
            </w:r>
          </w:p>
          <w:p w14:paraId="4E1C2E37" w14:textId="77777777" w:rsidR="000B01D1" w:rsidRPr="000B01D1" w:rsidRDefault="000B01D1" w:rsidP="000B01D1">
            <w:pPr>
              <w:pStyle w:val="TableContents"/>
              <w:rPr>
                <w:sz w:val="21"/>
              </w:rPr>
            </w:pPr>
            <w:r w:rsidRPr="000B01D1">
              <w:rPr>
                <w:sz w:val="21"/>
              </w:rPr>
              <w:t>ovvero in quanto ricorrono i seguenti presupposti (allegare documentazione probatoria come indicato al punto 7.b disciplinare)</w:t>
            </w:r>
          </w:p>
          <w:p w14:paraId="4459F2BF" w14:textId="2BAACE96" w:rsidR="000B01D1" w:rsidRPr="005E4958" w:rsidRDefault="000B01D1" w:rsidP="000B01D1">
            <w:pPr>
              <w:pStyle w:val="sche3"/>
              <w:numPr>
                <w:ilvl w:val="0"/>
                <w:numId w:val="42"/>
              </w:numPr>
              <w:tabs>
                <w:tab w:val="left" w:pos="-4680"/>
              </w:tabs>
              <w:spacing w:line="312" w:lineRule="atLeast"/>
              <w:rPr>
                <w:sz w:val="21"/>
                <w:lang w:val="it-IT"/>
              </w:rPr>
            </w:pPr>
            <w:r w:rsidRPr="000B01D1">
              <w:rPr>
                <w:sz w:val="21"/>
                <w:lang w:val="it-IT"/>
              </w:rPr>
              <w:t xml:space="preserve">ha eseguito nel </w:t>
            </w:r>
            <w:r w:rsidR="005E4958">
              <w:rPr>
                <w:sz w:val="21"/>
                <w:lang w:val="it-IT"/>
              </w:rPr>
              <w:t>quinquennio</w:t>
            </w:r>
            <w:r w:rsidRPr="000B01D1">
              <w:rPr>
                <w:sz w:val="21"/>
                <w:lang w:val="it-IT"/>
              </w:rPr>
              <w:t xml:space="preserve"> antecedente, lavori analoghi a quelli oggetto di affidamento, per un importo non inferiore all’importo del contratto da stipulare come di seguito indicate:</w:t>
            </w:r>
          </w:p>
          <w:p w14:paraId="49C250DF" w14:textId="77777777" w:rsidR="000B01D1" w:rsidRPr="000B01D1" w:rsidRDefault="000B01D1" w:rsidP="000B01D1">
            <w:pPr>
              <w:pStyle w:val="sche3"/>
              <w:numPr>
                <w:ilvl w:val="0"/>
                <w:numId w:val="42"/>
              </w:numPr>
              <w:tabs>
                <w:tab w:val="left" w:pos="-4680"/>
              </w:tabs>
              <w:spacing w:line="312" w:lineRule="atLeast"/>
              <w:rPr>
                <w:sz w:val="21"/>
                <w:lang w:val="it-IT"/>
              </w:rPr>
            </w:pPr>
            <w:r w:rsidRPr="000B01D1">
              <w:rPr>
                <w:sz w:val="21"/>
                <w:lang w:val="it-IT"/>
              </w:rPr>
              <w:t>ha sostenuto un costo complessivo per il personale dipendente non inferiore al quindici per cento dell'importo dei lavori eseguiti nel quinquennio antecedente la presente procedura di affidamento;</w:t>
            </w:r>
          </w:p>
          <w:p w14:paraId="670B687F" w14:textId="6EB634D5" w:rsidR="000B01D1" w:rsidRPr="005E4958" w:rsidRDefault="000B01D1" w:rsidP="00F140C7">
            <w:pPr>
              <w:pStyle w:val="sche3"/>
              <w:numPr>
                <w:ilvl w:val="0"/>
                <w:numId w:val="42"/>
              </w:numPr>
              <w:tabs>
                <w:tab w:val="left" w:pos="-4680"/>
              </w:tabs>
              <w:spacing w:line="312" w:lineRule="atLeast"/>
              <w:rPr>
                <w:sz w:val="21"/>
              </w:rPr>
            </w:pPr>
            <w:r w:rsidRPr="005E4958">
              <w:rPr>
                <w:sz w:val="21"/>
                <w:lang w:val="it-IT"/>
              </w:rPr>
              <w:t xml:space="preserve">possiede adeguata attrezzatura tecnica, come puntualmente indicata </w:t>
            </w:r>
            <w:r w:rsidRPr="005E4958">
              <w:rPr>
                <w:sz w:val="21"/>
              </w:rPr>
              <w:t>_________________________________________________________________________________</w:t>
            </w:r>
          </w:p>
          <w:p w14:paraId="3BB4B67D" w14:textId="77777777" w:rsidR="000B01D1" w:rsidRPr="000B01D1" w:rsidRDefault="000B01D1" w:rsidP="000B01D1">
            <w:pPr>
              <w:pStyle w:val="TableContents"/>
              <w:rPr>
                <w:sz w:val="21"/>
              </w:rPr>
            </w:pPr>
          </w:p>
          <w:p w14:paraId="1EC9B7E6" w14:textId="77777777" w:rsidR="000B01D1" w:rsidRPr="000B01D1" w:rsidRDefault="000B01D1" w:rsidP="000B01D1">
            <w:pPr>
              <w:pStyle w:val="TableContents"/>
              <w:rPr>
                <w:sz w:val="21"/>
              </w:rPr>
            </w:pPr>
          </w:p>
          <w:p w14:paraId="3BA0A7E7" w14:textId="77777777" w:rsidR="000B01D1" w:rsidRPr="000B01D1" w:rsidRDefault="000B01D1" w:rsidP="000B01D1">
            <w:pPr>
              <w:pStyle w:val="sche3"/>
              <w:numPr>
                <w:ilvl w:val="0"/>
                <w:numId w:val="35"/>
              </w:numPr>
              <w:tabs>
                <w:tab w:val="left" w:pos="-5400"/>
              </w:tabs>
              <w:spacing w:line="312" w:lineRule="atLeast"/>
              <w:rPr>
                <w:sz w:val="21"/>
                <w:lang w:val="it-IT"/>
              </w:rPr>
            </w:pPr>
            <w:r w:rsidRPr="000B01D1">
              <w:rPr>
                <w:sz w:val="21"/>
                <w:lang w:val="it-IT"/>
              </w:rPr>
              <w:t>d) il concorrente INTENDE subappaltare le lavorazioni/prestazioni relative alla categoria OG10</w:t>
            </w:r>
          </w:p>
          <w:p w14:paraId="1D562F59" w14:textId="77777777" w:rsidR="000B01D1" w:rsidRPr="000B01D1" w:rsidRDefault="000B01D1" w:rsidP="000B01D1">
            <w:pPr>
              <w:pStyle w:val="TableContents"/>
              <w:rPr>
                <w:sz w:val="21"/>
              </w:rPr>
            </w:pPr>
            <w:r w:rsidRPr="000B01D1">
              <w:rPr>
                <w:sz w:val="21"/>
              </w:rPr>
              <w:t xml:space="preserve">        N.B. Per gli operatori carenti dei requisiti di qualificazione relativi alla categoria (OG10) si precisa quanto segue:</w:t>
            </w:r>
          </w:p>
          <w:p w14:paraId="0E63286D" w14:textId="77777777" w:rsidR="000B01D1" w:rsidRDefault="000B01D1" w:rsidP="000B01D1">
            <w:pPr>
              <w:pStyle w:val="Standard"/>
              <w:numPr>
                <w:ilvl w:val="0"/>
                <w:numId w:val="43"/>
              </w:numPr>
              <w:tabs>
                <w:tab w:val="left" w:pos="-3600"/>
              </w:tabs>
              <w:autoSpaceDN w:val="0"/>
              <w:spacing w:before="113" w:after="0" w:line="312" w:lineRule="atLeast"/>
              <w:jc w:val="both"/>
              <w:textAlignment w:val="baseline"/>
              <w:rPr>
                <w:rFonts w:ascii="Times New Roman" w:eastAsia="Times New Roman" w:hAnsi="Times New Roman" w:cs="Times New Roman"/>
                <w:color w:val="00000A"/>
                <w:kern w:val="3"/>
                <w:sz w:val="21"/>
                <w:szCs w:val="20"/>
              </w:rPr>
            </w:pPr>
            <w:r w:rsidRPr="000B01D1">
              <w:rPr>
                <w:rFonts w:ascii="Times New Roman" w:eastAsia="Times New Roman" w:hAnsi="Times New Roman" w:cs="Times New Roman"/>
                <w:color w:val="00000A"/>
                <w:kern w:val="3"/>
                <w:sz w:val="21"/>
                <w:szCs w:val="20"/>
              </w:rPr>
              <w:t>il concorrente dichiara che affiderà totalmente in subappalto le lavorazioni relative alla categorie (OG10) non possedute ai fini della qualificazione (SUBAPPALTO QUALIFICATORIO O NECESSARIO)</w:t>
            </w:r>
          </w:p>
          <w:p w14:paraId="3CC9738A" w14:textId="77777777" w:rsidR="000B01D1" w:rsidRPr="000B01D1" w:rsidRDefault="000B01D1" w:rsidP="000B01D1">
            <w:pPr>
              <w:pStyle w:val="Standard"/>
              <w:tabs>
                <w:tab w:val="left" w:pos="-3600"/>
              </w:tabs>
              <w:autoSpaceDN w:val="0"/>
              <w:spacing w:before="113" w:after="0" w:line="312" w:lineRule="atLeast"/>
              <w:ind w:left="720"/>
              <w:jc w:val="both"/>
              <w:textAlignment w:val="baseline"/>
              <w:rPr>
                <w:rFonts w:ascii="Times New Roman" w:eastAsia="Times New Roman" w:hAnsi="Times New Roman" w:cs="Times New Roman"/>
                <w:color w:val="00000A"/>
                <w:kern w:val="3"/>
                <w:sz w:val="21"/>
                <w:szCs w:val="20"/>
              </w:rPr>
            </w:pPr>
          </w:p>
          <w:p w14:paraId="0D128ED4" w14:textId="77777777" w:rsidR="000B01D1" w:rsidRPr="000B01D1" w:rsidRDefault="000B01D1" w:rsidP="000B01D1">
            <w:pPr>
              <w:pStyle w:val="TableContents"/>
              <w:rPr>
                <w:sz w:val="21"/>
              </w:rPr>
            </w:pPr>
            <w:r w:rsidRPr="000B01D1">
              <w:rPr>
                <w:sz w:val="21"/>
              </w:rPr>
              <w:t>N.B. per gli operatori che sono in possesso di attestazione SOA OG10 (ovvero in possesso dei requisiti sopradescritti):</w:t>
            </w:r>
          </w:p>
          <w:p w14:paraId="1BFE1B75" w14:textId="77777777" w:rsidR="000B01D1" w:rsidRPr="000B01D1" w:rsidRDefault="000B01D1" w:rsidP="000B01D1">
            <w:pPr>
              <w:pStyle w:val="Standard"/>
              <w:numPr>
                <w:ilvl w:val="0"/>
                <w:numId w:val="44"/>
              </w:numPr>
              <w:tabs>
                <w:tab w:val="left" w:pos="-4320"/>
              </w:tabs>
              <w:autoSpaceDN w:val="0"/>
              <w:spacing w:before="113" w:after="0" w:line="312" w:lineRule="atLeast"/>
              <w:jc w:val="both"/>
              <w:textAlignment w:val="baseline"/>
              <w:rPr>
                <w:rFonts w:ascii="Times New Roman" w:eastAsia="Times New Roman" w:hAnsi="Times New Roman" w:cs="Times New Roman"/>
                <w:color w:val="00000A"/>
                <w:kern w:val="3"/>
                <w:sz w:val="21"/>
                <w:szCs w:val="20"/>
              </w:rPr>
            </w:pPr>
            <w:r w:rsidRPr="000B01D1">
              <w:rPr>
                <w:rFonts w:ascii="Times New Roman" w:eastAsia="Times New Roman" w:hAnsi="Times New Roman" w:cs="Times New Roman"/>
                <w:color w:val="00000A"/>
                <w:kern w:val="3"/>
                <w:sz w:val="21"/>
                <w:szCs w:val="20"/>
              </w:rPr>
              <w:t>il concorrente dichiara che affiderà in subappalto le seguenti lavorazioni relative alla categoria predetta (SUBAPPALTO FACOLTATIVO) e indica la relativa percentuale.</w:t>
            </w:r>
          </w:p>
          <w:p w14:paraId="7E701312" w14:textId="77777777" w:rsidR="000B01D1" w:rsidRPr="000B01D1" w:rsidRDefault="000B01D1" w:rsidP="000B01D1">
            <w:pPr>
              <w:pStyle w:val="TableContents"/>
              <w:rPr>
                <w:sz w:val="21"/>
              </w:rPr>
            </w:pPr>
            <w:r w:rsidRPr="000B01D1">
              <w:rPr>
                <w:sz w:val="21"/>
              </w:rPr>
              <w:t>…………………………………………………………………………………………….</w:t>
            </w:r>
          </w:p>
          <w:p w14:paraId="2C9882E4" w14:textId="77777777" w:rsidR="000B01D1" w:rsidRPr="000B01D1" w:rsidRDefault="000B01D1" w:rsidP="000B01D1">
            <w:pPr>
              <w:pStyle w:val="TableContents"/>
              <w:rPr>
                <w:sz w:val="21"/>
              </w:rPr>
            </w:pPr>
            <w:r w:rsidRPr="000B01D1">
              <w:rPr>
                <w:sz w:val="21"/>
              </w:rPr>
              <w:t>…………………………………………………………………………………………………………………….</w:t>
            </w:r>
          </w:p>
          <w:p w14:paraId="71E22749" w14:textId="77777777" w:rsidR="000B01D1" w:rsidRPr="000B01D1" w:rsidRDefault="000B01D1" w:rsidP="000B01D1">
            <w:pPr>
              <w:pStyle w:val="TableContents"/>
              <w:rPr>
                <w:sz w:val="21"/>
              </w:rPr>
            </w:pPr>
            <w:r w:rsidRPr="000B01D1">
              <w:rPr>
                <w:sz w:val="21"/>
              </w:rPr>
              <w:t>…………………………………………………………………………………………………………………….</w:t>
            </w:r>
          </w:p>
          <w:p w14:paraId="0C0A2025" w14:textId="77777777" w:rsidR="000B01D1" w:rsidRDefault="000B01D1" w:rsidP="000B01D1">
            <w:pPr>
              <w:pStyle w:val="TableContents"/>
              <w:rPr>
                <w:sz w:val="21"/>
              </w:rPr>
            </w:pPr>
          </w:p>
        </w:tc>
      </w:tr>
    </w:tbl>
    <w:p w14:paraId="24DDFD2D" w14:textId="0487227D" w:rsidR="45A26A1B" w:rsidRDefault="45A26A1B" w:rsidP="45A26A1B">
      <w:pPr>
        <w:jc w:val="both"/>
        <w:rPr>
          <w:rFonts w:ascii="Libre Franklin" w:eastAsia="Libre Franklin" w:hAnsi="Libre Franklin" w:cs="Libre Franklin"/>
          <w:b/>
          <w:bCs/>
          <w:color w:val="4471C4"/>
          <w:sz w:val="20"/>
          <w:szCs w:val="20"/>
        </w:rPr>
      </w:pPr>
    </w:p>
    <w:p w14:paraId="4C416FD9" w14:textId="11F5FA03" w:rsidR="5AA6063D" w:rsidRDefault="5AA6063D" w:rsidP="0A5AF1ED">
      <w:pPr>
        <w:pStyle w:val="Paragrafoelenco"/>
        <w:numPr>
          <w:ilvl w:val="0"/>
          <w:numId w:val="1"/>
        </w:numPr>
        <w:spacing w:before="60" w:after="60" w:line="276" w:lineRule="auto"/>
        <w:jc w:val="both"/>
        <w:rPr>
          <w:rFonts w:ascii="Libre Franklin" w:eastAsia="Libre Franklin" w:hAnsi="Libre Franklin" w:cs="Libre Franklin"/>
          <w:lang w:eastAsia="it-IT"/>
        </w:rPr>
      </w:pPr>
      <w:r w:rsidRPr="0A5AF1ED">
        <w:rPr>
          <w:rFonts w:ascii="Libre Franklin" w:eastAsia="Libre Franklin" w:hAnsi="Libre Franklin" w:cs="Libre Franklin"/>
          <w:b/>
          <w:bCs/>
          <w:sz w:val="20"/>
          <w:szCs w:val="20"/>
          <w:lang w:eastAsia="it-IT"/>
        </w:rPr>
        <w:t xml:space="preserve">DICHIARA, </w:t>
      </w:r>
      <w:r w:rsidRPr="0A5AF1ED">
        <w:rPr>
          <w:rFonts w:ascii="Libre Franklin" w:eastAsia="Libre Franklin" w:hAnsi="Libre Franklin" w:cs="Libre Franklin"/>
          <w:sz w:val="20"/>
          <w:szCs w:val="20"/>
          <w:lang w:eastAsia="it-IT"/>
        </w:rPr>
        <w:t xml:space="preserve">con riferimento all’art. 119, comma 2, del Codice, che si impegna ad affidare almeno il 20% dei contratti in subappalto a piccole e medie imprese, come definite dall'articolo 1, comma 1, lettera o) dell'allegato I.1,  </w:t>
      </w:r>
    </w:p>
    <w:p w14:paraId="62EC6DF8" w14:textId="5FE80942" w:rsidR="5AA6063D" w:rsidRDefault="5AA6063D" w:rsidP="0A5AF1ED">
      <w:pPr>
        <w:pStyle w:val="Paragrafoelenco"/>
        <w:spacing w:before="60" w:after="60" w:line="276" w:lineRule="auto"/>
        <w:ind w:left="360"/>
        <w:jc w:val="both"/>
        <w:rPr>
          <w:rFonts w:ascii="Libre Franklin" w:eastAsia="Libre Franklin" w:hAnsi="Libre Franklin" w:cs="Libre Franklin"/>
          <w:b/>
          <w:bCs/>
          <w:lang w:eastAsia="it-IT"/>
        </w:rPr>
      </w:pPr>
      <w:r w:rsidRPr="0A5AF1ED">
        <w:rPr>
          <w:rFonts w:ascii="Libre Franklin" w:eastAsia="Libre Franklin" w:hAnsi="Libre Franklin" w:cs="Libre Franklin"/>
          <w:b/>
          <w:bCs/>
          <w:sz w:val="20"/>
          <w:szCs w:val="20"/>
          <w:lang w:eastAsia="it-IT"/>
        </w:rPr>
        <w:t xml:space="preserve">ovvero </w:t>
      </w:r>
    </w:p>
    <w:p w14:paraId="661CD6FD" w14:textId="6964FBCC" w:rsidR="5AA6063D" w:rsidRDefault="5AA6063D" w:rsidP="0A5AF1ED">
      <w:pPr>
        <w:pStyle w:val="Paragrafoelenco"/>
        <w:numPr>
          <w:ilvl w:val="0"/>
          <w:numId w:val="1"/>
        </w:numPr>
        <w:spacing w:before="60" w:after="60" w:line="276" w:lineRule="auto"/>
        <w:jc w:val="both"/>
        <w:rPr>
          <w:rFonts w:ascii="Libre Franklin" w:eastAsia="Libre Franklin" w:hAnsi="Libre Franklin" w:cs="Libre Franklin"/>
          <w:lang w:eastAsia="it-IT"/>
        </w:rPr>
      </w:pPr>
      <w:r w:rsidRPr="0A5AF1ED">
        <w:rPr>
          <w:rFonts w:ascii="Libre Franklin" w:eastAsia="Libre Franklin" w:hAnsi="Libre Franklin" w:cs="Libre Franklin"/>
          <w:b/>
          <w:bCs/>
          <w:sz w:val="20"/>
          <w:szCs w:val="20"/>
          <w:lang w:eastAsia="it-IT"/>
        </w:rPr>
        <w:t xml:space="preserve">DICHIARA, </w:t>
      </w:r>
      <w:r w:rsidRPr="0A5AF1ED">
        <w:rPr>
          <w:rFonts w:ascii="Libre Franklin" w:eastAsia="Libre Franklin" w:hAnsi="Libre Franklin" w:cs="Libre Franklin"/>
          <w:sz w:val="20"/>
          <w:szCs w:val="20"/>
          <w:lang w:eastAsia="it-IT"/>
        </w:rPr>
        <w:t>con riferimento all’art. 119, comma 2, del Codice, che si impegna ad affidare il ________% dei contratti in subappalto a piccole e medie imprese, come definite dall'articolo 1, comma 1, lettera o) dell'allegato I.1;</w:t>
      </w:r>
    </w:p>
    <w:p w14:paraId="2718FC14" w14:textId="3645CE88" w:rsidR="5B7CCF46" w:rsidRDefault="5B7CCF46" w:rsidP="5B7CCF46">
      <w:pPr>
        <w:pStyle w:val="Paragrafoelenco"/>
        <w:spacing w:before="60" w:after="60" w:line="276" w:lineRule="auto"/>
        <w:ind w:left="360"/>
        <w:jc w:val="both"/>
        <w:rPr>
          <w:rFonts w:ascii="Libre Franklin" w:eastAsia="Libre Franklin" w:hAnsi="Libre Franklin" w:cs="Libre Franklin"/>
          <w:sz w:val="20"/>
          <w:szCs w:val="20"/>
          <w:lang w:eastAsia="it-IT"/>
        </w:rPr>
      </w:pPr>
    </w:p>
    <w:p w14:paraId="73966458" w14:textId="19D7681E" w:rsidR="5AA6063D" w:rsidRDefault="5AA6063D" w:rsidP="5B7CCF46">
      <w:pPr>
        <w:spacing w:before="60" w:after="60" w:line="276" w:lineRule="auto"/>
        <w:jc w:val="both"/>
        <w:rPr>
          <w:rFonts w:ascii="Libre Franklin" w:eastAsia="Libre Franklin" w:hAnsi="Libre Franklin" w:cs="Libre Franklin"/>
          <w:sz w:val="20"/>
          <w:szCs w:val="20"/>
          <w:u w:val="single"/>
          <w:lang w:eastAsia="it-IT"/>
        </w:rPr>
      </w:pPr>
      <w:r w:rsidRPr="4AEC47DB">
        <w:rPr>
          <w:rFonts w:ascii="Libre Franklin" w:eastAsia="Libre Franklin" w:hAnsi="Libre Franklin" w:cs="Libre Franklin"/>
          <w:sz w:val="20"/>
          <w:szCs w:val="20"/>
          <w:u w:val="single"/>
          <w:lang w:eastAsia="it-IT"/>
        </w:rPr>
        <w:t>(in caso di mancata dichiarazione si intenderà assolto l’obbligo del 20% così come richiamato dall’art. 119, comma 2, del Codice)</w:t>
      </w:r>
    </w:p>
    <w:p w14:paraId="2B2F34FB" w14:textId="7B0A90FA" w:rsidR="4AEC47DB" w:rsidRDefault="4AEC47DB" w:rsidP="4AEC47DB">
      <w:pPr>
        <w:spacing w:before="60" w:after="60" w:line="276" w:lineRule="auto"/>
        <w:jc w:val="both"/>
        <w:rPr>
          <w:rFonts w:ascii="Libre Franklin" w:eastAsia="Libre Franklin" w:hAnsi="Libre Franklin" w:cs="Libre Franklin"/>
          <w:sz w:val="20"/>
          <w:szCs w:val="20"/>
          <w:u w:val="single"/>
          <w:lang w:eastAsia="it-IT"/>
        </w:rPr>
      </w:pPr>
    </w:p>
    <w:p w14:paraId="7B19D837" w14:textId="5F494227" w:rsidR="5B7CCF46" w:rsidRDefault="5B7CCF46" w:rsidP="5B7CCF46">
      <w:pPr>
        <w:pStyle w:val="Paragrafoelenco"/>
        <w:ind w:left="360"/>
        <w:jc w:val="both"/>
        <w:rPr>
          <w:rFonts w:ascii="Libre Franklin" w:eastAsia="Libre Franklin" w:hAnsi="Libre Franklin" w:cs="Libre Franklin"/>
          <w:b/>
          <w:bCs/>
          <w:color w:val="4472C4" w:themeColor="accent5"/>
          <w:sz w:val="20"/>
          <w:szCs w:val="20"/>
        </w:rPr>
      </w:pPr>
    </w:p>
    <w:p w14:paraId="4B616B19" w14:textId="591DD904" w:rsidR="5B7CCF46" w:rsidRDefault="5B7CCF46" w:rsidP="5B7CCF46">
      <w:pPr>
        <w:pStyle w:val="Paragrafoelenco"/>
        <w:ind w:left="360"/>
        <w:jc w:val="both"/>
        <w:rPr>
          <w:rFonts w:ascii="Libre Franklin" w:eastAsia="Libre Franklin" w:hAnsi="Libre Franklin" w:cs="Libre Franklin"/>
          <w:b/>
          <w:bCs/>
          <w:color w:val="4472C4" w:themeColor="accent5"/>
          <w:sz w:val="20"/>
          <w:szCs w:val="20"/>
        </w:rPr>
      </w:pPr>
    </w:p>
    <w:p w14:paraId="29855969" w14:textId="6F9FEB1E" w:rsidR="00482016" w:rsidRPr="001B4CB5" w:rsidRDefault="00184306" w:rsidP="000B01D1">
      <w:pPr>
        <w:pStyle w:val="Paragrafoelenco"/>
        <w:numPr>
          <w:ilvl w:val="0"/>
          <w:numId w:val="24"/>
        </w:numPr>
        <w:jc w:val="both"/>
        <w:rPr>
          <w:rFonts w:ascii="Libre Franklin" w:eastAsia="Libre Franklin" w:hAnsi="Libre Franklin" w:cs="Libre Franklin"/>
          <w:b/>
          <w:bCs/>
          <w:color w:val="4472C4" w:themeColor="accent5"/>
          <w:sz w:val="20"/>
          <w:szCs w:val="20"/>
        </w:rPr>
      </w:pPr>
      <w:r w:rsidRPr="001B4CB5">
        <w:rPr>
          <w:rFonts w:ascii="Libre Franklin" w:eastAsia="Libre Franklin" w:hAnsi="Libre Franklin" w:cs="Libre Franklin"/>
          <w:b/>
          <w:bCs/>
          <w:color w:val="4472C4" w:themeColor="accent5"/>
          <w:sz w:val="20"/>
          <w:szCs w:val="20"/>
        </w:rPr>
        <w:t>Dichiarazioni in caso di adozione di misure di self-cleaning:</w:t>
      </w:r>
    </w:p>
    <w:p w14:paraId="0C0FBC83" w14:textId="30C4FB63" w:rsidR="00C41162" w:rsidRPr="001B4CB5" w:rsidRDefault="00184306" w:rsidP="000B01D1">
      <w:pPr>
        <w:pStyle w:val="Paragrafoelenco"/>
        <w:numPr>
          <w:ilvl w:val="0"/>
          <w:numId w:val="15"/>
        </w:numPr>
        <w:jc w:val="both"/>
        <w:rPr>
          <w:rFonts w:ascii="Libre Franklin" w:eastAsia="Libre Franklin" w:hAnsi="Libre Franklin" w:cs="Libre Franklin"/>
          <w:sz w:val="20"/>
          <w:szCs w:val="20"/>
        </w:rPr>
      </w:pPr>
      <w:r w:rsidRPr="001B4CB5">
        <w:rPr>
          <w:rFonts w:ascii="Libre Franklin" w:eastAsia="Libre Franklin" w:hAnsi="Libre Franklin" w:cs="Libre Franklin"/>
          <w:b/>
          <w:bCs/>
          <w:sz w:val="20"/>
          <w:szCs w:val="20"/>
        </w:rPr>
        <w:t>INSERISCE</w:t>
      </w:r>
      <w:r w:rsidRPr="001B4CB5">
        <w:rPr>
          <w:rFonts w:ascii="Libre Franklin" w:eastAsia="Libre Franklin" w:hAnsi="Libre Franklin" w:cs="Libre Franklin"/>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0419E356" w14:textId="77777777" w:rsidR="00F1381A" w:rsidRPr="001B4CB5" w:rsidRDefault="00F1381A" w:rsidP="6E32996A">
      <w:pPr>
        <w:pStyle w:val="Paragrafoelenco"/>
        <w:ind w:left="284" w:hanging="284"/>
        <w:jc w:val="both"/>
        <w:rPr>
          <w:rFonts w:ascii="Libre Franklin" w:eastAsia="Libre Franklin" w:hAnsi="Libre Franklin" w:cs="Libre Franklin"/>
          <w:sz w:val="20"/>
          <w:szCs w:val="20"/>
        </w:rPr>
      </w:pPr>
    </w:p>
    <w:p w14:paraId="4E4569EF" w14:textId="77777777" w:rsidR="00D2492B" w:rsidRPr="001B4CB5" w:rsidRDefault="00184306" w:rsidP="6E32996A">
      <w:pPr>
        <w:pStyle w:val="Paragrafoelenco"/>
        <w:ind w:left="0"/>
        <w:jc w:val="both"/>
        <w:rPr>
          <w:rFonts w:ascii="Libre Franklin" w:eastAsia="Libre Franklin" w:hAnsi="Libre Franklin" w:cs="Libre Franklin"/>
          <w:sz w:val="20"/>
          <w:szCs w:val="20"/>
        </w:rPr>
      </w:pPr>
      <w:r w:rsidRPr="001B4CB5">
        <w:rPr>
          <w:rFonts w:ascii="Libre Franklin" w:eastAsia="Libre Franklin" w:hAnsi="Libre Franklin" w:cs="Libre Franklin"/>
          <w:sz w:val="20"/>
          <w:szCs w:val="20"/>
        </w:rPr>
        <w:t xml:space="preserve">in alternativa, </w:t>
      </w:r>
    </w:p>
    <w:p w14:paraId="52BFA1D0" w14:textId="3EDE8E31" w:rsidR="00C41162" w:rsidRPr="001B4CB5" w:rsidRDefault="001B4CB5" w:rsidP="000B01D1">
      <w:pPr>
        <w:pStyle w:val="Paragrafoelenco"/>
        <w:numPr>
          <w:ilvl w:val="0"/>
          <w:numId w:val="34"/>
        </w:numPr>
        <w:jc w:val="both"/>
        <w:rPr>
          <w:rFonts w:ascii="Libre Franklin" w:eastAsia="Libre Franklin" w:hAnsi="Libre Franklin" w:cs="Libre Franklin"/>
          <w:sz w:val="20"/>
          <w:szCs w:val="20"/>
        </w:rPr>
      </w:pPr>
      <w:r w:rsidRPr="001B4CB5">
        <w:rPr>
          <w:rFonts w:ascii="Libre Franklin" w:eastAsia="Libre Franklin" w:hAnsi="Libre Franklin" w:cs="Libre Franklin"/>
          <w:b/>
          <w:bCs/>
          <w:sz w:val="20"/>
          <w:szCs w:val="20"/>
        </w:rPr>
        <w:lastRenderedPageBreak/>
        <w:t>DICHIARA</w:t>
      </w:r>
      <w:r w:rsidRPr="001B4CB5">
        <w:rPr>
          <w:rFonts w:ascii="Libre Franklin" w:eastAsia="Libre Franklin" w:hAnsi="Libre Franklin" w:cs="Libre Franklin"/>
          <w:sz w:val="20"/>
          <w:szCs w:val="20"/>
        </w:rPr>
        <w:t xml:space="preserve"> </w:t>
      </w:r>
      <w:r w:rsidR="00184306" w:rsidRPr="001B4CB5">
        <w:rPr>
          <w:rFonts w:ascii="Libre Franklin" w:eastAsia="Libre Franklin" w:hAnsi="Libre Franklin" w:cs="Libre Franklin"/>
          <w:sz w:val="20"/>
          <w:szCs w:val="20"/>
        </w:rPr>
        <w:t>che è stato impossibilitato ad adottare misure di self cleaning pe</w:t>
      </w:r>
      <w:r w:rsidR="009B5141" w:rsidRPr="001B4CB5">
        <w:rPr>
          <w:rFonts w:ascii="Libre Franklin" w:eastAsia="Libre Franklin" w:hAnsi="Libre Franklin" w:cs="Libre Franklin"/>
          <w:sz w:val="20"/>
          <w:szCs w:val="20"/>
        </w:rPr>
        <w:t>r i seguenti motivi …………………………….</w:t>
      </w:r>
      <w:r w:rsidR="00184306" w:rsidRPr="001B4CB5">
        <w:rPr>
          <w:rFonts w:ascii="Libre Franklin" w:eastAsia="Libre Franklin" w:hAnsi="Libre Franklin" w:cs="Libre Franklin"/>
          <w:sz w:val="20"/>
          <w:szCs w:val="20"/>
        </w:rPr>
        <w:t xml:space="preserve"> [</w:t>
      </w:r>
      <w:r w:rsidR="00184306" w:rsidRPr="001B4CB5">
        <w:rPr>
          <w:rFonts w:ascii="Libre Franklin" w:eastAsia="Libre Franklin" w:hAnsi="Libre Franklin" w:cs="Libre Franklin"/>
          <w:i/>
          <w:iCs/>
          <w:sz w:val="20"/>
          <w:szCs w:val="20"/>
        </w:rPr>
        <w:t>indicare le motivazioni</w:t>
      </w:r>
      <w:r w:rsidR="009B5141" w:rsidRPr="001B4CB5">
        <w:rPr>
          <w:rFonts w:ascii="Libre Franklin" w:eastAsia="Libre Franklin" w:hAnsi="Libre Franklin" w:cs="Libre Franklin"/>
          <w:i/>
          <w:iCs/>
          <w:sz w:val="20"/>
          <w:szCs w:val="20"/>
        </w:rPr>
        <w:t xml:space="preserve"> </w:t>
      </w:r>
      <w:r w:rsidR="00184306" w:rsidRPr="001B4CB5">
        <w:rPr>
          <w:rFonts w:ascii="Libre Franklin" w:eastAsia="Libre Franklin" w:hAnsi="Libre Franklin" w:cs="Libre Franklin"/>
          <w:i/>
          <w:iCs/>
          <w:sz w:val="20"/>
          <w:szCs w:val="20"/>
        </w:rPr>
        <w:t>…………………]</w:t>
      </w:r>
      <w:r w:rsidR="00184306" w:rsidRPr="001B4CB5">
        <w:rPr>
          <w:rFonts w:ascii="Libre Franklin" w:eastAsia="Libre Franklin" w:hAnsi="Libre Franklin" w:cs="Libre Franklin"/>
          <w:sz w:val="20"/>
          <w:szCs w:val="20"/>
        </w:rPr>
        <w:t xml:space="preserve"> e si impegna ad adottare misure idonee e a comunicare le stesse tempestivamente e comunque prima dell’aggiudicazione.</w:t>
      </w:r>
    </w:p>
    <w:p w14:paraId="42326A6E" w14:textId="77777777" w:rsidR="00F1381A" w:rsidRPr="001B4CB5" w:rsidRDefault="00F1381A" w:rsidP="6E32996A">
      <w:pPr>
        <w:pStyle w:val="Paragrafoelenco"/>
        <w:ind w:left="0"/>
        <w:jc w:val="both"/>
        <w:rPr>
          <w:rFonts w:ascii="Libre Franklin" w:eastAsia="Libre Franklin" w:hAnsi="Libre Franklin" w:cs="Libre Franklin"/>
          <w:sz w:val="20"/>
          <w:szCs w:val="20"/>
        </w:rPr>
      </w:pPr>
    </w:p>
    <w:p w14:paraId="1CAF998F" w14:textId="77777777" w:rsidR="00C41162" w:rsidRPr="001B4CB5" w:rsidRDefault="00C41162" w:rsidP="6E32996A">
      <w:pPr>
        <w:pStyle w:val="Paragrafoelenco"/>
        <w:jc w:val="both"/>
        <w:rPr>
          <w:rFonts w:ascii="Libre Franklin" w:eastAsia="Libre Franklin" w:hAnsi="Libre Franklin" w:cs="Libre Franklin"/>
          <w:b/>
          <w:bCs/>
          <w:color w:val="4472C4" w:themeColor="accent5"/>
          <w:sz w:val="20"/>
          <w:szCs w:val="20"/>
        </w:rPr>
      </w:pPr>
    </w:p>
    <w:p w14:paraId="17A2B322" w14:textId="7BC3E715" w:rsidR="00C41162" w:rsidRPr="001B4CB5" w:rsidRDefault="00184306" w:rsidP="000B01D1">
      <w:pPr>
        <w:pStyle w:val="Paragrafoelenco"/>
        <w:numPr>
          <w:ilvl w:val="0"/>
          <w:numId w:val="24"/>
        </w:numPr>
        <w:jc w:val="both"/>
        <w:rPr>
          <w:rFonts w:ascii="Libre Franklin" w:eastAsia="Libre Franklin" w:hAnsi="Libre Franklin" w:cs="Libre Franklin"/>
          <w:b/>
          <w:bCs/>
          <w:color w:val="4472C4" w:themeColor="accent5"/>
          <w:sz w:val="20"/>
          <w:szCs w:val="20"/>
        </w:rPr>
      </w:pPr>
      <w:r w:rsidRPr="001B4CB5">
        <w:rPr>
          <w:rFonts w:ascii="Libre Franklin" w:eastAsia="Libre Franklin" w:hAnsi="Libre Franklin" w:cs="Libre Franklin"/>
          <w:b/>
          <w:bCs/>
          <w:color w:val="4472C4" w:themeColor="accent5"/>
          <w:sz w:val="20"/>
          <w:szCs w:val="20"/>
        </w:rPr>
        <w:t xml:space="preserve">Dichiarazioni in caso di sottoposizione a concordato preventivo con continuità aziendale </w:t>
      </w:r>
    </w:p>
    <w:p w14:paraId="25851DF2" w14:textId="77777777" w:rsidR="00482016" w:rsidRPr="001B4CB5" w:rsidRDefault="00482016" w:rsidP="6E32996A">
      <w:pPr>
        <w:pStyle w:val="Paragrafoelenco"/>
        <w:ind w:left="644"/>
        <w:jc w:val="both"/>
        <w:rPr>
          <w:rFonts w:ascii="Libre Franklin" w:eastAsia="Libre Franklin" w:hAnsi="Libre Franklin" w:cs="Libre Franklin"/>
          <w:b/>
          <w:bCs/>
          <w:color w:val="4472C4" w:themeColor="accent5"/>
          <w:sz w:val="20"/>
          <w:szCs w:val="20"/>
        </w:rPr>
      </w:pPr>
    </w:p>
    <w:p w14:paraId="57BECAF5" w14:textId="2692B3B1" w:rsidR="00C41162" w:rsidRPr="001B4CB5" w:rsidRDefault="00184306" w:rsidP="000B01D1">
      <w:pPr>
        <w:pStyle w:val="Paragrafoelenco"/>
        <w:keepLines/>
        <w:numPr>
          <w:ilvl w:val="0"/>
          <w:numId w:val="16"/>
        </w:numPr>
        <w:tabs>
          <w:tab w:val="left" w:pos="8647"/>
        </w:tabs>
        <w:jc w:val="both"/>
        <w:rPr>
          <w:rFonts w:ascii="Libre Franklin" w:eastAsia="Libre Franklin" w:hAnsi="Libre Franklin" w:cs="Libre Franklin"/>
          <w:i/>
          <w:iCs/>
          <w:sz w:val="20"/>
          <w:szCs w:val="20"/>
        </w:rPr>
      </w:pPr>
      <w:r w:rsidRPr="001B4CB5">
        <w:rPr>
          <w:rFonts w:ascii="Libre Franklin" w:eastAsia="Libre Franklin" w:hAnsi="Libre Franklin" w:cs="Libre Franklin"/>
          <w:b/>
          <w:bCs/>
          <w:sz w:val="20"/>
          <w:szCs w:val="20"/>
        </w:rPr>
        <w:t xml:space="preserve">DICHIARA </w:t>
      </w:r>
      <w:r w:rsidRPr="001B4CB5">
        <w:rPr>
          <w:rFonts w:ascii="Libre Franklin" w:eastAsia="Libre Franklin" w:hAnsi="Libre Franklin" w:cs="Libre Franklin"/>
          <w:sz w:val="20"/>
          <w:szCs w:val="20"/>
        </w:rPr>
        <w:t>che il provvedimento di ammissione al concordato è stato emesso il ……………. da ………………………</w:t>
      </w:r>
      <w:r w:rsidR="009B5141" w:rsidRPr="001B4CB5">
        <w:rPr>
          <w:rFonts w:ascii="Libre Franklin" w:eastAsia="Libre Franklin" w:hAnsi="Libre Franklin" w:cs="Libre Franklin"/>
          <w:sz w:val="20"/>
          <w:szCs w:val="20"/>
        </w:rPr>
        <w:t>………………………………………………………………………………</w:t>
      </w:r>
    </w:p>
    <w:p w14:paraId="4D7D0E44" w14:textId="2E7340B7" w:rsidR="00C41162" w:rsidRPr="001B4CB5" w:rsidRDefault="00184306" w:rsidP="000B01D1">
      <w:pPr>
        <w:pStyle w:val="Paragrafoelenco"/>
        <w:keepLines/>
        <w:numPr>
          <w:ilvl w:val="0"/>
          <w:numId w:val="16"/>
        </w:numPr>
        <w:tabs>
          <w:tab w:val="left" w:pos="8647"/>
        </w:tabs>
        <w:jc w:val="both"/>
        <w:rPr>
          <w:rFonts w:ascii="Libre Franklin" w:eastAsia="Libre Franklin" w:hAnsi="Libre Franklin" w:cs="Libre Franklin"/>
          <w:i/>
          <w:iCs/>
          <w:sz w:val="20"/>
          <w:szCs w:val="20"/>
        </w:rPr>
      </w:pPr>
      <w:r w:rsidRPr="001B4CB5">
        <w:rPr>
          <w:rFonts w:ascii="Libre Franklin" w:eastAsia="Libre Franklin" w:hAnsi="Libre Franklin" w:cs="Libre Franklin"/>
          <w:sz w:val="20"/>
          <w:szCs w:val="20"/>
        </w:rPr>
        <w:t xml:space="preserve"> </w:t>
      </w:r>
      <w:r w:rsidRPr="001B4CB5">
        <w:rPr>
          <w:rFonts w:ascii="Libre Franklin" w:eastAsia="Libre Franklin" w:hAnsi="Libre Franklin" w:cs="Libre Franklin"/>
          <w:b/>
          <w:bCs/>
          <w:sz w:val="20"/>
          <w:szCs w:val="20"/>
        </w:rPr>
        <w:t>DICHIARA</w:t>
      </w:r>
      <w:r w:rsidRPr="001B4CB5">
        <w:rPr>
          <w:rFonts w:ascii="Libre Franklin" w:eastAsia="Libre Franklin" w:hAnsi="Libre Franklin" w:cs="Libre Franklin"/>
          <w:sz w:val="20"/>
          <w:szCs w:val="20"/>
        </w:rPr>
        <w:t xml:space="preserve"> che il provvedimento di autorizzazione a partecipare alle gare è stato emesso il ……………. da </w:t>
      </w:r>
      <w:r w:rsidR="009B5141" w:rsidRPr="001B4CB5">
        <w:rPr>
          <w:rFonts w:ascii="Libre Franklin" w:eastAsia="Libre Franklin" w:hAnsi="Libre Franklin" w:cs="Libre Franklin"/>
          <w:sz w:val="20"/>
          <w:szCs w:val="20"/>
        </w:rPr>
        <w:t>………………………………………………………………………</w:t>
      </w:r>
    </w:p>
    <w:p w14:paraId="76796407" w14:textId="409D7A0C" w:rsidR="00C41162" w:rsidRPr="001B4CB5" w:rsidRDefault="00184306" w:rsidP="000B01D1">
      <w:pPr>
        <w:pStyle w:val="Paragrafoelenco"/>
        <w:keepLines/>
        <w:numPr>
          <w:ilvl w:val="0"/>
          <w:numId w:val="16"/>
        </w:numPr>
        <w:tabs>
          <w:tab w:val="left" w:pos="8647"/>
        </w:tabs>
        <w:spacing w:after="0" w:line="240" w:lineRule="auto"/>
        <w:jc w:val="both"/>
        <w:rPr>
          <w:rFonts w:ascii="Libre Franklin" w:eastAsia="Libre Franklin" w:hAnsi="Libre Franklin" w:cs="Libre Franklin"/>
          <w:sz w:val="20"/>
          <w:szCs w:val="20"/>
        </w:rPr>
      </w:pPr>
      <w:r w:rsidRPr="001B4CB5">
        <w:rPr>
          <w:rFonts w:ascii="Libre Franklin" w:eastAsia="Libre Franklin" w:hAnsi="Libre Franklin" w:cs="Libre Franklin"/>
          <w:i/>
          <w:iCs/>
          <w:sz w:val="20"/>
          <w:szCs w:val="20"/>
        </w:rPr>
        <w:t>(solo in caso di raggruppamento)</w:t>
      </w:r>
      <w:r w:rsidR="0073797C" w:rsidRPr="001B4CB5">
        <w:rPr>
          <w:rFonts w:ascii="Libre Franklin" w:eastAsia="Libre Franklin" w:hAnsi="Libre Franklin" w:cs="Libre Franklin"/>
          <w:sz w:val="20"/>
          <w:szCs w:val="20"/>
        </w:rPr>
        <w:t xml:space="preserve"> </w:t>
      </w:r>
      <w:r w:rsidRPr="001B4CB5">
        <w:rPr>
          <w:rFonts w:ascii="Libre Franklin" w:eastAsia="Libre Franklin" w:hAnsi="Libre Franklin" w:cs="Libre Franklin"/>
          <w:b/>
          <w:bCs/>
          <w:sz w:val="20"/>
          <w:szCs w:val="20"/>
        </w:rPr>
        <w:t>DICHIARA</w:t>
      </w:r>
      <w:r w:rsidRPr="001B4CB5">
        <w:rPr>
          <w:rFonts w:ascii="Libre Franklin" w:eastAsia="Libre Franklin" w:hAnsi="Libre Franklin" w:cs="Libre Franklin"/>
          <w:sz w:val="20"/>
          <w:szCs w:val="20"/>
        </w:rPr>
        <w:t xml:space="preserve"> che le altre imprese aderenti al raggruppamento non sono assoggettate ad una procedura concorsuale, ai sensi dell’articolo 95, commi 4 e 5, del decreto legislativo n. 14/2019</w:t>
      </w:r>
    </w:p>
    <w:p w14:paraId="460500BE" w14:textId="55949AAB" w:rsidR="00184306" w:rsidRPr="001B4CB5" w:rsidRDefault="00184306" w:rsidP="000B01D1">
      <w:pPr>
        <w:pStyle w:val="Paragrafoelenco"/>
        <w:keepLines/>
        <w:numPr>
          <w:ilvl w:val="0"/>
          <w:numId w:val="16"/>
        </w:numPr>
        <w:tabs>
          <w:tab w:val="left" w:pos="8647"/>
        </w:tabs>
        <w:jc w:val="both"/>
        <w:rPr>
          <w:rFonts w:ascii="Libre Franklin" w:eastAsia="Libre Franklin" w:hAnsi="Libre Franklin" w:cs="Libre Franklin"/>
          <w:sz w:val="20"/>
          <w:szCs w:val="20"/>
        </w:rPr>
      </w:pPr>
      <w:r w:rsidRPr="001B4CB5">
        <w:rPr>
          <w:rFonts w:ascii="Libre Franklin" w:eastAsia="Libre Franklin" w:hAnsi="Libre Franklin" w:cs="Libre Franklin"/>
          <w:b/>
          <w:bCs/>
          <w:sz w:val="20"/>
          <w:szCs w:val="20"/>
        </w:rPr>
        <w:t>ALLEGA</w:t>
      </w:r>
      <w:r w:rsidRPr="001B4CB5">
        <w:rPr>
          <w:rFonts w:ascii="Libre Franklin" w:eastAsia="Libre Franklin" w:hAnsi="Libre Franklin" w:cs="Libre Franklin"/>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1C828741" w14:textId="583002F2" w:rsidR="6E32996A" w:rsidRPr="001B4CB5" w:rsidRDefault="6E32996A" w:rsidP="6E32996A">
      <w:pPr>
        <w:pStyle w:val="Paragrafoelenco"/>
        <w:ind w:left="360"/>
        <w:jc w:val="both"/>
        <w:rPr>
          <w:rFonts w:ascii="Libre Franklin" w:eastAsia="Libre Franklin" w:hAnsi="Libre Franklin" w:cs="Libre Franklin"/>
          <w:b/>
          <w:bCs/>
          <w:color w:val="4472C4" w:themeColor="accent5"/>
          <w:sz w:val="20"/>
          <w:szCs w:val="20"/>
        </w:rPr>
      </w:pPr>
    </w:p>
    <w:p w14:paraId="0D690548" w14:textId="70CC8244" w:rsidR="00C41162" w:rsidRPr="001B4CB5" w:rsidRDefault="00184306" w:rsidP="000B01D1">
      <w:pPr>
        <w:pStyle w:val="Paragrafoelenco"/>
        <w:numPr>
          <w:ilvl w:val="0"/>
          <w:numId w:val="24"/>
        </w:numPr>
        <w:jc w:val="both"/>
        <w:rPr>
          <w:rFonts w:ascii="Libre Franklin" w:eastAsia="Libre Franklin" w:hAnsi="Libre Franklin" w:cs="Libre Franklin"/>
          <w:b/>
          <w:bCs/>
          <w:color w:val="4472C4" w:themeColor="accent5"/>
          <w:sz w:val="20"/>
          <w:szCs w:val="20"/>
        </w:rPr>
      </w:pPr>
      <w:r w:rsidRPr="001B4CB5">
        <w:rPr>
          <w:rFonts w:ascii="Libre Franklin" w:eastAsia="Libre Franklin" w:hAnsi="Libre Franklin" w:cs="Libre Franklin"/>
          <w:b/>
          <w:bCs/>
          <w:color w:val="4472C4" w:themeColor="accent5"/>
          <w:sz w:val="20"/>
          <w:szCs w:val="20"/>
        </w:rPr>
        <w:t xml:space="preserve">Dichiarazioni in caso di sottoposizione a sequestro/confisca </w:t>
      </w:r>
    </w:p>
    <w:p w14:paraId="10FC4738" w14:textId="77777777" w:rsidR="00C41162" w:rsidRPr="001B4CB5" w:rsidRDefault="00184306" w:rsidP="6E32996A">
      <w:pPr>
        <w:pStyle w:val="Paragrafoelenco"/>
        <w:ind w:left="0"/>
        <w:jc w:val="both"/>
        <w:rPr>
          <w:rFonts w:ascii="Libre Franklin" w:eastAsia="Libre Franklin" w:hAnsi="Libre Franklin" w:cs="Libre Franklin"/>
          <w:i/>
          <w:iCs/>
          <w:sz w:val="20"/>
          <w:szCs w:val="20"/>
        </w:rPr>
      </w:pPr>
      <w:r w:rsidRPr="001B4CB5">
        <w:rPr>
          <w:rFonts w:ascii="Libre Franklin" w:eastAsia="Libre Franklin" w:hAnsi="Libre Franklin" w:cs="Libre Franklin"/>
          <w:i/>
          <w:iCs/>
          <w:sz w:val="20"/>
          <w:szCs w:val="20"/>
        </w:rPr>
        <w:t>(In caso di</w:t>
      </w:r>
      <w:r w:rsidRPr="001B4CB5">
        <w:rPr>
          <w:rFonts w:ascii="Libre Franklin" w:eastAsia="Libre Franklin" w:hAnsi="Libre Franklin" w:cs="Libre Franklin"/>
          <w:b/>
          <w:bCs/>
          <w:i/>
          <w:iCs/>
          <w:sz w:val="20"/>
          <w:szCs w:val="20"/>
        </w:rPr>
        <w:t xml:space="preserve"> </w:t>
      </w:r>
      <w:r w:rsidRPr="001B4CB5">
        <w:rPr>
          <w:rFonts w:ascii="Libre Franklin" w:eastAsia="Libre Franklin" w:hAnsi="Libre Franklin" w:cs="Libre Franklin"/>
          <w:i/>
          <w:iCs/>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295D2297" w14:textId="77777777" w:rsidR="00F1381A" w:rsidRPr="001B4CB5" w:rsidRDefault="00F1381A" w:rsidP="6E32996A">
      <w:pPr>
        <w:pStyle w:val="Paragrafoelenco"/>
        <w:ind w:left="0"/>
        <w:jc w:val="both"/>
        <w:rPr>
          <w:rFonts w:ascii="Libre Franklin" w:eastAsia="Libre Franklin" w:hAnsi="Libre Franklin" w:cs="Libre Franklin"/>
          <w:i/>
          <w:iCs/>
          <w:sz w:val="20"/>
          <w:szCs w:val="20"/>
        </w:rPr>
      </w:pPr>
    </w:p>
    <w:p w14:paraId="3944DB54" w14:textId="7A3ECBA8" w:rsidR="00C41162" w:rsidRPr="001B4CB5" w:rsidRDefault="00184306" w:rsidP="000B01D1">
      <w:pPr>
        <w:pStyle w:val="Paragrafoelenco"/>
        <w:numPr>
          <w:ilvl w:val="0"/>
          <w:numId w:val="17"/>
        </w:numPr>
        <w:jc w:val="both"/>
        <w:rPr>
          <w:rFonts w:ascii="Libre Franklin" w:eastAsia="Libre Franklin" w:hAnsi="Libre Franklin" w:cs="Libre Franklin"/>
          <w:sz w:val="20"/>
          <w:szCs w:val="20"/>
        </w:rPr>
      </w:pPr>
      <w:r w:rsidRPr="001B4CB5">
        <w:rPr>
          <w:rFonts w:ascii="Libre Franklin" w:eastAsia="Libre Franklin" w:hAnsi="Libre Franklin" w:cs="Libre Franklin"/>
          <w:b/>
          <w:bCs/>
          <w:sz w:val="20"/>
          <w:szCs w:val="20"/>
        </w:rPr>
        <w:t xml:space="preserve">DICHIARA </w:t>
      </w:r>
      <w:r w:rsidRPr="001B4CB5">
        <w:rPr>
          <w:rFonts w:ascii="Libre Franklin" w:eastAsia="Libre Franklin" w:hAnsi="Libre Franklin" w:cs="Libre Franklin"/>
          <w:sz w:val="20"/>
          <w:szCs w:val="20"/>
        </w:rPr>
        <w:t>che è stato emesso il provvedimento ….</w:t>
      </w:r>
      <w:r w:rsidR="00C61202" w:rsidRPr="001B4CB5">
        <w:rPr>
          <w:rFonts w:ascii="Libre Franklin" w:eastAsia="Libre Franklin" w:hAnsi="Libre Franklin" w:cs="Libre Franklin"/>
          <w:sz w:val="20"/>
          <w:szCs w:val="20"/>
        </w:rPr>
        <w:t>.</w:t>
      </w:r>
      <w:r w:rsidRPr="001B4CB5">
        <w:rPr>
          <w:rFonts w:ascii="Libre Franklin" w:eastAsia="Libre Franklin" w:hAnsi="Libre Franklin" w:cs="Libre Franklin"/>
          <w:sz w:val="20"/>
          <w:szCs w:val="20"/>
        </w:rPr>
        <w:t xml:space="preserve"> (</w:t>
      </w:r>
      <w:r w:rsidRPr="001B4CB5">
        <w:rPr>
          <w:rFonts w:ascii="Libre Franklin" w:eastAsia="Libre Franklin" w:hAnsi="Libre Franklin" w:cs="Libre Franklin"/>
          <w:i/>
          <w:iCs/>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1B4CB5">
        <w:rPr>
          <w:rFonts w:ascii="Libre Franklin" w:eastAsia="Libre Franklin" w:hAnsi="Libre Franklin" w:cs="Libre Franklin"/>
          <w:sz w:val="20"/>
          <w:szCs w:val="20"/>
        </w:rPr>
        <w:t>) in data … da parte di ….</w:t>
      </w:r>
    </w:p>
    <w:p w14:paraId="48C64834" w14:textId="77777777" w:rsidR="00F1381A" w:rsidRPr="001B4CB5" w:rsidRDefault="00F1381A" w:rsidP="6E32996A">
      <w:pPr>
        <w:pStyle w:val="Paragrafoelenco"/>
        <w:ind w:left="284" w:hanging="284"/>
        <w:jc w:val="both"/>
        <w:rPr>
          <w:rFonts w:ascii="Libre Franklin" w:eastAsia="Libre Franklin" w:hAnsi="Libre Franklin" w:cs="Libre Franklin"/>
          <w:sz w:val="20"/>
          <w:szCs w:val="20"/>
        </w:rPr>
      </w:pPr>
    </w:p>
    <w:p w14:paraId="698C50B0" w14:textId="77777777" w:rsidR="00C41162" w:rsidRPr="001B4CB5" w:rsidRDefault="00C41162" w:rsidP="6E32996A">
      <w:pPr>
        <w:pStyle w:val="Paragrafoelenco"/>
        <w:rPr>
          <w:rFonts w:ascii="Libre Franklin" w:eastAsia="Libre Franklin" w:hAnsi="Libre Franklin" w:cs="Libre Franklin"/>
          <w:b/>
          <w:bCs/>
          <w:color w:val="4472C4" w:themeColor="accent5"/>
          <w:sz w:val="20"/>
          <w:szCs w:val="20"/>
        </w:rPr>
      </w:pPr>
    </w:p>
    <w:p w14:paraId="68FD84A1" w14:textId="77777777" w:rsidR="00F1381A" w:rsidRPr="001B4CB5" w:rsidRDefault="00F1381A" w:rsidP="6E32996A">
      <w:pPr>
        <w:pStyle w:val="Paragrafoelenco"/>
        <w:ind w:left="644"/>
        <w:jc w:val="both"/>
        <w:rPr>
          <w:rFonts w:ascii="Libre Franklin" w:eastAsia="Libre Franklin" w:hAnsi="Libre Franklin" w:cs="Libre Franklin"/>
          <w:b/>
          <w:bCs/>
          <w:color w:val="4472C4" w:themeColor="accent5"/>
          <w:sz w:val="20"/>
          <w:szCs w:val="20"/>
        </w:rPr>
      </w:pPr>
    </w:p>
    <w:p w14:paraId="68141791" w14:textId="77777777" w:rsidR="00C41162" w:rsidRPr="001B4CB5" w:rsidRDefault="00184306" w:rsidP="000B01D1">
      <w:pPr>
        <w:pStyle w:val="Paragrafoelenco"/>
        <w:numPr>
          <w:ilvl w:val="0"/>
          <w:numId w:val="24"/>
        </w:numPr>
        <w:jc w:val="both"/>
        <w:rPr>
          <w:rFonts w:ascii="Libre Franklin" w:eastAsia="Libre Franklin" w:hAnsi="Libre Franklin" w:cs="Libre Franklin"/>
          <w:b/>
          <w:bCs/>
          <w:color w:val="4472C4" w:themeColor="accent5"/>
          <w:sz w:val="20"/>
          <w:szCs w:val="20"/>
        </w:rPr>
      </w:pPr>
      <w:r w:rsidRPr="001B4CB5">
        <w:rPr>
          <w:rFonts w:ascii="Libre Franklin" w:eastAsia="Libre Franklin" w:hAnsi="Libre Franklin" w:cs="Libre Franklin"/>
          <w:b/>
          <w:bCs/>
          <w:color w:val="4472C4" w:themeColor="accent5"/>
          <w:sz w:val="20"/>
          <w:szCs w:val="20"/>
        </w:rPr>
        <w:t>Ulteriori dichiarazioni</w:t>
      </w:r>
    </w:p>
    <w:p w14:paraId="65D913C7" w14:textId="685DAA6B" w:rsidR="00C41162" w:rsidRDefault="00184306" w:rsidP="6E32996A">
      <w:pPr>
        <w:jc w:val="both"/>
        <w:rPr>
          <w:rFonts w:ascii="Libre Franklin" w:eastAsia="Libre Franklin" w:hAnsi="Libre Franklin" w:cs="Libre Franklin"/>
          <w:sz w:val="20"/>
          <w:szCs w:val="20"/>
        </w:rPr>
      </w:pPr>
      <w:r w:rsidRPr="001B4CB5">
        <w:rPr>
          <w:rFonts w:ascii="Libre Franklin" w:eastAsia="Libre Franklin" w:hAnsi="Libre Franklin" w:cs="Libre Franklin"/>
          <w:b/>
          <w:bCs/>
          <w:sz w:val="20"/>
          <w:szCs w:val="20"/>
        </w:rPr>
        <w:t>DICHIARA</w:t>
      </w:r>
      <w:r w:rsidR="001F4C96" w:rsidRPr="001B4CB5">
        <w:rPr>
          <w:rFonts w:ascii="Libre Franklin" w:eastAsia="Libre Franklin" w:hAnsi="Libre Franklin" w:cs="Libre Franklin"/>
          <w:b/>
          <w:bCs/>
          <w:sz w:val="20"/>
          <w:szCs w:val="20"/>
        </w:rPr>
        <w:t>/DICHIARANO</w:t>
      </w:r>
      <w:r w:rsidRPr="001B4CB5">
        <w:rPr>
          <w:rFonts w:ascii="Libre Franklin" w:eastAsia="Libre Franklin" w:hAnsi="Libre Franklin" w:cs="Libre Franklin"/>
          <w:sz w:val="20"/>
          <w:szCs w:val="20"/>
        </w:rPr>
        <w:t>, altresì:</w:t>
      </w:r>
    </w:p>
    <w:p w14:paraId="436557A9" w14:textId="77777777" w:rsidR="00B144C4" w:rsidRPr="00B144C4" w:rsidRDefault="00B144C4" w:rsidP="000B01D1">
      <w:pPr>
        <w:numPr>
          <w:ilvl w:val="0"/>
          <w:numId w:val="36"/>
        </w:numPr>
        <w:jc w:val="both"/>
        <w:rPr>
          <w:rFonts w:ascii="Libre Franklin" w:eastAsia="Libre Franklin" w:hAnsi="Libre Franklin" w:cs="Libre Franklin"/>
          <w:sz w:val="20"/>
          <w:szCs w:val="20"/>
        </w:rPr>
      </w:pPr>
      <w:r w:rsidRPr="00B144C4">
        <w:rPr>
          <w:rFonts w:ascii="Libre Franklin" w:eastAsia="Libre Franklin" w:hAnsi="Libre Franklin" w:cs="Libre Franklin"/>
          <w:b/>
          <w:sz w:val="20"/>
          <w:szCs w:val="20"/>
        </w:rPr>
        <w:t xml:space="preserve">Requisiti economico-finanziari e tecnico professionale Punto </w:t>
      </w:r>
      <w:r w:rsidRPr="00B144C4">
        <w:rPr>
          <w:rFonts w:ascii="Libre Franklin" w:eastAsia="Libre Franklin" w:hAnsi="Libre Franklin" w:cs="Libre Franklin"/>
          <w:b/>
          <w:bCs/>
          <w:sz w:val="20"/>
          <w:szCs w:val="20"/>
        </w:rPr>
        <w:t>8.b</w:t>
      </w:r>
      <w:r w:rsidRPr="00B144C4">
        <w:rPr>
          <w:rFonts w:ascii="Libre Franklin" w:eastAsia="Libre Franklin" w:hAnsi="Libre Franklin" w:cs="Libre Franklin"/>
          <w:b/>
          <w:sz w:val="20"/>
          <w:szCs w:val="20"/>
        </w:rPr>
        <w:t xml:space="preserve"> della lettera di invito</w:t>
      </w:r>
    </w:p>
    <w:p w14:paraId="21E0C64A" w14:textId="5FBE156B" w:rsidR="00B144C4" w:rsidRPr="00B144C4" w:rsidRDefault="00B144C4" w:rsidP="00B144C4">
      <w:pPr>
        <w:jc w:val="both"/>
        <w:rPr>
          <w:rFonts w:ascii="Libre Franklin" w:eastAsia="Libre Franklin" w:hAnsi="Libre Franklin" w:cs="Libre Franklin"/>
          <w:sz w:val="20"/>
          <w:szCs w:val="20"/>
        </w:rPr>
      </w:pPr>
      <w:r w:rsidRPr="00B144C4">
        <w:rPr>
          <w:rFonts w:ascii="Libre Franklin" w:eastAsia="Libre Franklin" w:hAnsi="Libre Franklin" w:cs="Libre Franklin"/>
          <w:sz w:val="20"/>
          <w:szCs w:val="20"/>
        </w:rPr>
        <w:t xml:space="preserve">Requisiti di capacità economica e finanziaria, tecnica e organizzativa (Attestazione SOA) </w:t>
      </w:r>
      <w:r w:rsidRPr="00B144C4">
        <w:rPr>
          <w:rFonts w:ascii="Libre Franklin" w:eastAsia="Libre Franklin" w:hAnsi="Libre Franklin" w:cs="Libre Franklin"/>
          <w:b/>
          <w:bCs/>
          <w:sz w:val="20"/>
          <w:szCs w:val="20"/>
        </w:rPr>
        <w:t xml:space="preserve">con riferimento alla categoria prevalente </w:t>
      </w:r>
      <w:r>
        <w:rPr>
          <w:rFonts w:ascii="Libre Franklin" w:eastAsia="Libre Franklin" w:hAnsi="Libre Franklin" w:cs="Libre Franklin"/>
          <w:b/>
          <w:bCs/>
          <w:sz w:val="20"/>
          <w:szCs w:val="20"/>
        </w:rPr>
        <w:t>OS24</w:t>
      </w:r>
      <w:r w:rsidRPr="00B144C4">
        <w:rPr>
          <w:rFonts w:ascii="Libre Franklin" w:eastAsia="Libre Franklin" w:hAnsi="Libre Franklin" w:cs="Libre Franklin"/>
          <w:b/>
          <w:bCs/>
          <w:sz w:val="20"/>
          <w:szCs w:val="20"/>
        </w:rPr>
        <w:t>)</w:t>
      </w:r>
    </w:p>
    <w:p w14:paraId="4723BAD5" w14:textId="77777777" w:rsidR="00B144C4" w:rsidRPr="00B144C4" w:rsidRDefault="00B144C4" w:rsidP="00B144C4">
      <w:pPr>
        <w:jc w:val="both"/>
        <w:rPr>
          <w:rFonts w:ascii="Libre Franklin" w:eastAsia="Libre Franklin" w:hAnsi="Libre Franklin" w:cs="Libre Franklin"/>
          <w:sz w:val="20"/>
          <w:szCs w:val="20"/>
        </w:rPr>
      </w:pPr>
    </w:p>
    <w:p w14:paraId="40C34ED4" w14:textId="77777777" w:rsidR="00B144C4" w:rsidRPr="00B144C4" w:rsidRDefault="00B144C4" w:rsidP="00B144C4">
      <w:pPr>
        <w:jc w:val="both"/>
        <w:rPr>
          <w:rFonts w:ascii="Libre Franklin" w:eastAsia="Libre Franklin" w:hAnsi="Libre Franklin" w:cs="Libre Franklin"/>
          <w:sz w:val="20"/>
          <w:szCs w:val="20"/>
        </w:rPr>
      </w:pPr>
      <w:r w:rsidRPr="00B144C4">
        <w:rPr>
          <w:rFonts w:ascii="Libre Franklin" w:eastAsia="Libre Franklin" w:hAnsi="Libre Franklin" w:cs="Libre Franklin"/>
          <w:sz w:val="20"/>
          <w:szCs w:val="20"/>
        </w:rPr>
        <w:t>[  ] di essere in possesso dell’attestazione di qualificazione SOA  di cui fornisce di seguito i dati identificativi</w:t>
      </w:r>
    </w:p>
    <w:p w14:paraId="1FB3DF81" w14:textId="77777777" w:rsidR="00B144C4" w:rsidRPr="00B144C4" w:rsidRDefault="00B144C4" w:rsidP="00B144C4">
      <w:pPr>
        <w:jc w:val="both"/>
        <w:rPr>
          <w:rFonts w:ascii="Libre Franklin" w:eastAsia="Libre Franklin" w:hAnsi="Libre Franklin" w:cs="Libre Franklin"/>
          <w:sz w:val="20"/>
          <w:szCs w:val="20"/>
        </w:rPr>
      </w:pPr>
    </w:p>
    <w:p w14:paraId="52920C16" w14:textId="77777777" w:rsidR="00B144C4" w:rsidRPr="00B144C4" w:rsidRDefault="00B144C4" w:rsidP="000B01D1">
      <w:pPr>
        <w:numPr>
          <w:ilvl w:val="0"/>
          <w:numId w:val="37"/>
        </w:numPr>
        <w:jc w:val="both"/>
        <w:rPr>
          <w:rFonts w:ascii="Libre Franklin" w:eastAsia="Libre Franklin" w:hAnsi="Libre Franklin" w:cs="Libre Franklin"/>
          <w:sz w:val="20"/>
          <w:szCs w:val="20"/>
        </w:rPr>
      </w:pPr>
      <w:r w:rsidRPr="00B144C4">
        <w:rPr>
          <w:rFonts w:ascii="Libre Franklin" w:eastAsia="Libre Franklin" w:hAnsi="Libre Franklin" w:cs="Libre Franklin"/>
          <w:sz w:val="20"/>
          <w:szCs w:val="20"/>
        </w:rPr>
        <w:t>identità SOA che ha rilasciato l’attestazione di qualificazione (denominazione, sede etc.):</w:t>
      </w:r>
    </w:p>
    <w:p w14:paraId="47E698FC" w14:textId="77777777" w:rsidR="00B144C4" w:rsidRPr="00B144C4" w:rsidRDefault="00B144C4" w:rsidP="00B144C4">
      <w:pPr>
        <w:jc w:val="both"/>
        <w:rPr>
          <w:rFonts w:ascii="Libre Franklin" w:eastAsia="Libre Franklin" w:hAnsi="Libre Franklin" w:cs="Libre Franklin"/>
          <w:sz w:val="20"/>
          <w:szCs w:val="20"/>
        </w:rPr>
      </w:pPr>
      <w:r w:rsidRPr="00B144C4">
        <w:rPr>
          <w:rFonts w:ascii="Libre Franklin" w:eastAsia="Libre Franklin" w:hAnsi="Libre Franklin" w:cs="Libre Franklin"/>
          <w:sz w:val="20"/>
          <w:szCs w:val="20"/>
        </w:rPr>
        <w:t xml:space="preserve"> _________________________________________________________________________________________</w:t>
      </w:r>
    </w:p>
    <w:p w14:paraId="7487D216" w14:textId="77777777" w:rsidR="00B144C4" w:rsidRPr="00B144C4" w:rsidRDefault="00B144C4" w:rsidP="00B144C4">
      <w:pPr>
        <w:jc w:val="both"/>
        <w:rPr>
          <w:rFonts w:ascii="Libre Franklin" w:eastAsia="Libre Franklin" w:hAnsi="Libre Franklin" w:cs="Libre Franklin"/>
          <w:sz w:val="20"/>
          <w:szCs w:val="20"/>
        </w:rPr>
      </w:pPr>
    </w:p>
    <w:p w14:paraId="19938E54" w14:textId="77777777" w:rsidR="00B144C4" w:rsidRPr="00B144C4" w:rsidRDefault="00B144C4" w:rsidP="000B01D1">
      <w:pPr>
        <w:numPr>
          <w:ilvl w:val="0"/>
          <w:numId w:val="38"/>
        </w:numPr>
        <w:jc w:val="both"/>
        <w:rPr>
          <w:rFonts w:ascii="Libre Franklin" w:eastAsia="Libre Franklin" w:hAnsi="Libre Franklin" w:cs="Libre Franklin"/>
          <w:sz w:val="20"/>
          <w:szCs w:val="20"/>
        </w:rPr>
      </w:pPr>
      <w:r w:rsidRPr="00B144C4">
        <w:rPr>
          <w:rFonts w:ascii="Libre Franklin" w:eastAsia="Libre Franklin" w:hAnsi="Libre Franklin" w:cs="Libre Franklin"/>
          <w:sz w:val="20"/>
          <w:szCs w:val="20"/>
        </w:rPr>
        <w:t>estremi attestazione qualificazione:</w:t>
      </w:r>
    </w:p>
    <w:p w14:paraId="4CC7FB91" w14:textId="77777777" w:rsidR="00B144C4" w:rsidRPr="00B144C4" w:rsidRDefault="00B144C4" w:rsidP="00B144C4">
      <w:pPr>
        <w:jc w:val="both"/>
        <w:rPr>
          <w:rFonts w:ascii="Libre Franklin" w:eastAsia="Libre Franklin" w:hAnsi="Libre Franklin" w:cs="Libre Franklin"/>
          <w:sz w:val="20"/>
          <w:szCs w:val="20"/>
        </w:rPr>
      </w:pPr>
    </w:p>
    <w:p w14:paraId="2F0AB55B" w14:textId="77777777" w:rsidR="00B144C4" w:rsidRPr="00B144C4" w:rsidRDefault="00B144C4" w:rsidP="00B144C4">
      <w:pPr>
        <w:jc w:val="both"/>
        <w:rPr>
          <w:rFonts w:ascii="Libre Franklin" w:eastAsia="Libre Franklin" w:hAnsi="Libre Franklin" w:cs="Libre Franklin"/>
          <w:sz w:val="20"/>
          <w:szCs w:val="20"/>
        </w:rPr>
      </w:pPr>
      <w:r w:rsidRPr="00B144C4">
        <w:rPr>
          <w:rFonts w:ascii="Libre Franklin" w:eastAsia="Libre Franklin" w:hAnsi="Libre Franklin" w:cs="Libre Franklin"/>
          <w:sz w:val="20"/>
          <w:szCs w:val="20"/>
        </w:rPr>
        <w:t>Attestazione numero: ___________________ Rilasciata il _________________________</w:t>
      </w:r>
    </w:p>
    <w:p w14:paraId="48DC2911" w14:textId="77777777" w:rsidR="00B144C4" w:rsidRPr="00B144C4" w:rsidRDefault="00B144C4" w:rsidP="00B144C4">
      <w:pPr>
        <w:jc w:val="both"/>
        <w:rPr>
          <w:rFonts w:ascii="Libre Franklin" w:eastAsia="Libre Franklin" w:hAnsi="Libre Franklin" w:cs="Libre Franklin"/>
          <w:sz w:val="20"/>
          <w:szCs w:val="20"/>
        </w:rPr>
      </w:pPr>
    </w:p>
    <w:p w14:paraId="4120562E" w14:textId="77777777" w:rsidR="00B144C4" w:rsidRPr="00B144C4" w:rsidRDefault="00B144C4" w:rsidP="00B144C4">
      <w:pPr>
        <w:jc w:val="both"/>
        <w:rPr>
          <w:rFonts w:ascii="Libre Franklin" w:eastAsia="Libre Franklin" w:hAnsi="Libre Franklin" w:cs="Libre Franklin"/>
          <w:sz w:val="20"/>
          <w:szCs w:val="20"/>
        </w:rPr>
      </w:pPr>
      <w:r w:rsidRPr="00B144C4">
        <w:rPr>
          <w:rFonts w:ascii="Libre Franklin" w:eastAsia="Libre Franklin" w:hAnsi="Libre Franklin" w:cs="Libre Franklin"/>
          <w:sz w:val="20"/>
          <w:szCs w:val="20"/>
        </w:rPr>
        <w:t>Scadenza validità triennale il _____________________________</w:t>
      </w:r>
    </w:p>
    <w:p w14:paraId="1096F6DC" w14:textId="77777777" w:rsidR="00B144C4" w:rsidRPr="00B144C4" w:rsidRDefault="00B144C4" w:rsidP="00B144C4">
      <w:pPr>
        <w:jc w:val="both"/>
        <w:rPr>
          <w:rFonts w:ascii="Libre Franklin" w:eastAsia="Libre Franklin" w:hAnsi="Libre Franklin" w:cs="Libre Franklin"/>
          <w:sz w:val="20"/>
          <w:szCs w:val="20"/>
        </w:rPr>
      </w:pPr>
      <w:r w:rsidRPr="00B144C4">
        <w:rPr>
          <w:rFonts w:ascii="Libre Franklin" w:eastAsia="Libre Franklin" w:hAnsi="Libre Franklin" w:cs="Libre Franklin"/>
          <w:sz w:val="20"/>
          <w:szCs w:val="20"/>
        </w:rPr>
        <w:t>Scadenza validità quinquennale  il _________________________</w:t>
      </w:r>
    </w:p>
    <w:p w14:paraId="0A8908BA" w14:textId="77777777" w:rsidR="00B144C4" w:rsidRPr="00B144C4" w:rsidRDefault="00B144C4" w:rsidP="00B144C4">
      <w:pPr>
        <w:jc w:val="both"/>
        <w:rPr>
          <w:rFonts w:ascii="Libre Franklin" w:eastAsia="Libre Franklin" w:hAnsi="Libre Franklin" w:cs="Libre Franklin"/>
          <w:sz w:val="20"/>
          <w:szCs w:val="20"/>
        </w:rPr>
      </w:pPr>
    </w:p>
    <w:p w14:paraId="462080E4" w14:textId="457004F2" w:rsidR="00B144C4" w:rsidRPr="00B144C4" w:rsidRDefault="00B144C4" w:rsidP="00B144C4">
      <w:pPr>
        <w:jc w:val="both"/>
        <w:rPr>
          <w:rFonts w:ascii="Libre Franklin" w:eastAsia="Libre Franklin" w:hAnsi="Libre Franklin" w:cs="Libre Franklin"/>
          <w:sz w:val="20"/>
          <w:szCs w:val="20"/>
        </w:rPr>
      </w:pPr>
      <w:r w:rsidRPr="00B144C4">
        <w:rPr>
          <w:rFonts w:ascii="Libre Franklin" w:eastAsia="Libre Franklin" w:hAnsi="Libre Franklin" w:cs="Libre Franklin"/>
          <w:b/>
          <w:bCs/>
          <w:sz w:val="20"/>
          <w:szCs w:val="20"/>
        </w:rPr>
        <w:t xml:space="preserve">Categoria </w:t>
      </w:r>
      <w:r>
        <w:rPr>
          <w:rFonts w:ascii="Libre Franklin" w:eastAsia="Libre Franklin" w:hAnsi="Libre Franklin" w:cs="Libre Franklin"/>
          <w:b/>
          <w:bCs/>
          <w:sz w:val="20"/>
          <w:szCs w:val="20"/>
        </w:rPr>
        <w:t>OS24</w:t>
      </w:r>
      <w:r w:rsidRPr="00B144C4">
        <w:rPr>
          <w:rFonts w:ascii="Libre Franklin" w:eastAsia="Libre Franklin" w:hAnsi="Libre Franklin" w:cs="Libre Franklin"/>
          <w:b/>
          <w:bCs/>
          <w:sz w:val="20"/>
          <w:szCs w:val="20"/>
        </w:rPr>
        <w:t xml:space="preserve"> di lavorazioni</w:t>
      </w:r>
      <w:r w:rsidRPr="00B144C4">
        <w:rPr>
          <w:rFonts w:ascii="Libre Franklin" w:eastAsia="Libre Franklin" w:hAnsi="Libre Franklin" w:cs="Libre Franklin"/>
          <w:sz w:val="20"/>
          <w:szCs w:val="20"/>
        </w:rPr>
        <w:t xml:space="preserve"> posseduta e relativa </w:t>
      </w:r>
      <w:r w:rsidRPr="00B144C4">
        <w:rPr>
          <w:rFonts w:ascii="Libre Franklin" w:eastAsia="Libre Franklin" w:hAnsi="Libre Franklin" w:cs="Libre Franklin"/>
          <w:b/>
          <w:bCs/>
          <w:sz w:val="20"/>
          <w:szCs w:val="20"/>
        </w:rPr>
        <w:t>classifica d’importo</w:t>
      </w:r>
      <w:r w:rsidRPr="00B144C4">
        <w:rPr>
          <w:rFonts w:ascii="Libre Franklin" w:eastAsia="Libre Franklin" w:hAnsi="Libre Franklin" w:cs="Libre Franklin"/>
          <w:sz w:val="20"/>
          <w:szCs w:val="20"/>
        </w:rPr>
        <w:t>:</w:t>
      </w:r>
    </w:p>
    <w:p w14:paraId="67FD82F1" w14:textId="77777777" w:rsidR="00B144C4" w:rsidRPr="00B144C4" w:rsidRDefault="00B144C4" w:rsidP="00B144C4">
      <w:pPr>
        <w:jc w:val="both"/>
        <w:rPr>
          <w:rFonts w:ascii="Libre Franklin" w:eastAsia="Libre Franklin" w:hAnsi="Libre Franklin" w:cs="Libre Franklin"/>
          <w:sz w:val="20"/>
          <w:szCs w:val="20"/>
        </w:rPr>
      </w:pPr>
      <w:r w:rsidRPr="00B144C4">
        <w:rPr>
          <w:rFonts w:ascii="Libre Franklin" w:eastAsia="Libre Franklin" w:hAnsi="Libre Franklin" w:cs="Libre Franklin"/>
          <w:sz w:val="20"/>
          <w:szCs w:val="20"/>
        </w:rPr>
        <w:t xml:space="preserve">__________________ </w:t>
      </w:r>
      <w:r w:rsidRPr="00B144C4">
        <w:rPr>
          <w:rFonts w:ascii="Libre Franklin" w:eastAsia="Libre Franklin" w:hAnsi="Libre Franklin" w:cs="Libre Franklin"/>
          <w:sz w:val="20"/>
          <w:szCs w:val="20"/>
        </w:rPr>
        <w:tab/>
      </w:r>
      <w:r w:rsidRPr="00B144C4">
        <w:rPr>
          <w:rFonts w:ascii="Libre Franklin" w:eastAsia="Libre Franklin" w:hAnsi="Libre Franklin" w:cs="Libre Franklin"/>
          <w:sz w:val="20"/>
          <w:szCs w:val="20"/>
        </w:rPr>
        <w:tab/>
      </w:r>
      <w:r w:rsidRPr="00B144C4">
        <w:rPr>
          <w:rFonts w:ascii="Libre Franklin" w:eastAsia="Libre Franklin" w:hAnsi="Libre Franklin" w:cs="Libre Franklin"/>
          <w:sz w:val="20"/>
          <w:szCs w:val="20"/>
        </w:rPr>
        <w:tab/>
      </w:r>
      <w:r w:rsidRPr="00B144C4">
        <w:rPr>
          <w:rFonts w:ascii="Libre Franklin" w:eastAsia="Libre Franklin" w:hAnsi="Libre Franklin" w:cs="Libre Franklin"/>
          <w:sz w:val="20"/>
          <w:szCs w:val="20"/>
        </w:rPr>
        <w:tab/>
        <w:t>_______________</w:t>
      </w:r>
    </w:p>
    <w:p w14:paraId="039548C5" w14:textId="77777777" w:rsidR="00B144C4" w:rsidRPr="00B144C4" w:rsidRDefault="00B144C4" w:rsidP="00B144C4">
      <w:pPr>
        <w:jc w:val="both"/>
        <w:rPr>
          <w:rFonts w:ascii="Libre Franklin" w:eastAsia="Libre Franklin" w:hAnsi="Libre Franklin" w:cs="Libre Franklin"/>
          <w:sz w:val="20"/>
          <w:szCs w:val="20"/>
        </w:rPr>
      </w:pPr>
    </w:p>
    <w:p w14:paraId="111572A7" w14:textId="77777777" w:rsidR="00B144C4" w:rsidRPr="00B144C4" w:rsidRDefault="00B144C4" w:rsidP="00B144C4">
      <w:pPr>
        <w:jc w:val="both"/>
        <w:rPr>
          <w:rFonts w:ascii="Libre Franklin" w:eastAsia="Libre Franklin" w:hAnsi="Libre Franklin" w:cs="Libre Franklin"/>
          <w:b/>
          <w:sz w:val="20"/>
          <w:szCs w:val="20"/>
        </w:rPr>
      </w:pPr>
      <w:r w:rsidRPr="00B144C4">
        <w:rPr>
          <w:rFonts w:ascii="Libre Franklin" w:eastAsia="Libre Franklin" w:hAnsi="Libre Franklin" w:cs="Libre Franklin"/>
          <w:b/>
          <w:sz w:val="20"/>
          <w:szCs w:val="20"/>
        </w:rPr>
        <w:t>nonché</w:t>
      </w:r>
    </w:p>
    <w:p w14:paraId="7EDC3646" w14:textId="77777777" w:rsidR="00B144C4" w:rsidRPr="00B144C4" w:rsidRDefault="00B144C4" w:rsidP="000B01D1">
      <w:pPr>
        <w:numPr>
          <w:ilvl w:val="0"/>
          <w:numId w:val="39"/>
        </w:numPr>
        <w:jc w:val="both"/>
        <w:rPr>
          <w:rFonts w:ascii="Libre Franklin" w:eastAsia="Libre Franklin" w:hAnsi="Libre Franklin" w:cs="Libre Franklin"/>
          <w:sz w:val="20"/>
          <w:szCs w:val="20"/>
        </w:rPr>
      </w:pPr>
      <w:r w:rsidRPr="00B144C4">
        <w:rPr>
          <w:rFonts w:ascii="Libre Franklin" w:eastAsia="Libre Franklin" w:hAnsi="Libre Franklin" w:cs="Libre Franklin"/>
          <w:sz w:val="20"/>
          <w:szCs w:val="20"/>
        </w:rPr>
        <w:t>qualora ne ricorra la casistica, allega copia della documentazione comprovante - conformemente alla vigente normativa – attivazione di idonea procedura di rinnovo della validità triennale e/o intermedia e/o quinquennale dell’attestazione SOA:</w:t>
      </w:r>
    </w:p>
    <w:p w14:paraId="611B11D1" w14:textId="77777777" w:rsidR="00B144C4" w:rsidRPr="00B144C4" w:rsidRDefault="00B144C4" w:rsidP="00B144C4">
      <w:pPr>
        <w:jc w:val="both"/>
        <w:rPr>
          <w:rFonts w:ascii="Libre Franklin" w:eastAsia="Libre Franklin" w:hAnsi="Libre Franklin" w:cs="Libre Franklin"/>
          <w:sz w:val="20"/>
          <w:szCs w:val="20"/>
        </w:rPr>
      </w:pPr>
      <w:r w:rsidRPr="00B144C4">
        <w:rPr>
          <w:rFonts w:ascii="Libre Franklin" w:eastAsia="Libre Franklin" w:hAnsi="Libre Franklin" w:cs="Libre Franklin"/>
          <w:sz w:val="20"/>
          <w:szCs w:val="20"/>
        </w:rPr>
        <w:t>____________________________________________________________________________________________________________________________________________________________________________________________________________________________________________</w:t>
      </w:r>
    </w:p>
    <w:p w14:paraId="66875877" w14:textId="77777777" w:rsidR="00B144C4" w:rsidRPr="00B144C4" w:rsidRDefault="00B144C4" w:rsidP="00B144C4">
      <w:pPr>
        <w:jc w:val="both"/>
        <w:rPr>
          <w:rFonts w:ascii="Libre Franklin" w:eastAsia="Libre Franklin" w:hAnsi="Libre Franklin" w:cs="Libre Franklin"/>
          <w:sz w:val="20"/>
          <w:szCs w:val="20"/>
        </w:rPr>
      </w:pPr>
    </w:p>
    <w:p w14:paraId="7159A964" w14:textId="77777777" w:rsidR="00B144C4" w:rsidRPr="00B144C4" w:rsidRDefault="00B144C4" w:rsidP="00B144C4">
      <w:pPr>
        <w:jc w:val="both"/>
        <w:rPr>
          <w:rFonts w:ascii="Libre Franklin" w:eastAsia="Libre Franklin" w:hAnsi="Libre Franklin" w:cs="Libre Franklin"/>
          <w:sz w:val="20"/>
          <w:szCs w:val="20"/>
        </w:rPr>
      </w:pPr>
      <w:r w:rsidRPr="00B144C4">
        <w:rPr>
          <w:rFonts w:ascii="Libre Franklin" w:eastAsia="Libre Franklin" w:hAnsi="Libre Franklin" w:cs="Libre Franklin"/>
          <w:sz w:val="20"/>
          <w:szCs w:val="20"/>
        </w:rPr>
        <w:t>Dichiara inoltre che l’impresa è in possesso di adeguata documentazione dalla quale risulta quanto sopra dichiarato e che è disponibile ad esibire la stessa su richiesta della stazione appaltante in caso di verifica disposta ai sensi della normativa vigente.</w:t>
      </w:r>
    </w:p>
    <w:p w14:paraId="17C44B34" w14:textId="77777777" w:rsidR="00B144C4" w:rsidRPr="00B144C4" w:rsidRDefault="00B144C4" w:rsidP="00B144C4">
      <w:pPr>
        <w:jc w:val="both"/>
        <w:rPr>
          <w:rFonts w:ascii="Libre Franklin" w:eastAsia="Libre Franklin" w:hAnsi="Libre Franklin" w:cs="Libre Franklin"/>
          <w:sz w:val="20"/>
          <w:szCs w:val="20"/>
        </w:rPr>
      </w:pPr>
    </w:p>
    <w:p w14:paraId="6085D6B1" w14:textId="77777777" w:rsidR="00B144C4" w:rsidRPr="00B144C4" w:rsidRDefault="00B144C4" w:rsidP="00B144C4">
      <w:pPr>
        <w:jc w:val="both"/>
        <w:rPr>
          <w:rFonts w:ascii="Libre Franklin" w:eastAsia="Libre Franklin" w:hAnsi="Libre Franklin" w:cs="Libre Franklin"/>
          <w:sz w:val="20"/>
          <w:szCs w:val="20"/>
        </w:rPr>
      </w:pPr>
      <w:r w:rsidRPr="00B144C4">
        <w:rPr>
          <w:rFonts w:ascii="Libre Franklin" w:eastAsia="Libre Franklin" w:hAnsi="Libre Franklin" w:cs="Libre Franklin"/>
          <w:sz w:val="20"/>
          <w:szCs w:val="20"/>
        </w:rPr>
        <w:t xml:space="preserve">Requisiti di capacità economica e finanziaria, tecnica e organizzativa (Attestazione SOA) </w:t>
      </w:r>
      <w:r w:rsidRPr="00B144C4">
        <w:rPr>
          <w:rFonts w:ascii="Libre Franklin" w:eastAsia="Libre Franklin" w:hAnsi="Libre Franklin" w:cs="Libre Franklin"/>
          <w:b/>
          <w:bCs/>
          <w:sz w:val="20"/>
          <w:szCs w:val="20"/>
        </w:rPr>
        <w:t>(con riferimento alla categoria OG10)</w:t>
      </w:r>
    </w:p>
    <w:p w14:paraId="098A251D" w14:textId="77777777" w:rsidR="00B144C4" w:rsidRPr="00B144C4" w:rsidRDefault="00B144C4" w:rsidP="00B144C4">
      <w:pPr>
        <w:jc w:val="both"/>
        <w:rPr>
          <w:rFonts w:ascii="Libre Franklin" w:eastAsia="Libre Franklin" w:hAnsi="Libre Franklin" w:cs="Libre Franklin"/>
          <w:sz w:val="20"/>
          <w:szCs w:val="20"/>
        </w:rPr>
      </w:pPr>
    </w:p>
    <w:p w14:paraId="13BE70BA" w14:textId="77777777" w:rsidR="00B144C4" w:rsidRPr="00B144C4" w:rsidRDefault="00B144C4" w:rsidP="00B144C4">
      <w:pPr>
        <w:jc w:val="both"/>
        <w:rPr>
          <w:rFonts w:ascii="Libre Franklin" w:eastAsia="Libre Franklin" w:hAnsi="Libre Franklin" w:cs="Libre Franklin"/>
          <w:sz w:val="20"/>
          <w:szCs w:val="20"/>
        </w:rPr>
      </w:pPr>
      <w:r w:rsidRPr="00B144C4">
        <w:rPr>
          <w:rFonts w:ascii="Libre Franklin" w:eastAsia="Libre Franklin" w:hAnsi="Libre Franklin" w:cs="Libre Franklin"/>
          <w:sz w:val="20"/>
          <w:szCs w:val="20"/>
        </w:rPr>
        <w:t>[  ] di essere in possesso dell’attestazione di qualificazione SOA OG10 di cui fornisce di seguito i dati identificativi</w:t>
      </w:r>
    </w:p>
    <w:p w14:paraId="0BF742FA" w14:textId="77777777" w:rsidR="00B144C4" w:rsidRPr="00B144C4" w:rsidRDefault="00B144C4" w:rsidP="00B144C4">
      <w:pPr>
        <w:jc w:val="both"/>
        <w:rPr>
          <w:rFonts w:ascii="Libre Franklin" w:eastAsia="Libre Franklin" w:hAnsi="Libre Franklin" w:cs="Libre Franklin"/>
          <w:sz w:val="20"/>
          <w:szCs w:val="20"/>
        </w:rPr>
      </w:pPr>
    </w:p>
    <w:p w14:paraId="27D1152A" w14:textId="77777777" w:rsidR="00B144C4" w:rsidRPr="00B144C4" w:rsidRDefault="00B144C4" w:rsidP="000B01D1">
      <w:pPr>
        <w:numPr>
          <w:ilvl w:val="0"/>
          <w:numId w:val="37"/>
        </w:numPr>
        <w:jc w:val="both"/>
        <w:rPr>
          <w:rFonts w:ascii="Libre Franklin" w:eastAsia="Libre Franklin" w:hAnsi="Libre Franklin" w:cs="Libre Franklin"/>
          <w:sz w:val="20"/>
          <w:szCs w:val="20"/>
        </w:rPr>
      </w:pPr>
      <w:r w:rsidRPr="00B144C4">
        <w:rPr>
          <w:rFonts w:ascii="Libre Franklin" w:eastAsia="Libre Franklin" w:hAnsi="Libre Franklin" w:cs="Libre Franklin"/>
          <w:sz w:val="20"/>
          <w:szCs w:val="20"/>
        </w:rPr>
        <w:t>identità SOA che ha rilasciato l’attestazione di qualificazione (denominazione, sede etc.):</w:t>
      </w:r>
    </w:p>
    <w:p w14:paraId="1B25A368" w14:textId="77777777" w:rsidR="00B144C4" w:rsidRPr="00B144C4" w:rsidRDefault="00B144C4" w:rsidP="00B144C4">
      <w:pPr>
        <w:jc w:val="both"/>
        <w:rPr>
          <w:rFonts w:ascii="Libre Franklin" w:eastAsia="Libre Franklin" w:hAnsi="Libre Franklin" w:cs="Libre Franklin"/>
          <w:sz w:val="20"/>
          <w:szCs w:val="20"/>
        </w:rPr>
      </w:pPr>
      <w:r w:rsidRPr="00B144C4">
        <w:rPr>
          <w:rFonts w:ascii="Libre Franklin" w:eastAsia="Libre Franklin" w:hAnsi="Libre Franklin" w:cs="Libre Franklin"/>
          <w:sz w:val="20"/>
          <w:szCs w:val="20"/>
        </w:rPr>
        <w:t xml:space="preserve"> _________________________________________________________________________________________</w:t>
      </w:r>
    </w:p>
    <w:p w14:paraId="0DFA9AA3" w14:textId="77777777" w:rsidR="00B144C4" w:rsidRPr="00B144C4" w:rsidRDefault="00B144C4" w:rsidP="00B144C4">
      <w:pPr>
        <w:jc w:val="both"/>
        <w:rPr>
          <w:rFonts w:ascii="Libre Franklin" w:eastAsia="Libre Franklin" w:hAnsi="Libre Franklin" w:cs="Libre Franklin"/>
          <w:sz w:val="20"/>
          <w:szCs w:val="20"/>
        </w:rPr>
      </w:pPr>
    </w:p>
    <w:p w14:paraId="620B0820" w14:textId="77777777" w:rsidR="00B144C4" w:rsidRPr="00B144C4" w:rsidRDefault="00B144C4" w:rsidP="000B01D1">
      <w:pPr>
        <w:numPr>
          <w:ilvl w:val="0"/>
          <w:numId w:val="38"/>
        </w:numPr>
        <w:jc w:val="both"/>
        <w:rPr>
          <w:rFonts w:ascii="Libre Franklin" w:eastAsia="Libre Franklin" w:hAnsi="Libre Franklin" w:cs="Libre Franklin"/>
          <w:sz w:val="20"/>
          <w:szCs w:val="20"/>
        </w:rPr>
      </w:pPr>
      <w:r w:rsidRPr="00B144C4">
        <w:rPr>
          <w:rFonts w:ascii="Libre Franklin" w:eastAsia="Libre Franklin" w:hAnsi="Libre Franklin" w:cs="Libre Franklin"/>
          <w:sz w:val="20"/>
          <w:szCs w:val="20"/>
        </w:rPr>
        <w:t>estremi attestazione qualificazione:</w:t>
      </w:r>
    </w:p>
    <w:p w14:paraId="5C439435" w14:textId="77777777" w:rsidR="00B144C4" w:rsidRPr="00B144C4" w:rsidRDefault="00B144C4" w:rsidP="00B144C4">
      <w:pPr>
        <w:jc w:val="both"/>
        <w:rPr>
          <w:rFonts w:ascii="Libre Franklin" w:eastAsia="Libre Franklin" w:hAnsi="Libre Franklin" w:cs="Libre Franklin"/>
          <w:sz w:val="20"/>
          <w:szCs w:val="20"/>
        </w:rPr>
      </w:pPr>
    </w:p>
    <w:p w14:paraId="27999444" w14:textId="77777777" w:rsidR="00B144C4" w:rsidRPr="00B144C4" w:rsidRDefault="00B144C4" w:rsidP="00B144C4">
      <w:pPr>
        <w:jc w:val="both"/>
        <w:rPr>
          <w:rFonts w:ascii="Libre Franklin" w:eastAsia="Libre Franklin" w:hAnsi="Libre Franklin" w:cs="Libre Franklin"/>
          <w:sz w:val="20"/>
          <w:szCs w:val="20"/>
        </w:rPr>
      </w:pPr>
      <w:r w:rsidRPr="00B144C4">
        <w:rPr>
          <w:rFonts w:ascii="Libre Franklin" w:eastAsia="Libre Franklin" w:hAnsi="Libre Franklin" w:cs="Libre Franklin"/>
          <w:sz w:val="20"/>
          <w:szCs w:val="20"/>
        </w:rPr>
        <w:t>Attestazione numero: ___________________ Rilasciata il _________________________</w:t>
      </w:r>
    </w:p>
    <w:p w14:paraId="49D9B478" w14:textId="77777777" w:rsidR="00B144C4" w:rsidRPr="00B144C4" w:rsidRDefault="00B144C4" w:rsidP="00B144C4">
      <w:pPr>
        <w:jc w:val="both"/>
        <w:rPr>
          <w:rFonts w:ascii="Libre Franklin" w:eastAsia="Libre Franklin" w:hAnsi="Libre Franklin" w:cs="Libre Franklin"/>
          <w:sz w:val="20"/>
          <w:szCs w:val="20"/>
        </w:rPr>
      </w:pPr>
    </w:p>
    <w:p w14:paraId="3FED292C" w14:textId="77777777" w:rsidR="00B144C4" w:rsidRPr="00B144C4" w:rsidRDefault="00B144C4" w:rsidP="00B144C4">
      <w:pPr>
        <w:jc w:val="both"/>
        <w:rPr>
          <w:rFonts w:ascii="Libre Franklin" w:eastAsia="Libre Franklin" w:hAnsi="Libre Franklin" w:cs="Libre Franklin"/>
          <w:sz w:val="20"/>
          <w:szCs w:val="20"/>
        </w:rPr>
      </w:pPr>
      <w:r w:rsidRPr="00B144C4">
        <w:rPr>
          <w:rFonts w:ascii="Libre Franklin" w:eastAsia="Libre Franklin" w:hAnsi="Libre Franklin" w:cs="Libre Franklin"/>
          <w:sz w:val="20"/>
          <w:szCs w:val="20"/>
        </w:rPr>
        <w:t>Scadenza validità triennale il _____________________________</w:t>
      </w:r>
    </w:p>
    <w:p w14:paraId="08516510" w14:textId="77777777" w:rsidR="00B144C4" w:rsidRPr="00B144C4" w:rsidRDefault="00B144C4" w:rsidP="00B144C4">
      <w:pPr>
        <w:jc w:val="both"/>
        <w:rPr>
          <w:rFonts w:ascii="Libre Franklin" w:eastAsia="Libre Franklin" w:hAnsi="Libre Franklin" w:cs="Libre Franklin"/>
          <w:sz w:val="20"/>
          <w:szCs w:val="20"/>
        </w:rPr>
      </w:pPr>
      <w:r w:rsidRPr="00B144C4">
        <w:rPr>
          <w:rFonts w:ascii="Libre Franklin" w:eastAsia="Libre Franklin" w:hAnsi="Libre Franklin" w:cs="Libre Franklin"/>
          <w:sz w:val="20"/>
          <w:szCs w:val="20"/>
        </w:rPr>
        <w:t>Scadenza validità quinquennale  il _________________________</w:t>
      </w:r>
    </w:p>
    <w:p w14:paraId="359ED5C1" w14:textId="77777777" w:rsidR="00B144C4" w:rsidRPr="00B144C4" w:rsidRDefault="00B144C4" w:rsidP="00B144C4">
      <w:pPr>
        <w:jc w:val="both"/>
        <w:rPr>
          <w:rFonts w:ascii="Libre Franklin" w:eastAsia="Libre Franklin" w:hAnsi="Libre Franklin" w:cs="Libre Franklin"/>
          <w:sz w:val="20"/>
          <w:szCs w:val="20"/>
        </w:rPr>
      </w:pPr>
    </w:p>
    <w:p w14:paraId="297B16C5" w14:textId="757A8EAE" w:rsidR="00B144C4" w:rsidRPr="00B144C4" w:rsidRDefault="00B144C4" w:rsidP="00B144C4">
      <w:pPr>
        <w:jc w:val="both"/>
        <w:rPr>
          <w:rFonts w:ascii="Libre Franklin" w:eastAsia="Libre Franklin" w:hAnsi="Libre Franklin" w:cs="Libre Franklin"/>
          <w:sz w:val="20"/>
          <w:szCs w:val="20"/>
        </w:rPr>
      </w:pPr>
      <w:r w:rsidRPr="00B144C4">
        <w:rPr>
          <w:rFonts w:ascii="Libre Franklin" w:eastAsia="Libre Franklin" w:hAnsi="Libre Franklin" w:cs="Libre Franklin"/>
          <w:b/>
          <w:bCs/>
          <w:sz w:val="20"/>
          <w:szCs w:val="20"/>
        </w:rPr>
        <w:lastRenderedPageBreak/>
        <w:t>categorie di lavorazioni</w:t>
      </w:r>
      <w:r w:rsidRPr="00B144C4">
        <w:rPr>
          <w:rFonts w:ascii="Libre Franklin" w:eastAsia="Libre Franklin" w:hAnsi="Libre Franklin" w:cs="Libre Franklin"/>
          <w:sz w:val="20"/>
          <w:szCs w:val="20"/>
        </w:rPr>
        <w:t xml:space="preserve"> </w:t>
      </w:r>
      <w:r w:rsidRPr="00B144C4">
        <w:rPr>
          <w:rFonts w:ascii="Libre Franklin" w:eastAsia="Libre Franklin" w:hAnsi="Libre Franklin" w:cs="Libre Franklin"/>
          <w:b/>
          <w:bCs/>
          <w:sz w:val="20"/>
          <w:szCs w:val="20"/>
        </w:rPr>
        <w:t xml:space="preserve">OG10 </w:t>
      </w:r>
      <w:r w:rsidRPr="00B144C4">
        <w:rPr>
          <w:rFonts w:ascii="Libre Franklin" w:eastAsia="Libre Franklin" w:hAnsi="Libre Franklin" w:cs="Libre Franklin"/>
          <w:sz w:val="20"/>
          <w:szCs w:val="20"/>
        </w:rPr>
        <w:t xml:space="preserve">posseduta e relativa </w:t>
      </w:r>
      <w:r w:rsidRPr="00B144C4">
        <w:rPr>
          <w:rFonts w:ascii="Libre Franklin" w:eastAsia="Libre Franklin" w:hAnsi="Libre Franklin" w:cs="Libre Franklin"/>
          <w:b/>
          <w:bCs/>
          <w:sz w:val="20"/>
          <w:szCs w:val="20"/>
        </w:rPr>
        <w:t>classifica d’importo</w:t>
      </w:r>
      <w:r w:rsidRPr="00B144C4">
        <w:rPr>
          <w:rFonts w:ascii="Libre Franklin" w:eastAsia="Libre Franklin" w:hAnsi="Libre Franklin" w:cs="Libre Franklin"/>
          <w:sz w:val="20"/>
          <w:szCs w:val="20"/>
        </w:rPr>
        <w:t>:</w:t>
      </w:r>
    </w:p>
    <w:p w14:paraId="72254C3E" w14:textId="77777777" w:rsidR="00B144C4" w:rsidRPr="00B144C4" w:rsidRDefault="00B144C4" w:rsidP="00B144C4">
      <w:pPr>
        <w:jc w:val="both"/>
        <w:rPr>
          <w:rFonts w:ascii="Libre Franklin" w:eastAsia="Libre Franklin" w:hAnsi="Libre Franklin" w:cs="Libre Franklin"/>
          <w:sz w:val="20"/>
          <w:szCs w:val="20"/>
        </w:rPr>
      </w:pPr>
      <w:r w:rsidRPr="00B144C4">
        <w:rPr>
          <w:rFonts w:ascii="Libre Franklin" w:eastAsia="Libre Franklin" w:hAnsi="Libre Franklin" w:cs="Libre Franklin"/>
          <w:sz w:val="20"/>
          <w:szCs w:val="20"/>
        </w:rPr>
        <w:t xml:space="preserve">__________________ </w:t>
      </w:r>
      <w:r w:rsidRPr="00B144C4">
        <w:rPr>
          <w:rFonts w:ascii="Libre Franklin" w:eastAsia="Libre Franklin" w:hAnsi="Libre Franklin" w:cs="Libre Franklin"/>
          <w:sz w:val="20"/>
          <w:szCs w:val="20"/>
        </w:rPr>
        <w:tab/>
      </w:r>
      <w:r w:rsidRPr="00B144C4">
        <w:rPr>
          <w:rFonts w:ascii="Libre Franklin" w:eastAsia="Libre Franklin" w:hAnsi="Libre Franklin" w:cs="Libre Franklin"/>
          <w:sz w:val="20"/>
          <w:szCs w:val="20"/>
        </w:rPr>
        <w:tab/>
      </w:r>
      <w:r w:rsidRPr="00B144C4">
        <w:rPr>
          <w:rFonts w:ascii="Libre Franklin" w:eastAsia="Libre Franklin" w:hAnsi="Libre Franklin" w:cs="Libre Franklin"/>
          <w:sz w:val="20"/>
          <w:szCs w:val="20"/>
        </w:rPr>
        <w:tab/>
      </w:r>
      <w:r w:rsidRPr="00B144C4">
        <w:rPr>
          <w:rFonts w:ascii="Libre Franklin" w:eastAsia="Libre Franklin" w:hAnsi="Libre Franklin" w:cs="Libre Franklin"/>
          <w:sz w:val="20"/>
          <w:szCs w:val="20"/>
        </w:rPr>
        <w:tab/>
        <w:t>_______________</w:t>
      </w:r>
    </w:p>
    <w:p w14:paraId="1BEAEE12" w14:textId="77777777" w:rsidR="00B144C4" w:rsidRPr="00B144C4" w:rsidRDefault="00B144C4" w:rsidP="00B144C4">
      <w:pPr>
        <w:jc w:val="both"/>
        <w:rPr>
          <w:rFonts w:ascii="Libre Franklin" w:eastAsia="Libre Franklin" w:hAnsi="Libre Franklin" w:cs="Libre Franklin"/>
          <w:sz w:val="20"/>
          <w:szCs w:val="20"/>
        </w:rPr>
      </w:pPr>
    </w:p>
    <w:p w14:paraId="1EBBF2A5" w14:textId="77777777" w:rsidR="00B144C4" w:rsidRPr="00B144C4" w:rsidRDefault="00B144C4" w:rsidP="00B144C4">
      <w:pPr>
        <w:jc w:val="both"/>
        <w:rPr>
          <w:rFonts w:ascii="Libre Franklin" w:eastAsia="Libre Franklin" w:hAnsi="Libre Franklin" w:cs="Libre Franklin"/>
          <w:sz w:val="20"/>
          <w:szCs w:val="20"/>
        </w:rPr>
      </w:pPr>
    </w:p>
    <w:p w14:paraId="2B587012" w14:textId="77777777" w:rsidR="00B144C4" w:rsidRPr="00B144C4" w:rsidRDefault="00B144C4" w:rsidP="00B144C4">
      <w:pPr>
        <w:jc w:val="both"/>
        <w:rPr>
          <w:rFonts w:ascii="Libre Franklin" w:eastAsia="Libre Franklin" w:hAnsi="Libre Franklin" w:cs="Libre Franklin"/>
          <w:b/>
          <w:sz w:val="20"/>
          <w:szCs w:val="20"/>
        </w:rPr>
      </w:pPr>
      <w:r w:rsidRPr="00B144C4">
        <w:rPr>
          <w:rFonts w:ascii="Libre Franklin" w:eastAsia="Libre Franklin" w:hAnsi="Libre Franklin" w:cs="Libre Franklin"/>
          <w:b/>
          <w:sz w:val="20"/>
          <w:szCs w:val="20"/>
        </w:rPr>
        <w:t>nonché</w:t>
      </w:r>
    </w:p>
    <w:p w14:paraId="7AD02AFE" w14:textId="77777777" w:rsidR="00B144C4" w:rsidRPr="00B144C4" w:rsidRDefault="00B144C4" w:rsidP="000B01D1">
      <w:pPr>
        <w:numPr>
          <w:ilvl w:val="0"/>
          <w:numId w:val="39"/>
        </w:numPr>
        <w:jc w:val="both"/>
        <w:rPr>
          <w:rFonts w:ascii="Libre Franklin" w:eastAsia="Libre Franklin" w:hAnsi="Libre Franklin" w:cs="Libre Franklin"/>
          <w:sz w:val="20"/>
          <w:szCs w:val="20"/>
        </w:rPr>
      </w:pPr>
      <w:r w:rsidRPr="00B144C4">
        <w:rPr>
          <w:rFonts w:ascii="Libre Franklin" w:eastAsia="Libre Franklin" w:hAnsi="Libre Franklin" w:cs="Libre Franklin"/>
          <w:sz w:val="20"/>
          <w:szCs w:val="20"/>
        </w:rPr>
        <w:t>qualora ne ricorra la casistica, allega copia della documentazione comprovante - conformemente alla vigente normativa – attivazione di idonea procedura di rinnovo della validità triennale e/o intermedia e/o quinquennale dell’attestazione SOA:</w:t>
      </w:r>
    </w:p>
    <w:p w14:paraId="1F0E44EB" w14:textId="77777777" w:rsidR="00B144C4" w:rsidRPr="00B144C4" w:rsidRDefault="00B144C4" w:rsidP="00B144C4">
      <w:pPr>
        <w:jc w:val="both"/>
        <w:rPr>
          <w:rFonts w:ascii="Libre Franklin" w:eastAsia="Libre Franklin" w:hAnsi="Libre Franklin" w:cs="Libre Franklin"/>
          <w:sz w:val="20"/>
          <w:szCs w:val="20"/>
        </w:rPr>
      </w:pPr>
      <w:r w:rsidRPr="00B144C4">
        <w:rPr>
          <w:rFonts w:ascii="Libre Franklin" w:eastAsia="Libre Franklin" w:hAnsi="Libre Franklin" w:cs="Libre Franklin"/>
          <w:sz w:val="20"/>
          <w:szCs w:val="20"/>
        </w:rPr>
        <w:t>____________________________________________________________________________________________________________________________________________________________________________________________________________________________________________</w:t>
      </w:r>
    </w:p>
    <w:p w14:paraId="01769B8E" w14:textId="77777777" w:rsidR="00B144C4" w:rsidRPr="00B144C4" w:rsidRDefault="00B144C4" w:rsidP="00B144C4">
      <w:pPr>
        <w:jc w:val="both"/>
        <w:rPr>
          <w:rFonts w:ascii="Libre Franklin" w:eastAsia="Libre Franklin" w:hAnsi="Libre Franklin" w:cs="Libre Franklin"/>
          <w:b/>
          <w:bCs/>
          <w:sz w:val="20"/>
          <w:szCs w:val="20"/>
        </w:rPr>
      </w:pPr>
      <w:r w:rsidRPr="00B144C4">
        <w:rPr>
          <w:rFonts w:ascii="Libre Franklin" w:eastAsia="Libre Franklin" w:hAnsi="Libre Franklin" w:cs="Libre Franklin"/>
          <w:b/>
          <w:bCs/>
          <w:sz w:val="20"/>
          <w:szCs w:val="20"/>
        </w:rPr>
        <w:t>_______________________________________________________________________________________________________________________________________________________________________________________</w:t>
      </w:r>
    </w:p>
    <w:p w14:paraId="3E3A4232" w14:textId="77777777" w:rsidR="00B144C4" w:rsidRPr="00B144C4" w:rsidRDefault="00B144C4" w:rsidP="00B144C4">
      <w:pPr>
        <w:jc w:val="both"/>
        <w:rPr>
          <w:rFonts w:ascii="Libre Franklin" w:eastAsia="Libre Franklin" w:hAnsi="Libre Franklin" w:cs="Libre Franklin"/>
          <w:sz w:val="20"/>
          <w:szCs w:val="20"/>
        </w:rPr>
      </w:pPr>
    </w:p>
    <w:p w14:paraId="5C0A4710" w14:textId="77777777" w:rsidR="00B144C4" w:rsidRPr="00B144C4" w:rsidRDefault="00B144C4" w:rsidP="00B144C4">
      <w:pPr>
        <w:jc w:val="both"/>
        <w:rPr>
          <w:rFonts w:ascii="Libre Franklin" w:eastAsia="Libre Franklin" w:hAnsi="Libre Franklin" w:cs="Libre Franklin"/>
          <w:b/>
          <w:bCs/>
          <w:sz w:val="20"/>
          <w:szCs w:val="20"/>
          <w:u w:val="single"/>
        </w:rPr>
      </w:pPr>
      <w:r w:rsidRPr="00B144C4">
        <w:rPr>
          <w:rFonts w:ascii="Libre Franklin" w:eastAsia="Libre Franklin" w:hAnsi="Libre Franklin" w:cs="Libre Franklin"/>
          <w:b/>
          <w:bCs/>
          <w:sz w:val="20"/>
          <w:szCs w:val="20"/>
          <w:u w:val="single"/>
        </w:rPr>
        <w:t>Dichiara inoltre che l’impresa è in possesso di adeguata documentazione dalla quale risulta quanto sopra dichiarato e che è disponibile ad esibire la stessa su richiesta della stazione appaltante in caso di verifica disposta ai sensi della normativa vigente.</w:t>
      </w:r>
    </w:p>
    <w:p w14:paraId="11552062" w14:textId="77777777" w:rsidR="00B144C4" w:rsidRPr="00B144C4" w:rsidRDefault="00B144C4" w:rsidP="00B144C4">
      <w:pPr>
        <w:jc w:val="both"/>
        <w:rPr>
          <w:rFonts w:ascii="Libre Franklin" w:eastAsia="Libre Franklin" w:hAnsi="Libre Franklin" w:cs="Libre Franklin"/>
          <w:sz w:val="20"/>
          <w:szCs w:val="20"/>
        </w:rPr>
      </w:pPr>
    </w:p>
    <w:p w14:paraId="09C814D7" w14:textId="77777777" w:rsidR="00B144C4" w:rsidRPr="00B144C4" w:rsidRDefault="00B144C4" w:rsidP="00B144C4">
      <w:pPr>
        <w:jc w:val="both"/>
        <w:rPr>
          <w:rFonts w:ascii="Libre Franklin" w:eastAsia="Libre Franklin" w:hAnsi="Libre Franklin" w:cs="Libre Franklin"/>
          <w:sz w:val="20"/>
          <w:szCs w:val="20"/>
        </w:rPr>
      </w:pPr>
      <w:r w:rsidRPr="00B144C4">
        <w:rPr>
          <w:rFonts w:ascii="Libre Franklin" w:eastAsia="Libre Franklin" w:hAnsi="Libre Franklin" w:cs="Libre Franklin"/>
          <w:sz w:val="20"/>
          <w:szCs w:val="20"/>
        </w:rPr>
        <w:t>[  ] Oppure di essere in possesso dei requisiti di cui all’allegato II.12 del codice; in particolare:</w:t>
      </w:r>
    </w:p>
    <w:p w14:paraId="5BD42949" w14:textId="77777777" w:rsidR="00B144C4" w:rsidRPr="00B144C4" w:rsidRDefault="00B144C4" w:rsidP="00B144C4">
      <w:pPr>
        <w:jc w:val="both"/>
        <w:rPr>
          <w:rFonts w:ascii="Libre Franklin" w:eastAsia="Libre Franklin" w:hAnsi="Libre Franklin" w:cs="Libre Franklin"/>
          <w:sz w:val="20"/>
          <w:szCs w:val="20"/>
        </w:rPr>
      </w:pPr>
    </w:p>
    <w:p w14:paraId="7540C3A9" w14:textId="0E6E7AD9" w:rsidR="00B144C4" w:rsidRPr="00B144C4" w:rsidRDefault="00B144C4" w:rsidP="000B01D1">
      <w:pPr>
        <w:numPr>
          <w:ilvl w:val="0"/>
          <w:numId w:val="40"/>
        </w:numPr>
        <w:jc w:val="both"/>
        <w:rPr>
          <w:rFonts w:ascii="Libre Franklin" w:eastAsia="Libre Franklin" w:hAnsi="Libre Franklin" w:cs="Libre Franklin"/>
          <w:sz w:val="20"/>
          <w:szCs w:val="20"/>
          <w:lang w:val="en-US"/>
        </w:rPr>
      </w:pPr>
      <w:r w:rsidRPr="00B144C4">
        <w:rPr>
          <w:rFonts w:ascii="Libre Franklin" w:eastAsia="Libre Franklin" w:hAnsi="Libre Franklin" w:cs="Libre Franklin"/>
          <w:b/>
          <w:iCs/>
          <w:sz w:val="20"/>
          <w:szCs w:val="20"/>
          <w:lang w:val="en-US"/>
        </w:rPr>
        <w:t xml:space="preserve">ha eseguito nel </w:t>
      </w:r>
      <w:r w:rsidR="005E4958">
        <w:rPr>
          <w:rFonts w:ascii="Libre Franklin" w:eastAsia="Libre Franklin" w:hAnsi="Libre Franklin" w:cs="Libre Franklin"/>
          <w:b/>
          <w:bCs/>
          <w:iCs/>
          <w:sz w:val="20"/>
          <w:szCs w:val="20"/>
          <w:lang w:val="en-US"/>
        </w:rPr>
        <w:t>quinquennio</w:t>
      </w:r>
      <w:r w:rsidRPr="00B144C4">
        <w:rPr>
          <w:rFonts w:ascii="Libre Franklin" w:eastAsia="Libre Franklin" w:hAnsi="Libre Franklin" w:cs="Libre Franklin"/>
          <w:b/>
          <w:iCs/>
          <w:sz w:val="20"/>
          <w:szCs w:val="20"/>
          <w:lang w:val="en-US"/>
        </w:rPr>
        <w:t xml:space="preserve"> antecedente, </w:t>
      </w:r>
      <w:r w:rsidRPr="00B144C4">
        <w:rPr>
          <w:rFonts w:ascii="Libre Franklin" w:eastAsia="Libre Franklin" w:hAnsi="Libre Franklin" w:cs="Libre Franklin"/>
          <w:b/>
          <w:bCs/>
          <w:iCs/>
          <w:sz w:val="20"/>
          <w:szCs w:val="20"/>
          <w:lang w:val="en-US"/>
        </w:rPr>
        <w:t>lavori analoghi</w:t>
      </w:r>
      <w:r w:rsidRPr="00B144C4">
        <w:rPr>
          <w:rFonts w:ascii="Libre Franklin" w:eastAsia="Libre Franklin" w:hAnsi="Libre Franklin" w:cs="Libre Franklin"/>
          <w:b/>
          <w:iCs/>
          <w:sz w:val="20"/>
          <w:szCs w:val="20"/>
          <w:lang w:val="en-US"/>
        </w:rPr>
        <w:t xml:space="preserve"> a quelli oggetto di affidamento, per un importo non inferiore all’importo del contratto da stipulare come di seguito indicate:</w:t>
      </w:r>
    </w:p>
    <w:p w14:paraId="509F2B0C" w14:textId="77777777" w:rsidR="00B144C4" w:rsidRPr="00B144C4" w:rsidRDefault="00B144C4" w:rsidP="00B144C4">
      <w:pPr>
        <w:jc w:val="both"/>
        <w:rPr>
          <w:rFonts w:ascii="Libre Franklin" w:eastAsia="Libre Franklin" w:hAnsi="Libre Franklin" w:cs="Libre Franklin"/>
          <w:b/>
          <w:iCs/>
          <w:sz w:val="20"/>
          <w:szCs w:val="20"/>
          <w:lang w:val="en-US"/>
        </w:rPr>
      </w:pPr>
    </w:p>
    <w:tbl>
      <w:tblPr>
        <w:tblW w:w="5000" w:type="pct"/>
        <w:tblCellMar>
          <w:left w:w="10" w:type="dxa"/>
          <w:right w:w="10" w:type="dxa"/>
        </w:tblCellMar>
        <w:tblLook w:val="0000" w:firstRow="0" w:lastRow="0" w:firstColumn="0" w:lastColumn="0" w:noHBand="0" w:noVBand="0"/>
      </w:tblPr>
      <w:tblGrid>
        <w:gridCol w:w="1830"/>
        <w:gridCol w:w="1794"/>
        <w:gridCol w:w="2082"/>
        <w:gridCol w:w="3922"/>
      </w:tblGrid>
      <w:tr w:rsidR="00B144C4" w:rsidRPr="00B144C4" w14:paraId="6A03371C" w14:textId="77777777" w:rsidTr="00AD5413">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3408F" w14:textId="77777777" w:rsidR="00B144C4" w:rsidRPr="00B144C4" w:rsidRDefault="00B144C4" w:rsidP="00B144C4">
            <w:pPr>
              <w:jc w:val="both"/>
              <w:rPr>
                <w:rFonts w:ascii="Libre Franklin" w:eastAsia="Libre Franklin" w:hAnsi="Libre Franklin" w:cs="Libre Franklin"/>
                <w:b/>
                <w:iCs/>
                <w:sz w:val="20"/>
                <w:szCs w:val="20"/>
                <w:lang w:val="en-US"/>
              </w:rPr>
            </w:pPr>
            <w:r w:rsidRPr="00B144C4">
              <w:rPr>
                <w:rFonts w:ascii="Libre Franklin" w:eastAsia="Libre Franklin" w:hAnsi="Libre Franklin" w:cs="Libre Franklin"/>
                <w:b/>
                <w:iCs/>
                <w:sz w:val="20"/>
                <w:szCs w:val="20"/>
                <w:lang w:val="en-US"/>
              </w:rPr>
              <w:t>Anno</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04F39" w14:textId="77777777" w:rsidR="00B144C4" w:rsidRPr="00B144C4" w:rsidRDefault="00B144C4" w:rsidP="00B144C4">
            <w:pPr>
              <w:jc w:val="both"/>
              <w:rPr>
                <w:rFonts w:ascii="Libre Franklin" w:eastAsia="Libre Franklin" w:hAnsi="Libre Franklin" w:cs="Libre Franklin"/>
                <w:b/>
                <w:iCs/>
                <w:sz w:val="20"/>
                <w:szCs w:val="20"/>
                <w:lang w:val="en-US"/>
              </w:rPr>
            </w:pPr>
            <w:r w:rsidRPr="00B144C4">
              <w:rPr>
                <w:rFonts w:ascii="Libre Franklin" w:eastAsia="Libre Franklin" w:hAnsi="Libre Franklin" w:cs="Libre Franklin"/>
                <w:b/>
                <w:iCs/>
                <w:sz w:val="20"/>
                <w:szCs w:val="20"/>
                <w:lang w:val="en-US"/>
              </w:rPr>
              <w:t>Contratto </w:t>
            </w: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BBE3B3" w14:textId="77777777" w:rsidR="00B144C4" w:rsidRPr="00B144C4" w:rsidRDefault="00B144C4" w:rsidP="00B144C4">
            <w:pPr>
              <w:jc w:val="both"/>
              <w:rPr>
                <w:rFonts w:ascii="Libre Franklin" w:eastAsia="Libre Franklin" w:hAnsi="Libre Franklin" w:cs="Libre Franklin"/>
                <w:b/>
                <w:iCs/>
                <w:sz w:val="20"/>
                <w:szCs w:val="20"/>
                <w:lang w:val="en-US"/>
              </w:rPr>
            </w:pPr>
            <w:r w:rsidRPr="00B144C4">
              <w:rPr>
                <w:rFonts w:ascii="Libre Franklin" w:eastAsia="Libre Franklin" w:hAnsi="Libre Franklin" w:cs="Libre Franklin"/>
                <w:b/>
                <w:iCs/>
                <w:sz w:val="20"/>
                <w:szCs w:val="20"/>
                <w:lang w:val="en-US"/>
              </w:rPr>
              <w:t>Importo €</w:t>
            </w:r>
          </w:p>
        </w:tc>
        <w:tc>
          <w:tcPr>
            <w:tcW w:w="4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1B0107" w14:textId="77777777" w:rsidR="00B144C4" w:rsidRPr="00B144C4" w:rsidRDefault="00B144C4" w:rsidP="00B144C4">
            <w:pPr>
              <w:jc w:val="both"/>
              <w:rPr>
                <w:rFonts w:ascii="Libre Franklin" w:eastAsia="Libre Franklin" w:hAnsi="Libre Franklin" w:cs="Libre Franklin"/>
                <w:b/>
                <w:iCs/>
                <w:sz w:val="20"/>
                <w:szCs w:val="20"/>
                <w:lang w:val="en-US"/>
              </w:rPr>
            </w:pPr>
            <w:r w:rsidRPr="00B144C4">
              <w:rPr>
                <w:rFonts w:ascii="Libre Franklin" w:eastAsia="Libre Franklin" w:hAnsi="Libre Franklin" w:cs="Libre Franklin"/>
                <w:b/>
                <w:iCs/>
                <w:sz w:val="20"/>
                <w:szCs w:val="20"/>
                <w:lang w:val="en-US"/>
              </w:rPr>
              <w:t>Svolto per conto del seguente soggetto:</w:t>
            </w:r>
          </w:p>
        </w:tc>
      </w:tr>
      <w:tr w:rsidR="00B144C4" w:rsidRPr="00B144C4" w14:paraId="4567CD1C" w14:textId="77777777" w:rsidTr="00AD5413">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6256F" w14:textId="77777777" w:rsidR="00B144C4" w:rsidRPr="00B144C4" w:rsidRDefault="00B144C4" w:rsidP="00B144C4">
            <w:pPr>
              <w:jc w:val="both"/>
              <w:rPr>
                <w:rFonts w:ascii="Libre Franklin" w:eastAsia="Libre Franklin" w:hAnsi="Libre Franklin" w:cs="Libre Franklin"/>
                <w:b/>
                <w:iCs/>
                <w:sz w:val="20"/>
                <w:szCs w:val="20"/>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6DB42" w14:textId="77777777" w:rsidR="00B144C4" w:rsidRPr="00B144C4" w:rsidRDefault="00B144C4" w:rsidP="00B144C4">
            <w:pPr>
              <w:jc w:val="both"/>
              <w:rPr>
                <w:rFonts w:ascii="Libre Franklin" w:eastAsia="Libre Franklin" w:hAnsi="Libre Franklin" w:cs="Libre Franklin"/>
                <w:b/>
                <w:iCs/>
                <w:sz w:val="20"/>
                <w:szCs w:val="20"/>
                <w:lang w:val="en-US"/>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634D6" w14:textId="77777777" w:rsidR="00B144C4" w:rsidRPr="00B144C4" w:rsidRDefault="00B144C4" w:rsidP="00B144C4">
            <w:pPr>
              <w:jc w:val="both"/>
              <w:rPr>
                <w:rFonts w:ascii="Libre Franklin" w:eastAsia="Libre Franklin" w:hAnsi="Libre Franklin" w:cs="Libre Franklin"/>
                <w:b/>
                <w:iCs/>
                <w:sz w:val="20"/>
                <w:szCs w:val="20"/>
                <w:lang w:val="en-US"/>
              </w:rPr>
            </w:pPr>
          </w:p>
        </w:tc>
        <w:tc>
          <w:tcPr>
            <w:tcW w:w="4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5E8FC" w14:textId="77777777" w:rsidR="00B144C4" w:rsidRPr="00B144C4" w:rsidRDefault="00B144C4" w:rsidP="00B144C4">
            <w:pPr>
              <w:jc w:val="both"/>
              <w:rPr>
                <w:rFonts w:ascii="Libre Franklin" w:eastAsia="Libre Franklin" w:hAnsi="Libre Franklin" w:cs="Libre Franklin"/>
                <w:b/>
                <w:iCs/>
                <w:sz w:val="20"/>
                <w:szCs w:val="20"/>
                <w:lang w:val="en-US"/>
              </w:rPr>
            </w:pPr>
          </w:p>
        </w:tc>
      </w:tr>
      <w:tr w:rsidR="00B144C4" w:rsidRPr="00B144C4" w14:paraId="55DD57F8" w14:textId="77777777" w:rsidTr="00AD5413">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4828A" w14:textId="77777777" w:rsidR="00B144C4" w:rsidRPr="00B144C4" w:rsidRDefault="00B144C4" w:rsidP="00B144C4">
            <w:pPr>
              <w:jc w:val="both"/>
              <w:rPr>
                <w:rFonts w:ascii="Libre Franklin" w:eastAsia="Libre Franklin" w:hAnsi="Libre Franklin" w:cs="Libre Franklin"/>
                <w:b/>
                <w:iCs/>
                <w:sz w:val="20"/>
                <w:szCs w:val="20"/>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0BA08" w14:textId="77777777" w:rsidR="00B144C4" w:rsidRPr="00B144C4" w:rsidRDefault="00B144C4" w:rsidP="00B144C4">
            <w:pPr>
              <w:jc w:val="both"/>
              <w:rPr>
                <w:rFonts w:ascii="Libre Franklin" w:eastAsia="Libre Franklin" w:hAnsi="Libre Franklin" w:cs="Libre Franklin"/>
                <w:b/>
                <w:iCs/>
                <w:sz w:val="20"/>
                <w:szCs w:val="20"/>
                <w:lang w:val="en-US"/>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D8CD6" w14:textId="77777777" w:rsidR="00B144C4" w:rsidRPr="00B144C4" w:rsidRDefault="00B144C4" w:rsidP="00B144C4">
            <w:pPr>
              <w:jc w:val="both"/>
              <w:rPr>
                <w:rFonts w:ascii="Libre Franklin" w:eastAsia="Libre Franklin" w:hAnsi="Libre Franklin" w:cs="Libre Franklin"/>
                <w:b/>
                <w:iCs/>
                <w:sz w:val="20"/>
                <w:szCs w:val="20"/>
                <w:lang w:val="en-US"/>
              </w:rPr>
            </w:pPr>
          </w:p>
        </w:tc>
        <w:tc>
          <w:tcPr>
            <w:tcW w:w="4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5F7" w14:textId="77777777" w:rsidR="00B144C4" w:rsidRPr="00B144C4" w:rsidRDefault="00B144C4" w:rsidP="00B144C4">
            <w:pPr>
              <w:jc w:val="both"/>
              <w:rPr>
                <w:rFonts w:ascii="Libre Franklin" w:eastAsia="Libre Franklin" w:hAnsi="Libre Franklin" w:cs="Libre Franklin"/>
                <w:b/>
                <w:iCs/>
                <w:sz w:val="20"/>
                <w:szCs w:val="20"/>
                <w:lang w:val="en-US"/>
              </w:rPr>
            </w:pPr>
          </w:p>
        </w:tc>
      </w:tr>
      <w:tr w:rsidR="00B144C4" w:rsidRPr="00B144C4" w14:paraId="4DC8B374" w14:textId="77777777" w:rsidTr="00AD5413">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4ACDF" w14:textId="77777777" w:rsidR="00B144C4" w:rsidRPr="00B144C4" w:rsidRDefault="00B144C4" w:rsidP="00B144C4">
            <w:pPr>
              <w:jc w:val="both"/>
              <w:rPr>
                <w:rFonts w:ascii="Libre Franklin" w:eastAsia="Libre Franklin" w:hAnsi="Libre Franklin" w:cs="Libre Franklin"/>
                <w:b/>
                <w:iCs/>
                <w:sz w:val="20"/>
                <w:szCs w:val="20"/>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8B071" w14:textId="77777777" w:rsidR="00B144C4" w:rsidRPr="00B144C4" w:rsidRDefault="00B144C4" w:rsidP="00B144C4">
            <w:pPr>
              <w:jc w:val="both"/>
              <w:rPr>
                <w:rFonts w:ascii="Libre Franklin" w:eastAsia="Libre Franklin" w:hAnsi="Libre Franklin" w:cs="Libre Franklin"/>
                <w:b/>
                <w:iCs/>
                <w:sz w:val="20"/>
                <w:szCs w:val="20"/>
                <w:lang w:val="en-US"/>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5B931" w14:textId="77777777" w:rsidR="00B144C4" w:rsidRPr="00B144C4" w:rsidRDefault="00B144C4" w:rsidP="00B144C4">
            <w:pPr>
              <w:jc w:val="both"/>
              <w:rPr>
                <w:rFonts w:ascii="Libre Franklin" w:eastAsia="Libre Franklin" w:hAnsi="Libre Franklin" w:cs="Libre Franklin"/>
                <w:b/>
                <w:iCs/>
                <w:sz w:val="20"/>
                <w:szCs w:val="20"/>
                <w:lang w:val="en-US"/>
              </w:rPr>
            </w:pPr>
          </w:p>
        </w:tc>
        <w:tc>
          <w:tcPr>
            <w:tcW w:w="4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E53FB" w14:textId="77777777" w:rsidR="00B144C4" w:rsidRPr="00B144C4" w:rsidRDefault="00B144C4" w:rsidP="00B144C4">
            <w:pPr>
              <w:jc w:val="both"/>
              <w:rPr>
                <w:rFonts w:ascii="Libre Franklin" w:eastAsia="Libre Franklin" w:hAnsi="Libre Franklin" w:cs="Libre Franklin"/>
                <w:b/>
                <w:iCs/>
                <w:sz w:val="20"/>
                <w:szCs w:val="20"/>
                <w:lang w:val="en-US"/>
              </w:rPr>
            </w:pPr>
          </w:p>
        </w:tc>
      </w:tr>
      <w:tr w:rsidR="00B144C4" w:rsidRPr="00B144C4" w14:paraId="047567CE" w14:textId="77777777" w:rsidTr="00AD5413">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938DE" w14:textId="77777777" w:rsidR="00B144C4" w:rsidRPr="00B144C4" w:rsidRDefault="00B144C4" w:rsidP="00B144C4">
            <w:pPr>
              <w:jc w:val="both"/>
              <w:rPr>
                <w:rFonts w:ascii="Libre Franklin" w:eastAsia="Libre Franklin" w:hAnsi="Libre Franklin" w:cs="Libre Franklin"/>
                <w:b/>
                <w:iCs/>
                <w:sz w:val="20"/>
                <w:szCs w:val="20"/>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75A51" w14:textId="77777777" w:rsidR="00B144C4" w:rsidRPr="00B144C4" w:rsidRDefault="00B144C4" w:rsidP="00B144C4">
            <w:pPr>
              <w:jc w:val="both"/>
              <w:rPr>
                <w:rFonts w:ascii="Libre Franklin" w:eastAsia="Libre Franklin" w:hAnsi="Libre Franklin" w:cs="Libre Franklin"/>
                <w:b/>
                <w:iCs/>
                <w:sz w:val="20"/>
                <w:szCs w:val="20"/>
                <w:lang w:val="en-US"/>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09BB5" w14:textId="77777777" w:rsidR="00B144C4" w:rsidRPr="00B144C4" w:rsidRDefault="00B144C4" w:rsidP="00B144C4">
            <w:pPr>
              <w:jc w:val="both"/>
              <w:rPr>
                <w:rFonts w:ascii="Libre Franklin" w:eastAsia="Libre Franklin" w:hAnsi="Libre Franklin" w:cs="Libre Franklin"/>
                <w:b/>
                <w:iCs/>
                <w:sz w:val="20"/>
                <w:szCs w:val="20"/>
                <w:lang w:val="en-US"/>
              </w:rPr>
            </w:pPr>
          </w:p>
        </w:tc>
        <w:tc>
          <w:tcPr>
            <w:tcW w:w="4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25722" w14:textId="77777777" w:rsidR="00B144C4" w:rsidRPr="00B144C4" w:rsidRDefault="00B144C4" w:rsidP="00B144C4">
            <w:pPr>
              <w:jc w:val="both"/>
              <w:rPr>
                <w:rFonts w:ascii="Libre Franklin" w:eastAsia="Libre Franklin" w:hAnsi="Libre Franklin" w:cs="Libre Franklin"/>
                <w:b/>
                <w:iCs/>
                <w:sz w:val="20"/>
                <w:szCs w:val="20"/>
                <w:lang w:val="en-US"/>
              </w:rPr>
            </w:pPr>
          </w:p>
        </w:tc>
      </w:tr>
      <w:tr w:rsidR="00B144C4" w:rsidRPr="00B144C4" w14:paraId="1ADC1CEE" w14:textId="77777777" w:rsidTr="00AD5413">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C0302" w14:textId="77777777" w:rsidR="00B144C4" w:rsidRPr="00B144C4" w:rsidRDefault="00B144C4" w:rsidP="00B144C4">
            <w:pPr>
              <w:jc w:val="both"/>
              <w:rPr>
                <w:rFonts w:ascii="Libre Franklin" w:eastAsia="Libre Franklin" w:hAnsi="Libre Franklin" w:cs="Libre Franklin"/>
                <w:b/>
                <w:iCs/>
                <w:sz w:val="20"/>
                <w:szCs w:val="20"/>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C2DE7" w14:textId="77777777" w:rsidR="00B144C4" w:rsidRPr="00B144C4" w:rsidRDefault="00B144C4" w:rsidP="00B144C4">
            <w:pPr>
              <w:jc w:val="both"/>
              <w:rPr>
                <w:rFonts w:ascii="Libre Franklin" w:eastAsia="Libre Franklin" w:hAnsi="Libre Franklin" w:cs="Libre Franklin"/>
                <w:b/>
                <w:iCs/>
                <w:sz w:val="20"/>
                <w:szCs w:val="20"/>
                <w:lang w:val="en-US"/>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9F062" w14:textId="77777777" w:rsidR="00B144C4" w:rsidRPr="00B144C4" w:rsidRDefault="00B144C4" w:rsidP="00B144C4">
            <w:pPr>
              <w:jc w:val="both"/>
              <w:rPr>
                <w:rFonts w:ascii="Libre Franklin" w:eastAsia="Libre Franklin" w:hAnsi="Libre Franklin" w:cs="Libre Franklin"/>
                <w:b/>
                <w:iCs/>
                <w:sz w:val="20"/>
                <w:szCs w:val="20"/>
                <w:lang w:val="en-US"/>
              </w:rPr>
            </w:pPr>
          </w:p>
        </w:tc>
        <w:tc>
          <w:tcPr>
            <w:tcW w:w="4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77DA5" w14:textId="77777777" w:rsidR="00B144C4" w:rsidRPr="00B144C4" w:rsidRDefault="00B144C4" w:rsidP="00B144C4">
            <w:pPr>
              <w:jc w:val="both"/>
              <w:rPr>
                <w:rFonts w:ascii="Libre Franklin" w:eastAsia="Libre Franklin" w:hAnsi="Libre Franklin" w:cs="Libre Franklin"/>
                <w:b/>
                <w:iCs/>
                <w:sz w:val="20"/>
                <w:szCs w:val="20"/>
                <w:lang w:val="en-US"/>
              </w:rPr>
            </w:pPr>
          </w:p>
        </w:tc>
      </w:tr>
    </w:tbl>
    <w:p w14:paraId="094E8D3D" w14:textId="77777777" w:rsidR="00B144C4" w:rsidRPr="00B144C4" w:rsidRDefault="00B144C4" w:rsidP="00B144C4">
      <w:pPr>
        <w:jc w:val="both"/>
        <w:rPr>
          <w:rFonts w:ascii="Libre Franklin" w:eastAsia="Libre Franklin" w:hAnsi="Libre Franklin" w:cs="Libre Franklin"/>
          <w:b/>
          <w:iCs/>
          <w:sz w:val="20"/>
          <w:szCs w:val="20"/>
          <w:lang w:val="en-US"/>
        </w:rPr>
      </w:pPr>
    </w:p>
    <w:p w14:paraId="258D082C" w14:textId="77777777" w:rsidR="00B144C4" w:rsidRPr="00B144C4" w:rsidRDefault="00B144C4" w:rsidP="000B01D1">
      <w:pPr>
        <w:numPr>
          <w:ilvl w:val="0"/>
          <w:numId w:val="40"/>
        </w:numPr>
        <w:jc w:val="both"/>
        <w:rPr>
          <w:rFonts w:ascii="Libre Franklin" w:eastAsia="Libre Franklin" w:hAnsi="Libre Franklin" w:cs="Libre Franklin"/>
          <w:b/>
          <w:iCs/>
          <w:sz w:val="20"/>
          <w:szCs w:val="20"/>
          <w:lang w:val="en-US"/>
        </w:rPr>
      </w:pPr>
      <w:r w:rsidRPr="00B144C4">
        <w:rPr>
          <w:rFonts w:ascii="Libre Franklin" w:eastAsia="Libre Franklin" w:hAnsi="Libre Franklin" w:cs="Libre Franklin"/>
          <w:b/>
          <w:iCs/>
          <w:sz w:val="20"/>
          <w:szCs w:val="20"/>
          <w:lang w:val="en-US"/>
        </w:rPr>
        <w:t>ha sostenuto un costo complessivo per il personale dipendente non inferiore al quindici per cento dell'importo dei lavori eseguiti nel quinquennio antecedente la presente procedura di affidamento;</w:t>
      </w:r>
    </w:p>
    <w:p w14:paraId="2E7F3D80" w14:textId="77777777" w:rsidR="00B144C4" w:rsidRPr="00B144C4" w:rsidRDefault="00B144C4" w:rsidP="000B01D1">
      <w:pPr>
        <w:numPr>
          <w:ilvl w:val="0"/>
          <w:numId w:val="40"/>
        </w:numPr>
        <w:jc w:val="both"/>
        <w:rPr>
          <w:rFonts w:ascii="Libre Franklin" w:eastAsia="Libre Franklin" w:hAnsi="Libre Franklin" w:cs="Libre Franklin"/>
          <w:sz w:val="20"/>
          <w:szCs w:val="20"/>
          <w:lang w:val="en-US"/>
        </w:rPr>
      </w:pPr>
      <w:r w:rsidRPr="00B144C4">
        <w:rPr>
          <w:rFonts w:ascii="Libre Franklin" w:eastAsia="Libre Franklin" w:hAnsi="Libre Franklin" w:cs="Libre Franklin"/>
          <w:b/>
          <w:iCs/>
          <w:sz w:val="20"/>
          <w:szCs w:val="20"/>
          <w:lang w:val="en-US"/>
        </w:rPr>
        <w:t xml:space="preserve">possiede adeguata </w:t>
      </w:r>
      <w:r w:rsidRPr="00B144C4">
        <w:rPr>
          <w:rFonts w:ascii="Libre Franklin" w:eastAsia="Libre Franklin" w:hAnsi="Libre Franklin" w:cs="Libre Franklin"/>
          <w:b/>
          <w:bCs/>
          <w:iCs/>
          <w:sz w:val="20"/>
          <w:szCs w:val="20"/>
          <w:lang w:val="en-US"/>
        </w:rPr>
        <w:t>attrezzatura tecnica</w:t>
      </w:r>
      <w:r w:rsidRPr="00B144C4">
        <w:rPr>
          <w:rFonts w:ascii="Libre Franklin" w:eastAsia="Libre Franklin" w:hAnsi="Libre Franklin" w:cs="Libre Franklin"/>
          <w:b/>
          <w:iCs/>
          <w:sz w:val="20"/>
          <w:szCs w:val="20"/>
          <w:lang w:val="en-US"/>
        </w:rPr>
        <w:t xml:space="preserve">, come puntualmente indicata (fornire elencazione di quanto di </w:t>
      </w:r>
      <w:r w:rsidRPr="00B144C4">
        <w:rPr>
          <w:rFonts w:ascii="Libre Franklin" w:eastAsia="Libre Franklin" w:hAnsi="Libre Franklin" w:cs="Libre Franklin"/>
          <w:b/>
          <w:iCs/>
          <w:sz w:val="20"/>
          <w:szCs w:val="20"/>
          <w:lang w:val="en-US"/>
        </w:rPr>
        <w:lastRenderedPageBreak/>
        <w:t>proprietà/possesso/detenzione)____________________________________________________________________________________________________________________________________________________________________________________________________________________________________________________________</w:t>
      </w:r>
    </w:p>
    <w:p w14:paraId="5649911E" w14:textId="519A9983" w:rsidR="001B4CB5" w:rsidRPr="001B4CB5" w:rsidRDefault="005E4958" w:rsidP="6E32996A">
      <w:pPr>
        <w:jc w:val="both"/>
        <w:rPr>
          <w:rFonts w:ascii="Libre Franklin" w:eastAsia="Libre Franklin" w:hAnsi="Libre Franklin" w:cs="Libre Franklin"/>
          <w:sz w:val="20"/>
          <w:szCs w:val="20"/>
        </w:rPr>
      </w:pPr>
      <w:r>
        <w:rPr>
          <w:rFonts w:ascii="Libre Franklin" w:eastAsia="Libre Franklin" w:hAnsi="Libre Franklin" w:cs="Libre Franklin"/>
          <w:sz w:val="20"/>
          <w:szCs w:val="20"/>
        </w:rPr>
        <w:t>e allega documentazione probatoria (facoltativo).</w:t>
      </w:r>
    </w:p>
    <w:p w14:paraId="10F5BD02" w14:textId="148D9092" w:rsidR="001B4CB5" w:rsidRDefault="001B4CB5" w:rsidP="000B01D1">
      <w:pPr>
        <w:pStyle w:val="Paragrafoelenco"/>
        <w:numPr>
          <w:ilvl w:val="0"/>
          <w:numId w:val="19"/>
        </w:numPr>
        <w:jc w:val="both"/>
        <w:rPr>
          <w:rFonts w:ascii="Libre Franklin" w:eastAsia="Libre Franklin" w:hAnsi="Libre Franklin" w:cs="Libre Franklin"/>
          <w:sz w:val="20"/>
          <w:szCs w:val="20"/>
        </w:rPr>
      </w:pPr>
      <w:r w:rsidRPr="001B4CB5">
        <w:rPr>
          <w:rFonts w:ascii="Libre Franklin" w:eastAsia="Libre Franklin" w:hAnsi="Libre Franklin" w:cs="Libre Franklin"/>
          <w:sz w:val="20"/>
          <w:szCs w:val="20"/>
        </w:rPr>
        <w:t>nel caso in cui non si subbapalti la quota lavori, di dichiarare di aver presentato richiesta di rilascio della patente di cui all’art. 27, D.Lgs. 81/08, così come modificato dal D.L. 19/2024. Nel caso in cui non si sia obbligati ai sensi della suddetta normativa, indicare di seguito la causa di esclusione: _____________________________________</w:t>
      </w:r>
    </w:p>
    <w:p w14:paraId="53D8AE08" w14:textId="1EC3C084" w:rsidR="00C41162" w:rsidRPr="001B4CB5" w:rsidRDefault="00184306" w:rsidP="000B01D1">
      <w:pPr>
        <w:pStyle w:val="Paragrafoelenco"/>
        <w:numPr>
          <w:ilvl w:val="0"/>
          <w:numId w:val="19"/>
        </w:numPr>
        <w:jc w:val="both"/>
        <w:rPr>
          <w:rFonts w:ascii="Libre Franklin" w:eastAsia="Libre Franklin" w:hAnsi="Libre Franklin" w:cs="Libre Franklin"/>
          <w:sz w:val="20"/>
          <w:szCs w:val="20"/>
        </w:rPr>
      </w:pPr>
      <w:r w:rsidRPr="001B4CB5">
        <w:rPr>
          <w:rFonts w:ascii="Libre Franklin" w:eastAsia="Libre Franklin" w:hAnsi="Libre Franklin" w:cs="Libre Franklin"/>
          <w:sz w:val="20"/>
          <w:szCs w:val="20"/>
        </w:rPr>
        <w:t xml:space="preserve">di ritenere remunerativa l’offerta economica presentata, avendo tenuto conto, per la relativa formulazione: </w:t>
      </w:r>
    </w:p>
    <w:p w14:paraId="3A994299" w14:textId="4DFF023E" w:rsidR="00C41162" w:rsidRPr="001B4CB5" w:rsidRDefault="00184306" w:rsidP="000B01D1">
      <w:pPr>
        <w:pStyle w:val="Paragrafoelenco"/>
        <w:numPr>
          <w:ilvl w:val="0"/>
          <w:numId w:val="18"/>
        </w:numPr>
        <w:jc w:val="both"/>
        <w:rPr>
          <w:rFonts w:ascii="Libre Franklin" w:eastAsia="Libre Franklin" w:hAnsi="Libre Franklin" w:cs="Libre Franklin"/>
          <w:sz w:val="20"/>
          <w:szCs w:val="20"/>
        </w:rPr>
      </w:pPr>
      <w:r w:rsidRPr="001B4CB5">
        <w:rPr>
          <w:rFonts w:ascii="Libre Franklin" w:eastAsia="Libre Franklin" w:hAnsi="Libre Franklin" w:cs="Libre Franklin"/>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0328E4D6" w:rsidR="00C41162" w:rsidRPr="001B4CB5" w:rsidRDefault="00184306" w:rsidP="000B01D1">
      <w:pPr>
        <w:pStyle w:val="Paragrafoelenco"/>
        <w:numPr>
          <w:ilvl w:val="0"/>
          <w:numId w:val="18"/>
        </w:numPr>
        <w:jc w:val="both"/>
        <w:rPr>
          <w:rFonts w:ascii="Libre Franklin" w:eastAsia="Libre Franklin" w:hAnsi="Libre Franklin" w:cs="Libre Franklin"/>
          <w:sz w:val="20"/>
          <w:szCs w:val="20"/>
        </w:rPr>
      </w:pPr>
      <w:r w:rsidRPr="001B4CB5">
        <w:rPr>
          <w:rFonts w:ascii="Libre Franklin" w:eastAsia="Libre Franklin" w:hAnsi="Libre Franklin" w:cs="Libre Franklin"/>
          <w:sz w:val="20"/>
          <w:szCs w:val="20"/>
        </w:rPr>
        <w:t xml:space="preserve">di tutte le circostanze generali, particolari e locali, nessuna esclusa ed </w:t>
      </w:r>
      <w:r w:rsidR="0E17E031" w:rsidRPr="001B4CB5">
        <w:rPr>
          <w:rFonts w:ascii="Libre Franklin" w:eastAsia="Libre Franklin" w:hAnsi="Libre Franklin" w:cs="Libre Franklin"/>
          <w:sz w:val="20"/>
          <w:szCs w:val="20"/>
        </w:rPr>
        <w:t>eccettuata, che</w:t>
      </w:r>
      <w:r w:rsidRPr="001B4CB5">
        <w:rPr>
          <w:rFonts w:ascii="Libre Franklin" w:eastAsia="Libre Franklin" w:hAnsi="Libre Franklin" w:cs="Libre Franklin"/>
          <w:sz w:val="20"/>
          <w:szCs w:val="20"/>
        </w:rPr>
        <w:t xml:space="preserve"> possono avere influito o influire sia sulla prestazione dei servizi/fornitura, sia sulla determinazione della propria offerta. </w:t>
      </w:r>
    </w:p>
    <w:p w14:paraId="5576909E" w14:textId="46B97D0E" w:rsidR="00845D5C" w:rsidRPr="001B4CB5" w:rsidRDefault="00845D5C" w:rsidP="000B01D1">
      <w:pPr>
        <w:pStyle w:val="Paragrafoelenco"/>
        <w:numPr>
          <w:ilvl w:val="0"/>
          <w:numId w:val="19"/>
        </w:numPr>
        <w:jc w:val="both"/>
        <w:rPr>
          <w:rFonts w:ascii="Libre Franklin" w:eastAsia="Libre Franklin" w:hAnsi="Libre Franklin" w:cs="Libre Franklin"/>
          <w:sz w:val="20"/>
          <w:szCs w:val="20"/>
        </w:rPr>
      </w:pPr>
      <w:r w:rsidRPr="5B7CCF46">
        <w:rPr>
          <w:rFonts w:ascii="Libre Franklin" w:eastAsia="Libre Franklin" w:hAnsi="Libre Franklin" w:cs="Libre Franklin"/>
          <w:sz w:val="20"/>
          <w:szCs w:val="20"/>
        </w:rPr>
        <w:t>di accettare, senza condizione o riserva alcuna, tutte le norme e disposizioni contenute nella documentazione gara</w:t>
      </w:r>
      <w:r w:rsidR="07C0BB5A" w:rsidRPr="5B7CCF46">
        <w:rPr>
          <w:rFonts w:ascii="Libre Franklin" w:eastAsia="Libre Franklin" w:hAnsi="Libre Franklin" w:cs="Libre Franklin"/>
          <w:sz w:val="20"/>
          <w:szCs w:val="20"/>
        </w:rPr>
        <w:t xml:space="preserve"> e nei documenti progettuali</w:t>
      </w:r>
      <w:r w:rsidRPr="5B7CCF46">
        <w:rPr>
          <w:rFonts w:ascii="Libre Franklin" w:eastAsia="Libre Franklin" w:hAnsi="Libre Franklin" w:cs="Libre Franklin"/>
          <w:sz w:val="20"/>
          <w:szCs w:val="20"/>
        </w:rPr>
        <w:t>;</w:t>
      </w:r>
    </w:p>
    <w:p w14:paraId="5480A79E" w14:textId="01F93CCB" w:rsidR="00845D5C" w:rsidRPr="001B4CB5" w:rsidRDefault="00845D5C" w:rsidP="000B01D1">
      <w:pPr>
        <w:pStyle w:val="Paragrafoelenco"/>
        <w:numPr>
          <w:ilvl w:val="0"/>
          <w:numId w:val="19"/>
        </w:numPr>
        <w:jc w:val="both"/>
        <w:rPr>
          <w:rFonts w:ascii="Libre Franklin" w:eastAsia="Libre Franklin" w:hAnsi="Libre Franklin" w:cs="Libre Franklin"/>
          <w:sz w:val="20"/>
          <w:szCs w:val="20"/>
        </w:rPr>
      </w:pPr>
      <w:r w:rsidRPr="001B4CB5">
        <w:rPr>
          <w:rFonts w:ascii="Libre Franklin" w:eastAsia="Libre Franklin" w:hAnsi="Libre Franklin" w:cs="Libre Franklin"/>
          <w:sz w:val="20"/>
          <w:szCs w:val="20"/>
        </w:rPr>
        <w:t>di non essere soggetto alle cause di esclusione delle procedure di appalto di cui all'art. 41</w:t>
      </w:r>
      <w:r w:rsidR="00ED309F" w:rsidRPr="001B4CB5">
        <w:rPr>
          <w:rFonts w:ascii="Libre Franklin" w:eastAsia="Libre Franklin" w:hAnsi="Libre Franklin" w:cs="Libre Franklin"/>
          <w:sz w:val="20"/>
          <w:szCs w:val="20"/>
        </w:rPr>
        <w:t xml:space="preserve"> del D. Lgs. 198/2006 (Codice </w:t>
      </w:r>
      <w:r w:rsidRPr="001B4CB5">
        <w:rPr>
          <w:rFonts w:ascii="Libre Franklin" w:eastAsia="Libre Franklin" w:hAnsi="Libre Franklin" w:cs="Libre Franklin"/>
          <w:sz w:val="20"/>
          <w:szCs w:val="20"/>
        </w:rPr>
        <w:t>delle pari opportunità tra uomo e donna ex art. 6 della legge 246/2005) e di cui all'art. 44 del D. Lgs. 286/1998 e ss.m.i. (Testo Unico delle disposizioni concernenti la disciplina dell'immigrazione e norme sulla condizione dello straniero);</w:t>
      </w:r>
    </w:p>
    <w:p w14:paraId="13B01287" w14:textId="767C37DD" w:rsidR="00C10A3D" w:rsidRPr="001B4CB5" w:rsidRDefault="50DE6155" w:rsidP="000B01D1">
      <w:pPr>
        <w:pStyle w:val="Paragrafoelenco"/>
        <w:numPr>
          <w:ilvl w:val="0"/>
          <w:numId w:val="19"/>
        </w:numPr>
        <w:jc w:val="both"/>
        <w:rPr>
          <w:rFonts w:ascii="Libre Franklin" w:eastAsia="Libre Franklin" w:hAnsi="Libre Franklin" w:cs="Libre Franklin"/>
          <w:sz w:val="20"/>
          <w:szCs w:val="20"/>
        </w:rPr>
      </w:pPr>
      <w:r w:rsidRPr="001B4CB5">
        <w:rPr>
          <w:rFonts w:ascii="Libre Franklin" w:eastAsia="Libre Franklin" w:hAnsi="Libre Franklin" w:cs="Libre Franklin"/>
          <w:sz w:val="20"/>
          <w:szCs w:val="20"/>
        </w:rPr>
        <w:t>di non aver violato l’art. 5, comma 2, lett. c), l. 15 dicembre 1990, n. 386 (“Nuova disciplina sanzion</w:t>
      </w:r>
      <w:r w:rsidR="00C61202" w:rsidRPr="001B4CB5">
        <w:rPr>
          <w:rFonts w:ascii="Libre Franklin" w:eastAsia="Libre Franklin" w:hAnsi="Libre Franklin" w:cs="Libre Franklin"/>
          <w:sz w:val="20"/>
          <w:szCs w:val="20"/>
        </w:rPr>
        <w:t>atoria degli assegni bancari”;</w:t>
      </w:r>
    </w:p>
    <w:p w14:paraId="3587D9AC" w14:textId="77777777" w:rsidR="00B144C4" w:rsidRDefault="00B144C4" w:rsidP="000B01D1">
      <w:pPr>
        <w:pStyle w:val="Paragrafoelenco"/>
        <w:numPr>
          <w:ilvl w:val="0"/>
          <w:numId w:val="19"/>
        </w:numPr>
        <w:jc w:val="both"/>
        <w:rPr>
          <w:rFonts w:ascii="Libre Franklin" w:eastAsia="Libre Franklin" w:hAnsi="Libre Franklin" w:cs="Libre Franklin"/>
          <w:sz w:val="20"/>
          <w:szCs w:val="20"/>
        </w:rPr>
      </w:pPr>
      <w:bookmarkStart w:id="0" w:name="_Hlk199413907"/>
      <w:r w:rsidRPr="00B144C4">
        <w:rPr>
          <w:rFonts w:ascii="Libre Franklin" w:eastAsia="Libre Franklin" w:hAnsi="Libre Franklin" w:cs="Libre Franklin"/>
          <w:sz w:val="20"/>
          <w:szCs w:val="20"/>
        </w:rPr>
        <w:t>di essere edotto degli obblighi derivanti dal Codice di comportamento dei dipendenti delle pubbliche amministrazioni, approvato con decreto del Presidente della Repubblica 16 aprile 2013, n. 62 pubblicato sulla Gazzetta Ufficiale n. 129 del 4 giugno 2013 e ss.mm.ii. e nel codice di comportamento adottato dall’Unione Colline Matildiche Comune, consultabile al seguente link: https://www.halleyweb.com/u035030/zf/index.php/trasparenza/index/index/categoria/183  e si impegna, in caso di aggiudicazione, ad osservare e a far osservare ai propri dipendenti e collaboratori, per quanto applicabile, il suddetto codice, pena la risoluzione del contratto</w:t>
      </w:r>
      <w:bookmarkEnd w:id="0"/>
      <w:r w:rsidRPr="00B144C4">
        <w:rPr>
          <w:rFonts w:ascii="Libre Franklin" w:eastAsia="Libre Franklin" w:hAnsi="Libre Franklin" w:cs="Libre Franklin"/>
          <w:sz w:val="20"/>
          <w:szCs w:val="20"/>
        </w:rPr>
        <w:t>;</w:t>
      </w:r>
    </w:p>
    <w:p w14:paraId="25BC02FD" w14:textId="65D4F354" w:rsidR="00C41162" w:rsidRPr="00B144C4" w:rsidRDefault="00F368D7" w:rsidP="000B01D1">
      <w:pPr>
        <w:pStyle w:val="Paragrafoelenco"/>
        <w:numPr>
          <w:ilvl w:val="0"/>
          <w:numId w:val="19"/>
        </w:numPr>
        <w:jc w:val="both"/>
        <w:rPr>
          <w:rFonts w:ascii="Libre Franklin" w:eastAsia="Libre Franklin" w:hAnsi="Libre Franklin" w:cs="Libre Franklin"/>
          <w:sz w:val="20"/>
          <w:szCs w:val="20"/>
        </w:rPr>
      </w:pPr>
      <w:r w:rsidRPr="00B144C4">
        <w:rPr>
          <w:rFonts w:ascii="Libre Franklin" w:eastAsia="Libre Franklin" w:hAnsi="Libre Franklin" w:cs="Libre Franklin"/>
          <w:b/>
          <w:bCs/>
          <w:sz w:val="20"/>
          <w:szCs w:val="20"/>
        </w:rPr>
        <w:t>SI IMPEGNA</w:t>
      </w:r>
      <w:r w:rsidRPr="00B144C4">
        <w:rPr>
          <w:rFonts w:ascii="Libre Franklin" w:eastAsia="Libre Franklin" w:hAnsi="Libre Franklin" w:cs="Libre Franklin"/>
          <w:sz w:val="20"/>
          <w:szCs w:val="20"/>
        </w:rPr>
        <w:t xml:space="preserve"> a non attuare nella presente gara intese e/o pratiche restrittive della concorrenza e del mercato vietate ai sensi della normativa applicabile</w:t>
      </w:r>
      <w:r w:rsidR="6323934A" w:rsidRPr="00B144C4">
        <w:rPr>
          <w:rFonts w:ascii="Libre Franklin" w:eastAsia="Libre Franklin" w:hAnsi="Libre Franklin" w:cs="Libre Franklin"/>
          <w:sz w:val="20"/>
          <w:szCs w:val="20"/>
        </w:rPr>
        <w:t>;</w:t>
      </w:r>
    </w:p>
    <w:p w14:paraId="4761F5FA" w14:textId="7A06A636" w:rsidR="73FAAA96" w:rsidRPr="001B4CB5" w:rsidRDefault="45098F24" w:rsidP="000B01D1">
      <w:pPr>
        <w:pStyle w:val="Paragrafoelenco"/>
        <w:numPr>
          <w:ilvl w:val="0"/>
          <w:numId w:val="19"/>
        </w:numPr>
        <w:jc w:val="both"/>
        <w:rPr>
          <w:rFonts w:ascii="Libre Franklin" w:eastAsia="Libre Franklin" w:hAnsi="Libre Franklin" w:cs="Libre Franklin"/>
          <w:sz w:val="20"/>
          <w:szCs w:val="20"/>
        </w:rPr>
      </w:pPr>
      <w:r w:rsidRPr="001B4CB5">
        <w:rPr>
          <w:rFonts w:ascii="Libre Franklin" w:eastAsia="Libre Franklin" w:hAnsi="Libre Franklin" w:cs="Libre Franklin"/>
          <w:b/>
          <w:bCs/>
          <w:color w:val="000000" w:themeColor="text1"/>
          <w:sz w:val="20"/>
          <w:szCs w:val="20"/>
        </w:rPr>
        <w:t>DICHIARA</w:t>
      </w:r>
      <w:r w:rsidRPr="001B4CB5">
        <w:rPr>
          <w:rFonts w:ascii="Libre Franklin" w:eastAsia="Libre Franklin" w:hAnsi="Libre Franklin" w:cs="Libre Franklin"/>
          <w:color w:val="000000" w:themeColor="text1"/>
          <w:sz w:val="20"/>
          <w:szCs w:val="20"/>
        </w:rPr>
        <w:t xml:space="preserve"> di aver preso visione dei luoghi come da certificato rilasciato da ……………. in data …………………</w:t>
      </w:r>
    </w:p>
    <w:p w14:paraId="17EF5910" w14:textId="15BDFA91" w:rsidR="043553FD" w:rsidRDefault="043553FD" w:rsidP="000B01D1">
      <w:pPr>
        <w:pStyle w:val="Paragrafoelenco"/>
        <w:numPr>
          <w:ilvl w:val="0"/>
          <w:numId w:val="20"/>
        </w:numPr>
        <w:jc w:val="both"/>
        <w:rPr>
          <w:rFonts w:ascii="Libre Franklin" w:eastAsia="Libre Franklin" w:hAnsi="Libre Franklin" w:cs="Libre Franklin"/>
          <w:color w:val="000000" w:themeColor="text1"/>
          <w:sz w:val="20"/>
          <w:szCs w:val="20"/>
        </w:rPr>
      </w:pPr>
      <w:r w:rsidRPr="5B7CCF46">
        <w:rPr>
          <w:rFonts w:ascii="Libre Franklin" w:eastAsia="Libre Franklin" w:hAnsi="Libre Franklin" w:cs="Libre Franklin"/>
          <w:b/>
          <w:bCs/>
          <w:color w:val="000000" w:themeColor="text1"/>
          <w:sz w:val="20"/>
          <w:szCs w:val="20"/>
        </w:rPr>
        <w:t xml:space="preserve">DICHIARA </w:t>
      </w:r>
      <w:r w:rsidRPr="5B7CCF46">
        <w:rPr>
          <w:rFonts w:ascii="Libre Franklin" w:eastAsia="Libre Franklin" w:hAnsi="Libre Franklin" w:cs="Libre Franklin"/>
          <w:color w:val="000000" w:themeColor="text1"/>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29F660F8" w14:textId="7B81E025" w:rsidR="043553FD" w:rsidRPr="001B4CB5" w:rsidRDefault="4B55930E" w:rsidP="000B01D1">
      <w:pPr>
        <w:pStyle w:val="Paragrafoelenco"/>
        <w:numPr>
          <w:ilvl w:val="0"/>
          <w:numId w:val="20"/>
        </w:numPr>
        <w:jc w:val="both"/>
        <w:rPr>
          <w:rFonts w:ascii="Libre Franklin" w:eastAsia="Libre Franklin" w:hAnsi="Libre Franklin" w:cs="Libre Franklin"/>
          <w:color w:val="000000" w:themeColor="text1"/>
          <w:sz w:val="20"/>
          <w:szCs w:val="20"/>
        </w:rPr>
      </w:pPr>
      <w:r w:rsidRPr="001B4CB5">
        <w:rPr>
          <w:rFonts w:ascii="Libre Franklin" w:eastAsia="Libre Franklin" w:hAnsi="Libre Franklin" w:cs="Libre Franklin"/>
          <w:b/>
          <w:bCs/>
          <w:color w:val="000000" w:themeColor="text1"/>
          <w:sz w:val="20"/>
          <w:szCs w:val="20"/>
        </w:rPr>
        <w:t xml:space="preserve">DICHIARA </w:t>
      </w:r>
      <w:r w:rsidRPr="001B4CB5">
        <w:rPr>
          <w:rFonts w:ascii="Libre Franklin" w:eastAsia="Libre Franklin" w:hAnsi="Libre Franklin" w:cs="Libre Franklin"/>
          <w:b/>
          <w:bCs/>
          <w:i/>
          <w:iCs/>
          <w:color w:val="000000" w:themeColor="text1"/>
          <w:sz w:val="20"/>
          <w:szCs w:val="20"/>
        </w:rPr>
        <w:t>di impegnarsi a mantenere valida e vincolante la propria offerta per il periodo previsto nel bando di gara.</w:t>
      </w:r>
    </w:p>
    <w:p w14:paraId="270E92A3" w14:textId="77777777" w:rsidR="00F368D7" w:rsidRPr="001B4CB5" w:rsidRDefault="00F368D7" w:rsidP="00B144C4">
      <w:pPr>
        <w:jc w:val="both"/>
        <w:rPr>
          <w:rFonts w:ascii="Libre Franklin" w:eastAsia="Libre Franklin" w:hAnsi="Libre Franklin" w:cs="Libre Franklin"/>
          <w:sz w:val="20"/>
          <w:szCs w:val="20"/>
        </w:rPr>
      </w:pPr>
    </w:p>
    <w:p w14:paraId="6D5CD1B1" w14:textId="33D0C41A" w:rsidR="00C41162" w:rsidRPr="001B4CB5" w:rsidRDefault="00184306" w:rsidP="000B01D1">
      <w:pPr>
        <w:pStyle w:val="Paragrafoelenco"/>
        <w:numPr>
          <w:ilvl w:val="0"/>
          <w:numId w:val="24"/>
        </w:numPr>
        <w:jc w:val="both"/>
        <w:rPr>
          <w:rFonts w:ascii="Libre Franklin" w:eastAsia="Libre Franklin" w:hAnsi="Libre Franklin" w:cs="Libre Franklin"/>
          <w:b/>
          <w:bCs/>
          <w:color w:val="4472C4" w:themeColor="accent5"/>
          <w:sz w:val="20"/>
          <w:szCs w:val="20"/>
        </w:rPr>
      </w:pPr>
      <w:r w:rsidRPr="001B4CB5">
        <w:rPr>
          <w:rFonts w:ascii="Libre Franklin" w:eastAsia="Libre Franklin" w:hAnsi="Libre Franklin" w:cs="Libre Franklin"/>
          <w:b/>
          <w:bCs/>
          <w:color w:val="4471C4"/>
          <w:sz w:val="20"/>
          <w:szCs w:val="20"/>
        </w:rPr>
        <w:t>Assunzione di specifici impegni in materia di tutela del lavoro e parità di genere e generazionale</w:t>
      </w:r>
    </w:p>
    <w:p w14:paraId="29115319" w14:textId="6B6456F9" w:rsidR="000805C3" w:rsidRPr="001B4CB5" w:rsidRDefault="000805C3" w:rsidP="4AEC47DB">
      <w:pPr>
        <w:jc w:val="both"/>
        <w:rPr>
          <w:rFonts w:ascii="Libre Franklin" w:eastAsia="Libre Franklin" w:hAnsi="Libre Franklin" w:cs="Libre Franklin"/>
          <w:b/>
          <w:bCs/>
          <w:sz w:val="20"/>
          <w:szCs w:val="20"/>
        </w:rPr>
      </w:pPr>
      <w:r w:rsidRPr="4AEC47DB">
        <w:rPr>
          <w:rFonts w:ascii="Libre Franklin" w:eastAsia="Libre Franklin" w:hAnsi="Libre Franklin" w:cs="Libre Franklin"/>
          <w:b/>
          <w:bCs/>
          <w:sz w:val="20"/>
          <w:szCs w:val="20"/>
        </w:rPr>
        <w:t>(In caso di Consorzi di cui all’art. 65, comma 2, lett. b), c) e d) del Codice, se il consorzio non esegue in proprio: le dichiarazioni seguenti sono rese per conto delle consorziate esecutrici. In</w:t>
      </w:r>
      <w:r w:rsidR="00E623B6" w:rsidRPr="4AEC47DB">
        <w:rPr>
          <w:rFonts w:ascii="Libre Franklin" w:eastAsia="Libre Franklin" w:hAnsi="Libre Franklin" w:cs="Libre Franklin"/>
          <w:b/>
          <w:bCs/>
          <w:sz w:val="20"/>
          <w:szCs w:val="20"/>
        </w:rPr>
        <w:t xml:space="preserve"> caso di raggruppamenti o RETE </w:t>
      </w:r>
      <w:r w:rsidRPr="4AEC47DB">
        <w:rPr>
          <w:rFonts w:ascii="Libre Franklin" w:eastAsia="Libre Franklin" w:hAnsi="Libre Franklin" w:cs="Libre Franklin"/>
          <w:b/>
          <w:bCs/>
          <w:sz w:val="20"/>
          <w:szCs w:val="20"/>
        </w:rPr>
        <w:t>le dichiarazioni seguenti sono rese dalla mandataria/capofila per conto delle imprese esecutrici)</w:t>
      </w:r>
    </w:p>
    <w:p w14:paraId="6605C0F6" w14:textId="0D26E179" w:rsidR="10F4F778" w:rsidRDefault="10F4F778" w:rsidP="5B7CCF46">
      <w:pPr>
        <w:jc w:val="both"/>
        <w:rPr>
          <w:rFonts w:ascii="Libre Franklin" w:eastAsia="Libre Franklin" w:hAnsi="Libre Franklin" w:cs="Libre Franklin"/>
          <w:b/>
          <w:bCs/>
          <w:sz w:val="20"/>
          <w:szCs w:val="20"/>
          <w:u w:val="single"/>
        </w:rPr>
      </w:pPr>
      <w:r w:rsidRPr="5B7CCF46">
        <w:rPr>
          <w:rFonts w:ascii="Libre Franklin" w:eastAsia="Libre Franklin" w:hAnsi="Libre Franklin" w:cs="Libre Franklin"/>
          <w:sz w:val="20"/>
          <w:szCs w:val="20"/>
          <w:u w:val="single"/>
        </w:rPr>
        <w:lastRenderedPageBreak/>
        <w:t xml:space="preserve">CON RIFERIMENTO ALLE PRESTAZIONI DI CUI ALLA CATEGORIA DI LAVORIAZIONI </w:t>
      </w:r>
      <w:r w:rsidR="006A62E2">
        <w:rPr>
          <w:rFonts w:ascii="Libre Franklin" w:eastAsia="Libre Franklin" w:hAnsi="Libre Franklin" w:cs="Libre Franklin"/>
          <w:b/>
          <w:bCs/>
          <w:sz w:val="20"/>
          <w:szCs w:val="20"/>
          <w:u w:val="single"/>
        </w:rPr>
        <w:t>OS24</w:t>
      </w:r>
      <w:r w:rsidRPr="5B7CCF46">
        <w:rPr>
          <w:rFonts w:ascii="Libre Franklin" w:eastAsia="Libre Franklin" w:hAnsi="Libre Franklin" w:cs="Libre Franklin"/>
          <w:b/>
          <w:bCs/>
          <w:sz w:val="20"/>
          <w:szCs w:val="20"/>
          <w:u w:val="single"/>
        </w:rPr>
        <w:t>:</w:t>
      </w:r>
    </w:p>
    <w:p w14:paraId="5A66CC66" w14:textId="77777777" w:rsidR="00C41162" w:rsidRPr="001B4CB5" w:rsidRDefault="00184306" w:rsidP="000B01D1">
      <w:pPr>
        <w:pStyle w:val="Paragrafoelenco"/>
        <w:numPr>
          <w:ilvl w:val="0"/>
          <w:numId w:val="2"/>
        </w:numPr>
        <w:jc w:val="both"/>
        <w:rPr>
          <w:rFonts w:ascii="Libre Franklin" w:eastAsia="Libre Franklin" w:hAnsi="Libre Franklin" w:cs="Libre Franklin"/>
        </w:rPr>
      </w:pPr>
      <w:r w:rsidRPr="4AEC47DB">
        <w:rPr>
          <w:rFonts w:ascii="Libre Franklin" w:eastAsia="Libre Franklin" w:hAnsi="Libre Franklin" w:cs="Libre Franklin"/>
          <w:b/>
          <w:bCs/>
          <w:sz w:val="20"/>
          <w:szCs w:val="20"/>
        </w:rPr>
        <w:t>DICHIARA</w:t>
      </w:r>
      <w:r w:rsidR="000805C3" w:rsidRPr="4AEC47DB">
        <w:rPr>
          <w:rFonts w:ascii="Libre Franklin" w:eastAsia="Libre Franklin" w:hAnsi="Libre Franklin" w:cs="Libre Franklin"/>
          <w:sz w:val="20"/>
          <w:szCs w:val="20"/>
        </w:rPr>
        <w:t xml:space="preserve"> di impegnarsi a:</w:t>
      </w:r>
    </w:p>
    <w:p w14:paraId="0D9CD934" w14:textId="08AB4E0A" w:rsidR="00C41162" w:rsidRPr="001B4CB5" w:rsidRDefault="00184306" w:rsidP="000B01D1">
      <w:pPr>
        <w:pStyle w:val="Paragrafoelenco"/>
        <w:numPr>
          <w:ilvl w:val="0"/>
          <w:numId w:val="29"/>
        </w:numPr>
        <w:jc w:val="both"/>
        <w:rPr>
          <w:rFonts w:ascii="Libre Franklin" w:eastAsia="Libre Franklin" w:hAnsi="Libre Franklin" w:cs="Libre Franklin"/>
          <w:sz w:val="20"/>
          <w:szCs w:val="20"/>
        </w:rPr>
      </w:pPr>
      <w:r w:rsidRPr="4AEC47DB">
        <w:rPr>
          <w:rFonts w:ascii="Libre Franklin" w:eastAsia="Libre Franklin" w:hAnsi="Libre Franklin" w:cs="Libre Franklin"/>
          <w:sz w:val="20"/>
          <w:szCs w:val="20"/>
        </w:rPr>
        <w:t>ad applicare il contratto collettivo nazionale e territoriale indicato nel bando di gara</w:t>
      </w:r>
      <w:r w:rsidR="3F93A377" w:rsidRPr="4AEC47DB">
        <w:rPr>
          <w:rFonts w:ascii="Libre Franklin" w:eastAsia="Libre Franklin" w:hAnsi="Libre Franklin" w:cs="Libre Franklin"/>
          <w:sz w:val="20"/>
          <w:szCs w:val="20"/>
        </w:rPr>
        <w:t xml:space="preserve"> (</w:t>
      </w:r>
      <w:r w:rsidR="3F93A377" w:rsidRPr="4AEC47DB">
        <w:rPr>
          <w:rFonts w:ascii="Libre Franklin" w:eastAsia="Libre Franklin" w:hAnsi="Libre Franklin" w:cs="Libre Franklin"/>
          <w:b/>
          <w:bCs/>
          <w:sz w:val="20"/>
          <w:szCs w:val="20"/>
        </w:rPr>
        <w:t>F012-F015-F018</w:t>
      </w:r>
      <w:r w:rsidR="3F93A377" w:rsidRPr="4AEC47DB">
        <w:rPr>
          <w:rFonts w:ascii="Libre Franklin" w:eastAsia="Libre Franklin" w:hAnsi="Libre Franklin" w:cs="Libre Franklin"/>
          <w:sz w:val="20"/>
          <w:szCs w:val="20"/>
        </w:rPr>
        <w:t>)</w:t>
      </w:r>
      <w:r w:rsidR="7B7EA48A" w:rsidRPr="4AEC47DB">
        <w:rPr>
          <w:rFonts w:ascii="Libre Franklin" w:eastAsia="Libre Franklin" w:hAnsi="Libre Franklin" w:cs="Libre Franklin"/>
          <w:color w:val="000000" w:themeColor="text1"/>
          <w:sz w:val="20"/>
          <w:szCs w:val="20"/>
        </w:rPr>
        <w:t xml:space="preserve"> </w:t>
      </w:r>
      <w:r w:rsidRPr="4AEC47DB">
        <w:rPr>
          <w:rFonts w:ascii="Libre Franklin" w:eastAsia="Libre Franklin" w:hAnsi="Libre Franklin" w:cs="Libre Franklin"/>
          <w:sz w:val="20"/>
          <w:szCs w:val="20"/>
        </w:rPr>
        <w:t>nell’esecuzione delle prestazioni oggetto del contratto per tutta la sua durata;</w:t>
      </w:r>
    </w:p>
    <w:p w14:paraId="511BFA39" w14:textId="77777777" w:rsidR="00C41162" w:rsidRPr="001B4CB5" w:rsidRDefault="00184306" w:rsidP="6E32996A">
      <w:pPr>
        <w:ind w:left="284" w:hanging="284"/>
        <w:jc w:val="both"/>
        <w:rPr>
          <w:rFonts w:ascii="Libre Franklin" w:eastAsia="Libre Franklin" w:hAnsi="Libre Franklin" w:cs="Libre Franklin"/>
          <w:b/>
          <w:bCs/>
          <w:sz w:val="20"/>
          <w:szCs w:val="20"/>
        </w:rPr>
      </w:pPr>
      <w:r w:rsidRPr="5B7CCF46">
        <w:rPr>
          <w:rFonts w:ascii="Libre Franklin" w:eastAsia="Libre Franklin" w:hAnsi="Libre Franklin" w:cs="Libre Franklin"/>
          <w:b/>
          <w:bCs/>
          <w:i/>
          <w:iCs/>
          <w:sz w:val="20"/>
          <w:szCs w:val="20"/>
        </w:rPr>
        <w:t>o in alternativa</w:t>
      </w:r>
    </w:p>
    <w:p w14:paraId="3AD1B901" w14:textId="70F74958" w:rsidR="3316B4ED" w:rsidRDefault="3316B4ED" w:rsidP="000B01D1">
      <w:pPr>
        <w:pStyle w:val="Paragrafoelenco"/>
        <w:numPr>
          <w:ilvl w:val="0"/>
          <w:numId w:val="29"/>
        </w:numPr>
        <w:jc w:val="both"/>
        <w:rPr>
          <w:rFonts w:ascii="Libre Franklin" w:eastAsia="Libre Franklin" w:hAnsi="Libre Franklin" w:cs="Libre Franklin"/>
        </w:rPr>
      </w:pPr>
      <w:r w:rsidRPr="20B83B4A">
        <w:rPr>
          <w:rFonts w:ascii="Libre Franklin" w:eastAsia="Libre Franklin" w:hAnsi="Libre Franklin" w:cs="Libre Franklin"/>
          <w:sz w:val="20"/>
          <w:szCs w:val="20"/>
        </w:rPr>
        <w:t>di 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r w:rsidR="063EE258" w:rsidRPr="20B83B4A">
        <w:rPr>
          <w:rFonts w:ascii="Libre Franklin" w:eastAsia="Libre Franklin" w:hAnsi="Libre Franklin" w:cs="Libre Franklin"/>
          <w:sz w:val="20"/>
          <w:szCs w:val="20"/>
        </w:rPr>
        <w:t xml:space="preserve"> (</w:t>
      </w:r>
      <w:r w:rsidR="063EE258" w:rsidRPr="20B83B4A">
        <w:rPr>
          <w:rFonts w:ascii="Libre Franklin" w:eastAsia="Libre Franklin" w:hAnsi="Libre Franklin" w:cs="Libre Franklin"/>
          <w:i/>
          <w:iCs/>
          <w:sz w:val="20"/>
          <w:szCs w:val="20"/>
        </w:rPr>
        <w:t>ulteriori elementi a comprova saranno richiesti all’aggiudicatario</w:t>
      </w:r>
      <w:r w:rsidR="063EE258" w:rsidRPr="20B83B4A">
        <w:rPr>
          <w:rFonts w:ascii="Libre Franklin" w:eastAsia="Libre Franklin" w:hAnsi="Libre Franklin" w:cs="Libre Franklin"/>
          <w:sz w:val="20"/>
          <w:szCs w:val="20"/>
        </w:rPr>
        <w:t>)</w:t>
      </w:r>
      <w:r w:rsidRPr="20B83B4A">
        <w:rPr>
          <w:rFonts w:ascii="Libre Franklin" w:eastAsia="Libre Franklin" w:hAnsi="Libre Franklin" w:cs="Libre Franklin"/>
          <w:sz w:val="20"/>
          <w:szCs w:val="20"/>
        </w:rPr>
        <w:t>;</w:t>
      </w:r>
    </w:p>
    <w:p w14:paraId="4CAC8D69" w14:textId="61DF1329" w:rsidR="3316B4ED" w:rsidRDefault="3316B4ED" w:rsidP="5B7CCF46">
      <w:pPr>
        <w:ind w:left="284" w:hanging="284"/>
        <w:jc w:val="both"/>
        <w:rPr>
          <w:rFonts w:ascii="Libre Franklin" w:eastAsia="Libre Franklin" w:hAnsi="Libre Franklin" w:cs="Libre Franklin"/>
          <w:b/>
          <w:bCs/>
          <w:sz w:val="20"/>
          <w:szCs w:val="20"/>
        </w:rPr>
      </w:pPr>
      <w:r w:rsidRPr="5B7CCF46">
        <w:rPr>
          <w:rFonts w:ascii="Libre Franklin" w:eastAsia="Libre Franklin" w:hAnsi="Libre Franklin" w:cs="Libre Franklin"/>
          <w:b/>
          <w:bCs/>
          <w:i/>
          <w:iCs/>
          <w:sz w:val="20"/>
          <w:szCs w:val="20"/>
        </w:rPr>
        <w:t>o in alternativa</w:t>
      </w:r>
    </w:p>
    <w:p w14:paraId="395B2A7C" w14:textId="6B7F86A7" w:rsidR="00C41162" w:rsidRPr="001B4CB5" w:rsidRDefault="00184306" w:rsidP="000B01D1">
      <w:pPr>
        <w:pStyle w:val="Paragrafoelenco"/>
        <w:numPr>
          <w:ilvl w:val="0"/>
          <w:numId w:val="29"/>
        </w:numPr>
        <w:jc w:val="both"/>
        <w:rPr>
          <w:rFonts w:ascii="Libre Franklin" w:eastAsia="Libre Franklin" w:hAnsi="Libre Franklin" w:cs="Libre Franklin"/>
          <w:sz w:val="20"/>
          <w:szCs w:val="20"/>
        </w:rPr>
      </w:pPr>
      <w:r w:rsidRPr="001B4CB5">
        <w:rPr>
          <w:rFonts w:ascii="Libre Franklin" w:eastAsia="Libre Franklin" w:hAnsi="Libre Franklin" w:cs="Libre Franklin"/>
          <w:sz w:val="20"/>
          <w:szCs w:val="20"/>
        </w:rPr>
        <w:t>di applicare al personale impegnato nell’esecuzione del contratto il seguente CCNL ……………………</w:t>
      </w:r>
      <w:r w:rsidR="009B5141" w:rsidRPr="001B4CB5">
        <w:rPr>
          <w:rFonts w:ascii="Libre Franklin" w:eastAsia="Libre Franklin" w:hAnsi="Libre Franklin" w:cs="Libre Franklin"/>
          <w:sz w:val="20"/>
          <w:szCs w:val="20"/>
        </w:rPr>
        <w:t xml:space="preserve"> </w:t>
      </w:r>
      <w:r w:rsidRPr="001B4CB5">
        <w:rPr>
          <w:rFonts w:ascii="Libre Franklin" w:eastAsia="Libre Franklin" w:hAnsi="Libre Franklin" w:cs="Libre Franklin"/>
          <w:i/>
          <w:iCs/>
          <w:sz w:val="20"/>
          <w:szCs w:val="20"/>
        </w:rPr>
        <w:t>(indicare il CCNL applicato</w:t>
      </w:r>
      <w:r w:rsidRPr="001B4CB5">
        <w:rPr>
          <w:rFonts w:ascii="Libre Franklin" w:eastAsia="Libre Franklin" w:hAnsi="Libre Franklin" w:cs="Libre Franklin"/>
          <w:sz w:val="20"/>
          <w:szCs w:val="20"/>
        </w:rPr>
        <w:t xml:space="preserve">) identificato dal codice alfanumerico unico …………………………………… che garantisce le stesse tutele economico e normative rispetto a quello indicato nel bando di gara, come evidenziato nella dichiarazione di equivalenza </w:t>
      </w:r>
      <w:r w:rsidR="00E46026" w:rsidRPr="001B4CB5">
        <w:rPr>
          <w:rFonts w:ascii="Libre Franklin" w:eastAsia="Libre Franklin" w:hAnsi="Libre Franklin" w:cs="Libre Franklin"/>
          <w:sz w:val="20"/>
          <w:szCs w:val="20"/>
        </w:rPr>
        <w:t xml:space="preserve">ivi </w:t>
      </w:r>
      <w:r w:rsidRPr="001B4CB5">
        <w:rPr>
          <w:rFonts w:ascii="Libre Franklin" w:eastAsia="Libre Franklin" w:hAnsi="Libre Franklin" w:cs="Libre Franklin"/>
          <w:sz w:val="20"/>
          <w:szCs w:val="20"/>
        </w:rPr>
        <w:t>allegata;</w:t>
      </w:r>
    </w:p>
    <w:p w14:paraId="6A6889FB" w14:textId="22BD87FF" w:rsidR="007E1762" w:rsidRPr="001B4CB5" w:rsidRDefault="00184306" w:rsidP="000B01D1">
      <w:pPr>
        <w:pStyle w:val="Paragrafoelenco"/>
        <w:numPr>
          <w:ilvl w:val="0"/>
          <w:numId w:val="21"/>
        </w:numPr>
        <w:jc w:val="both"/>
        <w:rPr>
          <w:rFonts w:ascii="Libre Franklin" w:eastAsia="Libre Franklin" w:hAnsi="Libre Franklin" w:cs="Libre Franklin"/>
          <w:sz w:val="20"/>
          <w:szCs w:val="20"/>
        </w:rPr>
      </w:pPr>
      <w:r w:rsidRPr="5B7CCF46">
        <w:rPr>
          <w:rFonts w:ascii="Libre Franklin" w:eastAsia="Libre Franklin" w:hAnsi="Libre Franklin" w:cs="Libre Franklin"/>
          <w:sz w:val="20"/>
          <w:szCs w:val="20"/>
        </w:rPr>
        <w:t>assicurare l’applicazione delle medesime tutele economiche e normative garantite ai propri dipendenti ai lavoratori delle imprese che operano in subappalto.</w:t>
      </w:r>
    </w:p>
    <w:p w14:paraId="2EC9A44E" w14:textId="5CEF7706" w:rsidR="00F1381A" w:rsidRPr="001B4CB5" w:rsidRDefault="00F1381A" w:rsidP="5B7CCF46">
      <w:pPr>
        <w:pStyle w:val="Paragrafoelenco"/>
        <w:ind w:left="360"/>
        <w:jc w:val="both"/>
        <w:rPr>
          <w:rFonts w:ascii="Libre Franklin" w:eastAsia="Libre Franklin" w:hAnsi="Libre Franklin" w:cs="Libre Franklin"/>
          <w:sz w:val="20"/>
          <w:szCs w:val="20"/>
        </w:rPr>
      </w:pPr>
    </w:p>
    <w:p w14:paraId="5FD9F98C" w14:textId="1D066847" w:rsidR="00F1381A" w:rsidRPr="001B4CB5" w:rsidRDefault="1F7AE639" w:rsidP="5B7CCF46">
      <w:pPr>
        <w:jc w:val="both"/>
        <w:rPr>
          <w:rFonts w:ascii="Libre Franklin" w:eastAsia="Libre Franklin" w:hAnsi="Libre Franklin" w:cs="Libre Franklin"/>
          <w:b/>
          <w:bCs/>
          <w:sz w:val="20"/>
          <w:szCs w:val="20"/>
          <w:u w:val="single"/>
        </w:rPr>
      </w:pPr>
      <w:r w:rsidRPr="5B7CCF46">
        <w:rPr>
          <w:rFonts w:ascii="Libre Franklin" w:eastAsia="Libre Franklin" w:hAnsi="Libre Franklin" w:cs="Libre Franklin"/>
          <w:sz w:val="20"/>
          <w:szCs w:val="20"/>
          <w:u w:val="single"/>
        </w:rPr>
        <w:t>CON RIFERIMENTO ALLE PRESTAZIONI DI CUI ALLA CATEGORIA DI LAVORIAZIONI</w:t>
      </w:r>
      <w:r w:rsidRPr="5B7CCF46">
        <w:rPr>
          <w:rFonts w:ascii="Libre Franklin" w:eastAsia="Libre Franklin" w:hAnsi="Libre Franklin" w:cs="Libre Franklin"/>
          <w:b/>
          <w:bCs/>
          <w:sz w:val="20"/>
          <w:szCs w:val="20"/>
          <w:u w:val="single"/>
        </w:rPr>
        <w:t xml:space="preserve"> </w:t>
      </w:r>
      <w:r w:rsidR="00B144C4">
        <w:rPr>
          <w:rFonts w:ascii="Libre Franklin" w:eastAsia="Libre Franklin" w:hAnsi="Libre Franklin" w:cs="Libre Franklin"/>
          <w:b/>
          <w:bCs/>
          <w:sz w:val="20"/>
          <w:szCs w:val="20"/>
          <w:u w:val="single"/>
        </w:rPr>
        <w:t>OG10</w:t>
      </w:r>
      <w:r w:rsidRPr="5B7CCF46">
        <w:rPr>
          <w:rFonts w:ascii="Libre Franklin" w:eastAsia="Libre Franklin" w:hAnsi="Libre Franklin" w:cs="Libre Franklin"/>
          <w:b/>
          <w:bCs/>
          <w:sz w:val="20"/>
          <w:szCs w:val="20"/>
          <w:u w:val="single"/>
        </w:rPr>
        <w:t>:</w:t>
      </w:r>
    </w:p>
    <w:p w14:paraId="71E7BCBA" w14:textId="77777777" w:rsidR="00F1381A" w:rsidRPr="001B4CB5" w:rsidRDefault="1F7AE639" w:rsidP="000B01D1">
      <w:pPr>
        <w:pStyle w:val="Paragrafoelenco"/>
        <w:numPr>
          <w:ilvl w:val="0"/>
          <w:numId w:val="3"/>
        </w:numPr>
        <w:jc w:val="both"/>
        <w:rPr>
          <w:rFonts w:ascii="Libre Franklin" w:eastAsia="Libre Franklin" w:hAnsi="Libre Franklin" w:cs="Libre Franklin"/>
        </w:rPr>
      </w:pPr>
      <w:r w:rsidRPr="4AEC47DB">
        <w:rPr>
          <w:rFonts w:ascii="Libre Franklin" w:eastAsia="Libre Franklin" w:hAnsi="Libre Franklin" w:cs="Libre Franklin"/>
          <w:b/>
          <w:bCs/>
          <w:sz w:val="20"/>
          <w:szCs w:val="20"/>
        </w:rPr>
        <w:t>DICHIARA</w:t>
      </w:r>
      <w:r w:rsidRPr="4AEC47DB">
        <w:rPr>
          <w:rFonts w:ascii="Libre Franklin" w:eastAsia="Libre Franklin" w:hAnsi="Libre Franklin" w:cs="Libre Franklin"/>
          <w:sz w:val="20"/>
          <w:szCs w:val="20"/>
        </w:rPr>
        <w:t xml:space="preserve"> di impegnarsi a:</w:t>
      </w:r>
    </w:p>
    <w:p w14:paraId="1CF2DB17" w14:textId="511F3CCF" w:rsidR="00F1381A" w:rsidRPr="001B4CB5" w:rsidRDefault="1F7AE639" w:rsidP="000B01D1">
      <w:pPr>
        <w:pStyle w:val="Paragrafoelenco"/>
        <w:numPr>
          <w:ilvl w:val="0"/>
          <w:numId w:val="29"/>
        </w:numPr>
        <w:jc w:val="both"/>
        <w:rPr>
          <w:rFonts w:ascii="Libre Franklin" w:eastAsia="Libre Franklin" w:hAnsi="Libre Franklin" w:cs="Libre Franklin"/>
          <w:sz w:val="20"/>
          <w:szCs w:val="20"/>
        </w:rPr>
      </w:pPr>
      <w:r w:rsidRPr="7A47BC72">
        <w:rPr>
          <w:rFonts w:ascii="Libre Franklin" w:eastAsia="Libre Franklin" w:hAnsi="Libre Franklin" w:cs="Libre Franklin"/>
          <w:sz w:val="20"/>
          <w:szCs w:val="20"/>
        </w:rPr>
        <w:t>ad applicare il contratto collettivo nazionale e territoriale indicato nel bando di gara (</w:t>
      </w:r>
      <w:r w:rsidRPr="7A47BC72">
        <w:rPr>
          <w:rFonts w:ascii="Libre Franklin" w:eastAsia="Libre Franklin" w:hAnsi="Libre Franklin" w:cs="Libre Franklin"/>
          <w:b/>
          <w:bCs/>
          <w:sz w:val="20"/>
          <w:szCs w:val="20"/>
        </w:rPr>
        <w:t>F012</w:t>
      </w:r>
      <w:r w:rsidR="6D3760B2" w:rsidRPr="7A47BC72">
        <w:rPr>
          <w:rFonts w:ascii="Libre Franklin" w:eastAsia="Libre Franklin" w:hAnsi="Libre Franklin" w:cs="Libre Franklin"/>
          <w:b/>
          <w:bCs/>
          <w:sz w:val="20"/>
          <w:szCs w:val="20"/>
        </w:rPr>
        <w:t>-F015-F018</w:t>
      </w:r>
      <w:r w:rsidRPr="7A47BC72">
        <w:rPr>
          <w:rFonts w:ascii="Libre Franklin" w:eastAsia="Libre Franklin" w:hAnsi="Libre Franklin" w:cs="Libre Franklin"/>
          <w:sz w:val="20"/>
          <w:szCs w:val="20"/>
        </w:rPr>
        <w:t xml:space="preserve">) </w:t>
      </w:r>
      <w:r w:rsidRPr="7A47BC72">
        <w:rPr>
          <w:rFonts w:ascii="Libre Franklin" w:eastAsia="Libre Franklin" w:hAnsi="Libre Franklin" w:cs="Libre Franklin"/>
          <w:color w:val="000000" w:themeColor="text1"/>
          <w:sz w:val="20"/>
          <w:szCs w:val="20"/>
        </w:rPr>
        <w:t xml:space="preserve">nell’esecuzione delle prestazioni, </w:t>
      </w:r>
      <w:r w:rsidRPr="7A47BC72">
        <w:rPr>
          <w:rFonts w:ascii="Libre Franklin" w:eastAsia="Libre Franklin" w:hAnsi="Libre Franklin" w:cs="Libre Franklin"/>
          <w:sz w:val="20"/>
          <w:szCs w:val="20"/>
        </w:rPr>
        <w:t>nell’esecuzione delle prestazioni oggetto del contratto per tutta la sua durata;</w:t>
      </w:r>
    </w:p>
    <w:p w14:paraId="06A90A66" w14:textId="77777777" w:rsidR="00F1381A" w:rsidRPr="001B4CB5" w:rsidRDefault="1F7AE639" w:rsidP="5B7CCF46">
      <w:pPr>
        <w:ind w:left="284" w:hanging="284"/>
        <w:jc w:val="both"/>
        <w:rPr>
          <w:rFonts w:ascii="Libre Franklin" w:eastAsia="Libre Franklin" w:hAnsi="Libre Franklin" w:cs="Libre Franklin"/>
          <w:b/>
          <w:bCs/>
          <w:sz w:val="20"/>
          <w:szCs w:val="20"/>
        </w:rPr>
      </w:pPr>
      <w:r w:rsidRPr="5B7CCF46">
        <w:rPr>
          <w:rFonts w:ascii="Libre Franklin" w:eastAsia="Libre Franklin" w:hAnsi="Libre Franklin" w:cs="Libre Franklin"/>
          <w:b/>
          <w:bCs/>
          <w:i/>
          <w:iCs/>
          <w:sz w:val="20"/>
          <w:szCs w:val="20"/>
        </w:rPr>
        <w:t>o in alternativa</w:t>
      </w:r>
    </w:p>
    <w:p w14:paraId="044252E2" w14:textId="1EAA43F3" w:rsidR="00F1381A" w:rsidRPr="001B4CB5" w:rsidRDefault="1F7AE639" w:rsidP="000B01D1">
      <w:pPr>
        <w:pStyle w:val="Paragrafoelenco"/>
        <w:numPr>
          <w:ilvl w:val="0"/>
          <w:numId w:val="29"/>
        </w:numPr>
        <w:jc w:val="both"/>
        <w:rPr>
          <w:rFonts w:ascii="Libre Franklin" w:eastAsia="Libre Franklin" w:hAnsi="Libre Franklin" w:cs="Libre Franklin"/>
          <w:sz w:val="20"/>
          <w:szCs w:val="20"/>
        </w:rPr>
      </w:pPr>
      <w:r w:rsidRPr="5B7CCF46">
        <w:rPr>
          <w:rFonts w:ascii="Libre Franklin" w:eastAsia="Libre Franklin" w:hAnsi="Libre Franklin" w:cs="Libre Franklin"/>
          <w:sz w:val="20"/>
          <w:szCs w:val="20"/>
        </w:rPr>
        <w:t>di 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p>
    <w:p w14:paraId="29701BA7" w14:textId="61DF1329" w:rsidR="00F1381A" w:rsidRPr="001B4CB5" w:rsidRDefault="1F7AE639" w:rsidP="5B7CCF46">
      <w:pPr>
        <w:ind w:left="284" w:hanging="284"/>
        <w:jc w:val="both"/>
        <w:rPr>
          <w:rFonts w:ascii="Libre Franklin" w:eastAsia="Libre Franklin" w:hAnsi="Libre Franklin" w:cs="Libre Franklin"/>
          <w:b/>
          <w:bCs/>
          <w:sz w:val="20"/>
          <w:szCs w:val="20"/>
        </w:rPr>
      </w:pPr>
      <w:r w:rsidRPr="5B7CCF46">
        <w:rPr>
          <w:rFonts w:ascii="Libre Franklin" w:eastAsia="Libre Franklin" w:hAnsi="Libre Franklin" w:cs="Libre Franklin"/>
          <w:b/>
          <w:bCs/>
          <w:i/>
          <w:iCs/>
          <w:sz w:val="20"/>
          <w:szCs w:val="20"/>
        </w:rPr>
        <w:t>o in alternativa</w:t>
      </w:r>
    </w:p>
    <w:p w14:paraId="2A5F5C4D" w14:textId="6B7F86A7" w:rsidR="00F1381A" w:rsidRPr="001B4CB5" w:rsidRDefault="1F7AE639" w:rsidP="000B01D1">
      <w:pPr>
        <w:pStyle w:val="Paragrafoelenco"/>
        <w:numPr>
          <w:ilvl w:val="0"/>
          <w:numId w:val="29"/>
        </w:numPr>
        <w:jc w:val="both"/>
        <w:rPr>
          <w:rFonts w:ascii="Libre Franklin" w:eastAsia="Libre Franklin" w:hAnsi="Libre Franklin" w:cs="Libre Franklin"/>
          <w:sz w:val="20"/>
          <w:szCs w:val="20"/>
        </w:rPr>
      </w:pPr>
      <w:r w:rsidRPr="5B7CCF46">
        <w:rPr>
          <w:rFonts w:ascii="Libre Franklin" w:eastAsia="Libre Franklin" w:hAnsi="Libre Franklin" w:cs="Libre Franklin"/>
          <w:sz w:val="20"/>
          <w:szCs w:val="20"/>
        </w:rPr>
        <w:t xml:space="preserve">di applicare al personale impegnato nell’esecuzione del contratto il seguente CCNL …………………… </w:t>
      </w:r>
      <w:r w:rsidRPr="5B7CCF46">
        <w:rPr>
          <w:rFonts w:ascii="Libre Franklin" w:eastAsia="Libre Franklin" w:hAnsi="Libre Franklin" w:cs="Libre Franklin"/>
          <w:i/>
          <w:iCs/>
          <w:sz w:val="20"/>
          <w:szCs w:val="20"/>
        </w:rPr>
        <w:t>(indicare il CCNL applicato</w:t>
      </w:r>
      <w:r w:rsidRPr="5B7CCF46">
        <w:rPr>
          <w:rFonts w:ascii="Libre Franklin" w:eastAsia="Libre Franklin" w:hAnsi="Libre Franklin" w:cs="Libre Franklin"/>
          <w:sz w:val="20"/>
          <w:szCs w:val="20"/>
        </w:rPr>
        <w:t>) identificato dal codice alfanumerico unico …………………………………… che garantisce le stesse tutele economico e normative rispetto a quello indicato nel bando di gara, come evidenziato nella dichiarazione di equivalenza ivi allegata;</w:t>
      </w:r>
    </w:p>
    <w:p w14:paraId="3A3C98CC" w14:textId="22BD87FF" w:rsidR="00F1381A" w:rsidRPr="001B4CB5" w:rsidRDefault="1F7AE639" w:rsidP="000B01D1">
      <w:pPr>
        <w:pStyle w:val="Paragrafoelenco"/>
        <w:numPr>
          <w:ilvl w:val="0"/>
          <w:numId w:val="21"/>
        </w:numPr>
        <w:jc w:val="both"/>
        <w:rPr>
          <w:rFonts w:ascii="Libre Franklin" w:eastAsia="Libre Franklin" w:hAnsi="Libre Franklin" w:cs="Libre Franklin"/>
          <w:sz w:val="20"/>
          <w:szCs w:val="20"/>
        </w:rPr>
      </w:pPr>
      <w:r w:rsidRPr="5B7CCF46">
        <w:rPr>
          <w:rFonts w:ascii="Libre Franklin" w:eastAsia="Libre Franklin" w:hAnsi="Libre Franklin" w:cs="Libre Franklin"/>
          <w:sz w:val="20"/>
          <w:szCs w:val="20"/>
        </w:rPr>
        <w:t>assicurare l’applicazione delle medesime tutele economiche e normative garantite ai propri dipendenti ai lavoratori delle imprese che operano in subappalto.</w:t>
      </w:r>
    </w:p>
    <w:p w14:paraId="506411F7" w14:textId="3CFBA4BB" w:rsidR="00F1381A" w:rsidRPr="001B4CB5" w:rsidRDefault="00F1381A" w:rsidP="5B7CCF46">
      <w:pPr>
        <w:jc w:val="both"/>
        <w:rPr>
          <w:rFonts w:ascii="Libre Franklin" w:eastAsia="Libre Franklin" w:hAnsi="Libre Franklin" w:cs="Libre Franklin"/>
          <w:b/>
          <w:bCs/>
          <w:sz w:val="20"/>
          <w:szCs w:val="20"/>
        </w:rPr>
      </w:pPr>
    </w:p>
    <w:p w14:paraId="20A673C4" w14:textId="67B3B9F1" w:rsidR="00F1381A" w:rsidRPr="001B4CB5" w:rsidRDefault="2348F55A" w:rsidP="5B7CCF46">
      <w:pPr>
        <w:jc w:val="both"/>
        <w:rPr>
          <w:rFonts w:ascii="Libre Franklin" w:eastAsia="Libre Franklin" w:hAnsi="Libre Franklin" w:cs="Libre Franklin"/>
          <w:b/>
          <w:bCs/>
          <w:sz w:val="20"/>
          <w:szCs w:val="20"/>
        </w:rPr>
      </w:pPr>
      <w:r w:rsidRPr="5B7CCF46">
        <w:rPr>
          <w:rFonts w:ascii="Libre Franklin" w:eastAsia="Libre Franklin" w:hAnsi="Libre Franklin" w:cs="Libre Franklin"/>
          <w:b/>
          <w:bCs/>
          <w:sz w:val="20"/>
          <w:szCs w:val="20"/>
        </w:rPr>
        <w:t>DICHIARA ALTRESÌ:</w:t>
      </w:r>
    </w:p>
    <w:p w14:paraId="4E7E4FAF" w14:textId="67113554" w:rsidR="00F1381A" w:rsidRPr="001B4CB5" w:rsidRDefault="2348F55A" w:rsidP="000B01D1">
      <w:pPr>
        <w:pStyle w:val="Paragrafoelenco"/>
        <w:numPr>
          <w:ilvl w:val="0"/>
          <w:numId w:val="4"/>
        </w:numPr>
        <w:jc w:val="both"/>
        <w:rPr>
          <w:rFonts w:ascii="Libre Franklin" w:eastAsia="Libre Franklin" w:hAnsi="Libre Franklin" w:cs="Libre Franklin"/>
          <w:color w:val="000000" w:themeColor="text1"/>
          <w:sz w:val="19"/>
          <w:szCs w:val="19"/>
        </w:rPr>
      </w:pPr>
      <w:r w:rsidRPr="5631770C">
        <w:rPr>
          <w:rFonts w:ascii="Libre Franklin" w:eastAsia="Libre Franklin" w:hAnsi="Libre Franklin" w:cs="Libre Franklin"/>
          <w:color w:val="000000" w:themeColor="text1"/>
          <w:sz w:val="19"/>
          <w:szCs w:val="19"/>
        </w:rPr>
        <w:t xml:space="preserve">di assumersi l’obbligo, in caso di aggiudicazione del contratto, di assicurare all’occupazione </w:t>
      </w:r>
      <w:r w:rsidRPr="5631770C">
        <w:rPr>
          <w:rFonts w:ascii="Libre Franklin" w:eastAsia="Libre Franklin" w:hAnsi="Libre Franklin" w:cs="Libre Franklin"/>
          <w:b/>
          <w:bCs/>
          <w:color w:val="000000" w:themeColor="text1"/>
          <w:sz w:val="19"/>
          <w:szCs w:val="19"/>
        </w:rPr>
        <w:t xml:space="preserve">giovanile </w:t>
      </w:r>
      <w:r w:rsidRPr="5631770C">
        <w:rPr>
          <w:rFonts w:ascii="Libre Franklin" w:eastAsia="Libre Franklin" w:hAnsi="Libre Franklin" w:cs="Libre Franklin"/>
          <w:color w:val="000000" w:themeColor="text1"/>
          <w:sz w:val="19"/>
          <w:szCs w:val="19"/>
        </w:rPr>
        <w:t xml:space="preserve">una quota almeno del _____% (indicare il 30% o una quota superiore. In caso di mancata compilazione la dichiarazione si intenderà resa con riferimento al 30% delle assunzioni necessarie) delle assunzioni </w:t>
      </w:r>
      <w:r w:rsidR="4542D63C" w:rsidRPr="5631770C">
        <w:rPr>
          <w:rFonts w:ascii="Libre Franklin" w:eastAsia="Libre Franklin" w:hAnsi="Libre Franklin" w:cs="Libre Franklin"/>
          <w:color w:val="000000" w:themeColor="text1"/>
          <w:sz w:val="19"/>
          <w:szCs w:val="19"/>
        </w:rPr>
        <w:t>necessarie;</w:t>
      </w:r>
    </w:p>
    <w:p w14:paraId="73BE8A6C" w14:textId="3EE8FCB2" w:rsidR="5B7CCF46" w:rsidRDefault="5B7CCF46" w:rsidP="5B7CCF46">
      <w:pPr>
        <w:ind w:left="284" w:hanging="284"/>
        <w:jc w:val="both"/>
        <w:rPr>
          <w:rFonts w:ascii="Libre Franklin" w:eastAsia="Libre Franklin" w:hAnsi="Libre Franklin" w:cs="Libre Franklin"/>
          <w:sz w:val="20"/>
          <w:szCs w:val="20"/>
        </w:rPr>
      </w:pPr>
    </w:p>
    <w:p w14:paraId="31143C4F" w14:textId="5071AB2F" w:rsidR="6E32996A" w:rsidRPr="001B4CB5" w:rsidRDefault="00DC531F" w:rsidP="5B7CCF46">
      <w:pPr>
        <w:pStyle w:val="Titolo2"/>
        <w:ind w:left="0" w:firstLine="0"/>
      </w:pPr>
      <w:r>
        <w:lastRenderedPageBreak/>
        <w:t xml:space="preserve">(Nel caso di RTI/Consorzio e dalle consorziate esecutrici, </w:t>
      </w:r>
      <w:r w:rsidR="43D86FC1">
        <w:t xml:space="preserve">le </w:t>
      </w:r>
      <w:r>
        <w:t>dichiarazioni</w:t>
      </w:r>
      <w:r w:rsidR="00F1381A">
        <w:t xml:space="preserve"> </w:t>
      </w:r>
      <w:r w:rsidR="184EA896">
        <w:t xml:space="preserve">a seguire sono </w:t>
      </w:r>
      <w:r w:rsidR="00F1381A">
        <w:t>da rendere da tutti i membri del RTI/Consorzio e dalle consorziate esecutrici</w:t>
      </w:r>
      <w:r w:rsidR="5BF2D66E">
        <w:t>)</w:t>
      </w:r>
    </w:p>
    <w:p w14:paraId="48F7382D" w14:textId="5F59F4FA" w:rsidR="4AEC47DB" w:rsidRDefault="4AEC47DB" w:rsidP="4AEC47DB"/>
    <w:p w14:paraId="09B430AE" w14:textId="718D8258" w:rsidR="00C41162" w:rsidRPr="001B4CB5" w:rsidRDefault="3C19110D" w:rsidP="000B01D1">
      <w:pPr>
        <w:pStyle w:val="Paragrafoelenco"/>
        <w:numPr>
          <w:ilvl w:val="0"/>
          <w:numId w:val="29"/>
        </w:numPr>
        <w:jc w:val="both"/>
        <w:rPr>
          <w:rFonts w:ascii="Libre Franklin" w:eastAsia="Libre Franklin" w:hAnsi="Libre Franklin" w:cs="Libre Franklin"/>
          <w:b/>
          <w:bCs/>
          <w:i/>
          <w:iCs/>
          <w:sz w:val="20"/>
          <w:szCs w:val="20"/>
        </w:rPr>
      </w:pPr>
      <w:r w:rsidRPr="001B4CB5">
        <w:rPr>
          <w:rFonts w:ascii="Libre Franklin" w:eastAsia="Libre Franklin" w:hAnsi="Libre Franklin" w:cs="Libre Franklin"/>
          <w:b/>
          <w:bCs/>
          <w:i/>
          <w:iCs/>
          <w:sz w:val="20"/>
          <w:szCs w:val="20"/>
        </w:rPr>
        <w:t xml:space="preserve">Opzione 1: </w:t>
      </w:r>
      <w:r w:rsidR="006176D9" w:rsidRPr="001B4CB5">
        <w:rPr>
          <w:rFonts w:ascii="Libre Franklin" w:eastAsia="Libre Franklin" w:hAnsi="Libre Franklin" w:cs="Libre Franklin"/>
          <w:b/>
          <w:bCs/>
          <w:i/>
          <w:iCs/>
          <w:sz w:val="20"/>
          <w:szCs w:val="20"/>
        </w:rPr>
        <w:t>Solo nel caso in cui</w:t>
      </w:r>
      <w:r w:rsidR="00184306" w:rsidRPr="001B4CB5">
        <w:rPr>
          <w:rFonts w:ascii="Libre Franklin" w:eastAsia="Libre Franklin" w:hAnsi="Libre Franklin" w:cs="Libre Franklin"/>
          <w:i/>
          <w:iCs/>
          <w:sz w:val="20"/>
          <w:szCs w:val="20"/>
        </w:rPr>
        <w:t xml:space="preserve"> </w:t>
      </w:r>
      <w:r w:rsidR="00184306" w:rsidRPr="001B4CB5">
        <w:rPr>
          <w:rFonts w:ascii="Libre Franklin" w:eastAsia="Libre Franklin" w:hAnsi="Libre Franklin" w:cs="Libre Franklin"/>
          <w:b/>
          <w:bCs/>
          <w:i/>
          <w:iCs/>
          <w:sz w:val="20"/>
          <w:szCs w:val="20"/>
        </w:rPr>
        <w:t>la propria azienda occup</w:t>
      </w:r>
      <w:r w:rsidR="006176D9" w:rsidRPr="001B4CB5">
        <w:rPr>
          <w:rFonts w:ascii="Libre Franklin" w:eastAsia="Libre Franklin" w:hAnsi="Libre Franklin" w:cs="Libre Franklin"/>
          <w:b/>
          <w:bCs/>
          <w:i/>
          <w:iCs/>
          <w:sz w:val="20"/>
          <w:szCs w:val="20"/>
        </w:rPr>
        <w:t>i</w:t>
      </w:r>
      <w:r w:rsidR="00184306" w:rsidRPr="001B4CB5">
        <w:rPr>
          <w:rFonts w:ascii="Libre Franklin" w:eastAsia="Libre Franklin" w:hAnsi="Libre Franklin" w:cs="Libre Franklin"/>
          <w:b/>
          <w:bCs/>
          <w:i/>
          <w:iCs/>
          <w:sz w:val="20"/>
          <w:szCs w:val="20"/>
        </w:rPr>
        <w:t xml:space="preserve"> più di 50 dipendenti:</w:t>
      </w:r>
    </w:p>
    <w:p w14:paraId="60BC430C" w14:textId="77777777" w:rsidR="00C41162" w:rsidRPr="001B4CB5" w:rsidRDefault="00184306" w:rsidP="6E32996A">
      <w:pPr>
        <w:ind w:left="284" w:hanging="284"/>
        <w:jc w:val="both"/>
        <w:rPr>
          <w:rFonts w:ascii="Libre Franklin" w:eastAsia="Libre Franklin" w:hAnsi="Libre Franklin" w:cs="Libre Franklin"/>
          <w:sz w:val="20"/>
          <w:szCs w:val="20"/>
        </w:rPr>
      </w:pPr>
      <w:r w:rsidRPr="001B4CB5">
        <w:rPr>
          <w:rFonts w:ascii="Libre Franklin" w:eastAsia="Libre Franklin" w:hAnsi="Libre Franklin" w:cs="Libre Franklin"/>
          <w:i/>
          <w:iCs/>
          <w:sz w:val="20"/>
          <w:szCs w:val="20"/>
        </w:rPr>
        <w:t>-</w:t>
      </w:r>
      <w:r w:rsidRPr="001B4CB5">
        <w:rPr>
          <w:rFonts w:ascii="Libre Franklin" w:hAnsi="Libre Franklin"/>
          <w:sz w:val="20"/>
          <w:szCs w:val="20"/>
        </w:rPr>
        <w:tab/>
      </w:r>
      <w:r w:rsidRPr="001B4CB5">
        <w:rPr>
          <w:rFonts w:ascii="Libre Franklin" w:eastAsia="Libre Franklin" w:hAnsi="Libre Franklin" w:cs="Libre Franklin"/>
          <w:b/>
          <w:bCs/>
          <w:sz w:val="20"/>
          <w:szCs w:val="20"/>
        </w:rPr>
        <w:t>Inserisce nel FVOE, ove non sia già presente,</w:t>
      </w:r>
      <w:r w:rsidRPr="001B4CB5">
        <w:rPr>
          <w:rFonts w:ascii="Libre Franklin" w:eastAsia="Libre Franklin" w:hAnsi="Libre Franklin" w:cs="Libre Franklin"/>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31651A46" w14:textId="77777777" w:rsidR="00C41162" w:rsidRPr="001B4CB5" w:rsidRDefault="00184306" w:rsidP="6E32996A">
      <w:pPr>
        <w:jc w:val="both"/>
        <w:rPr>
          <w:rFonts w:ascii="Libre Franklin" w:eastAsia="Libre Franklin" w:hAnsi="Libre Franklin" w:cs="Libre Franklin"/>
          <w:i/>
          <w:iCs/>
          <w:sz w:val="20"/>
          <w:szCs w:val="20"/>
        </w:rPr>
      </w:pPr>
      <w:r w:rsidRPr="001B4CB5">
        <w:rPr>
          <w:rFonts w:ascii="Libre Franklin" w:eastAsia="Libre Franklin" w:hAnsi="Libre Franklin" w:cs="Libre Franklin"/>
          <w:i/>
          <w:iCs/>
          <w:sz w:val="20"/>
          <w:szCs w:val="20"/>
        </w:rPr>
        <w:t>in aggiunta, nel caso in cui non abbia provveduto alla trasmissione del rapporto nei termini indicati dall'articolo 46 del decreto legislativo n. 198/2006,</w:t>
      </w:r>
    </w:p>
    <w:p w14:paraId="0EADAD06" w14:textId="77777777" w:rsidR="00C41162" w:rsidRPr="001B4CB5" w:rsidRDefault="00184306" w:rsidP="6E32996A">
      <w:pPr>
        <w:ind w:left="284" w:hanging="284"/>
        <w:jc w:val="both"/>
        <w:rPr>
          <w:rFonts w:ascii="Libre Franklin" w:eastAsia="Libre Franklin" w:hAnsi="Libre Franklin" w:cs="Libre Franklin"/>
          <w:i/>
          <w:iCs/>
          <w:sz w:val="20"/>
          <w:szCs w:val="20"/>
        </w:rPr>
      </w:pPr>
      <w:r w:rsidRPr="001B4CB5">
        <w:rPr>
          <w:rFonts w:ascii="Libre Franklin" w:eastAsia="Libre Franklin" w:hAnsi="Libre Franklin" w:cs="Libre Franklin"/>
          <w:i/>
          <w:iCs/>
          <w:sz w:val="20"/>
          <w:szCs w:val="20"/>
        </w:rPr>
        <w:t>-</w:t>
      </w:r>
      <w:r w:rsidRPr="001B4CB5">
        <w:rPr>
          <w:rFonts w:ascii="Libre Franklin" w:hAnsi="Libre Franklin"/>
          <w:sz w:val="20"/>
          <w:szCs w:val="20"/>
        </w:rPr>
        <w:tab/>
      </w:r>
      <w:r w:rsidRPr="001B4CB5">
        <w:rPr>
          <w:rFonts w:ascii="Libre Franklin" w:eastAsia="Libre Franklin" w:hAnsi="Libre Franklin" w:cs="Libre Franklin"/>
          <w:b/>
          <w:bCs/>
          <w:sz w:val="20"/>
          <w:szCs w:val="20"/>
        </w:rPr>
        <w:t>Inserisce nel FVOE, ove non sia già presente,</w:t>
      </w:r>
      <w:r w:rsidRPr="001B4CB5">
        <w:rPr>
          <w:rFonts w:ascii="Libre Franklin" w:eastAsia="Libre Franklin" w:hAnsi="Libre Franklin" w:cs="Libre Franklin"/>
          <w:sz w:val="20"/>
          <w:szCs w:val="20"/>
        </w:rPr>
        <w:t xml:space="preserve"> l’attestazione dell’avvenuta trasmissione alle rappresentanze sindacali aziendali e alla consigliera e al consigliere regionale di parità;</w:t>
      </w:r>
    </w:p>
    <w:p w14:paraId="43F478E2" w14:textId="6B313171" w:rsidR="00F368D7" w:rsidRPr="001B4CB5" w:rsidRDefault="00184306" w:rsidP="6E32996A">
      <w:pPr>
        <w:ind w:left="284" w:hanging="284"/>
        <w:jc w:val="both"/>
        <w:rPr>
          <w:rFonts w:ascii="Libre Franklin" w:eastAsia="Libre Franklin" w:hAnsi="Libre Franklin" w:cs="Libre Franklin"/>
          <w:sz w:val="20"/>
          <w:szCs w:val="20"/>
        </w:rPr>
      </w:pPr>
      <w:r w:rsidRPr="001B4CB5">
        <w:rPr>
          <w:rFonts w:ascii="Libre Franklin" w:eastAsia="Libre Franklin" w:hAnsi="Libre Franklin" w:cs="Libre Franklin"/>
          <w:i/>
          <w:iCs/>
          <w:sz w:val="20"/>
          <w:szCs w:val="20"/>
        </w:rPr>
        <w:t>-</w:t>
      </w:r>
      <w:r w:rsidRPr="001B4CB5">
        <w:rPr>
          <w:rFonts w:ascii="Libre Franklin" w:hAnsi="Libre Franklin"/>
          <w:sz w:val="20"/>
          <w:szCs w:val="20"/>
        </w:rPr>
        <w:tab/>
      </w:r>
      <w:r w:rsidRPr="001B4CB5">
        <w:rPr>
          <w:rFonts w:ascii="Libre Franklin" w:eastAsia="Libre Franklin" w:hAnsi="Libre Franklin" w:cs="Libre Franklin"/>
          <w:b/>
          <w:bCs/>
          <w:sz w:val="20"/>
          <w:szCs w:val="20"/>
        </w:rPr>
        <w:t>DICHIARA</w:t>
      </w:r>
      <w:r w:rsidRPr="001B4CB5">
        <w:rPr>
          <w:rFonts w:ascii="Libre Franklin" w:eastAsia="Libre Franklin" w:hAnsi="Libre Franklin" w:cs="Libre Franklin"/>
          <w:sz w:val="20"/>
          <w:szCs w:val="20"/>
        </w:rPr>
        <w:t xml:space="preserve"> di aver assolto agli obblighi di cui alla legge n. 68/1999;</w:t>
      </w:r>
    </w:p>
    <w:p w14:paraId="744E0EB9" w14:textId="48AA6B26" w:rsidR="6E32996A" w:rsidRPr="001B4CB5" w:rsidRDefault="6E32996A" w:rsidP="6E32996A">
      <w:pPr>
        <w:ind w:left="284" w:hanging="284"/>
        <w:jc w:val="both"/>
        <w:rPr>
          <w:rFonts w:ascii="Libre Franklin" w:eastAsia="Libre Franklin" w:hAnsi="Libre Franklin" w:cs="Libre Franklin"/>
          <w:sz w:val="20"/>
          <w:szCs w:val="20"/>
        </w:rPr>
      </w:pPr>
    </w:p>
    <w:p w14:paraId="30A155E9" w14:textId="6E8DE0E2" w:rsidR="007E1762" w:rsidRPr="001B4CB5" w:rsidRDefault="007E1762" w:rsidP="6E32996A">
      <w:pPr>
        <w:spacing w:before="240" w:after="0"/>
        <w:ind w:left="284" w:hanging="284"/>
        <w:jc w:val="both"/>
        <w:textAlignment w:val="baseline"/>
        <w:rPr>
          <w:rFonts w:ascii="Libre Franklin" w:eastAsia="Libre Franklin" w:hAnsi="Libre Franklin" w:cs="Libre Franklin"/>
          <w:color w:val="242424"/>
          <w:sz w:val="20"/>
          <w:szCs w:val="20"/>
          <w:bdr w:val="none" w:sz="0" w:space="0" w:color="auto" w:frame="1"/>
        </w:rPr>
      </w:pPr>
      <w:r w:rsidRPr="001B4CB5">
        <w:rPr>
          <w:rStyle w:val="xnormaltextrun"/>
          <w:rFonts w:ascii="Libre Franklin" w:eastAsia="Libre Franklin" w:hAnsi="Libre Franklin" w:cs="Libre Franklin"/>
          <w:b/>
          <w:bCs/>
          <w:i/>
          <w:iCs/>
          <w:color w:val="242424"/>
          <w:sz w:val="20"/>
          <w:szCs w:val="20"/>
          <w:bdr w:val="none" w:sz="0" w:space="0" w:color="auto" w:frame="1"/>
        </w:rPr>
        <w:t>o</w:t>
      </w:r>
      <w:r w:rsidR="00DC531F" w:rsidRPr="001B4CB5">
        <w:rPr>
          <w:rStyle w:val="xnormaltextrun"/>
          <w:rFonts w:ascii="Libre Franklin" w:eastAsia="Libre Franklin" w:hAnsi="Libre Franklin" w:cs="Libre Franklin"/>
          <w:b/>
          <w:bCs/>
          <w:i/>
          <w:iCs/>
          <w:color w:val="242424"/>
          <w:sz w:val="20"/>
          <w:szCs w:val="20"/>
          <w:bdr w:val="none" w:sz="0" w:space="0" w:color="auto" w:frame="1"/>
        </w:rPr>
        <w:t>,</w:t>
      </w:r>
      <w:r w:rsidRPr="001B4CB5">
        <w:rPr>
          <w:rStyle w:val="xnormaltextrun"/>
          <w:rFonts w:ascii="Libre Franklin" w:eastAsia="Libre Franklin" w:hAnsi="Libre Franklin" w:cs="Libre Franklin"/>
          <w:b/>
          <w:bCs/>
          <w:i/>
          <w:iCs/>
          <w:color w:val="242424"/>
          <w:sz w:val="20"/>
          <w:szCs w:val="20"/>
          <w:bdr w:val="none" w:sz="0" w:space="0" w:color="auto" w:frame="1"/>
        </w:rPr>
        <w:t xml:space="preserve"> in alternativa</w:t>
      </w:r>
      <w:r w:rsidR="00DC531F" w:rsidRPr="001B4CB5">
        <w:rPr>
          <w:rStyle w:val="xeop"/>
          <w:rFonts w:ascii="Libre Franklin" w:eastAsia="Libre Franklin" w:hAnsi="Libre Franklin" w:cs="Libre Franklin"/>
          <w:color w:val="242424"/>
          <w:sz w:val="20"/>
          <w:szCs w:val="20"/>
          <w:bdr w:val="none" w:sz="0" w:space="0" w:color="auto" w:frame="1"/>
        </w:rPr>
        <w:t>,</w:t>
      </w:r>
    </w:p>
    <w:p w14:paraId="470E6CF8" w14:textId="727B9A4C" w:rsidR="007E1762" w:rsidRPr="001B4CB5" w:rsidRDefault="007E1762" w:rsidP="000B01D1">
      <w:pPr>
        <w:pStyle w:val="xparagraph"/>
        <w:numPr>
          <w:ilvl w:val="0"/>
          <w:numId w:val="29"/>
        </w:numPr>
        <w:shd w:val="clear" w:color="auto" w:fill="FFFFFF" w:themeFill="background1"/>
        <w:spacing w:before="0" w:beforeAutospacing="0" w:after="0" w:afterAutospacing="0"/>
        <w:jc w:val="both"/>
        <w:textAlignment w:val="baseline"/>
        <w:rPr>
          <w:rFonts w:ascii="Libre Franklin" w:eastAsia="Libre Franklin" w:hAnsi="Libre Franklin" w:cs="Libre Franklin"/>
          <w:color w:val="242424"/>
          <w:sz w:val="20"/>
          <w:szCs w:val="20"/>
        </w:rPr>
      </w:pPr>
      <w:r w:rsidRPr="001B4CB5">
        <w:rPr>
          <w:rStyle w:val="xnormaltextrun"/>
          <w:rFonts w:ascii="Libre Franklin" w:eastAsia="Libre Franklin" w:hAnsi="Libre Franklin" w:cs="Libre Franklin"/>
          <w:b/>
          <w:bCs/>
          <w:i/>
          <w:iCs/>
          <w:color w:val="242424"/>
          <w:sz w:val="20"/>
          <w:szCs w:val="20"/>
          <w:bdr w:val="none" w:sz="0" w:space="0" w:color="auto" w:frame="1"/>
        </w:rPr>
        <w:t xml:space="preserve">Opzione 2: </w:t>
      </w:r>
      <w:r w:rsidRPr="001B4CB5">
        <w:rPr>
          <w:rStyle w:val="xnormaltextrun"/>
          <w:rFonts w:ascii="Libre Franklin" w:eastAsia="Libre Franklin" w:hAnsi="Libre Franklin" w:cs="Libre Franklin"/>
          <w:i/>
          <w:iCs/>
          <w:color w:val="242424"/>
          <w:sz w:val="20"/>
          <w:szCs w:val="20"/>
          <w:bdr w:val="none" w:sz="0" w:space="0" w:color="auto" w:frame="1"/>
        </w:rPr>
        <w:t xml:space="preserve">Poiché la propria azienda ha un numero di dipendenti </w:t>
      </w:r>
      <w:r w:rsidRPr="001B4CB5">
        <w:rPr>
          <w:rStyle w:val="xnormaltextrun"/>
          <w:rFonts w:ascii="Libre Franklin" w:eastAsia="Libre Franklin" w:hAnsi="Libre Franklin" w:cs="Libre Franklin"/>
          <w:b/>
          <w:bCs/>
          <w:i/>
          <w:iCs/>
          <w:color w:val="242424"/>
          <w:sz w:val="20"/>
          <w:szCs w:val="20"/>
          <w:bdr w:val="none" w:sz="0" w:space="0" w:color="auto" w:frame="1"/>
        </w:rPr>
        <w:t>pari o superiore a 15</w:t>
      </w:r>
      <w:r w:rsidRPr="001B4CB5">
        <w:rPr>
          <w:rStyle w:val="xnormaltextrun"/>
          <w:rFonts w:ascii="Libre Franklin" w:eastAsia="Libre Franklin" w:hAnsi="Libre Franklin" w:cs="Libre Franklin"/>
          <w:i/>
          <w:iCs/>
          <w:color w:val="242424"/>
          <w:sz w:val="20"/>
          <w:szCs w:val="20"/>
          <w:bdr w:val="none" w:sz="0" w:space="0" w:color="auto" w:frame="1"/>
        </w:rPr>
        <w:t>:</w:t>
      </w:r>
      <w:r w:rsidRPr="001B4CB5">
        <w:rPr>
          <w:rStyle w:val="xeop"/>
          <w:rFonts w:ascii="Libre Franklin" w:eastAsia="Libre Franklin" w:hAnsi="Libre Franklin" w:cs="Libre Franklin"/>
          <w:color w:val="242424"/>
          <w:sz w:val="20"/>
          <w:szCs w:val="20"/>
          <w:bdr w:val="none" w:sz="0" w:space="0" w:color="auto" w:frame="1"/>
        </w:rPr>
        <w:t> </w:t>
      </w:r>
    </w:p>
    <w:p w14:paraId="452EC988" w14:textId="16A26375" w:rsidR="00234ED6" w:rsidRDefault="007E1762" w:rsidP="5B7CCF46">
      <w:pPr>
        <w:pStyle w:val="xparagraph"/>
        <w:shd w:val="clear" w:color="auto" w:fill="FFFFFF" w:themeFill="background1"/>
        <w:spacing w:before="0" w:beforeAutospacing="0" w:after="0" w:afterAutospacing="0" w:line="480" w:lineRule="auto"/>
        <w:ind w:left="270"/>
        <w:jc w:val="both"/>
        <w:textAlignment w:val="baseline"/>
        <w:rPr>
          <w:rFonts w:ascii="Libre Franklin" w:eastAsia="Libre Franklin" w:hAnsi="Libre Franklin" w:cs="Libre Franklin"/>
          <w:color w:val="242424"/>
          <w:sz w:val="20"/>
          <w:szCs w:val="20"/>
        </w:rPr>
      </w:pPr>
      <w:r w:rsidRPr="001B4CB5">
        <w:rPr>
          <w:rStyle w:val="xnormaltextrun"/>
          <w:rFonts w:ascii="Libre Franklin" w:eastAsia="Libre Franklin" w:hAnsi="Libre Franklin" w:cs="Libre Franklin"/>
          <w:color w:val="242424"/>
          <w:sz w:val="20"/>
          <w:szCs w:val="20"/>
          <w:bdr w:val="none" w:sz="0" w:space="0" w:color="auto" w:frame="1"/>
        </w:rPr>
        <w:t>-</w:t>
      </w:r>
      <w:r w:rsidRPr="001B4CB5">
        <w:rPr>
          <w:rStyle w:val="xtabchar"/>
          <w:rFonts w:ascii="Libre Franklin" w:eastAsia="Libre Franklin" w:hAnsi="Libre Franklin" w:cs="Libre Franklin"/>
          <w:color w:val="242424"/>
          <w:sz w:val="20"/>
          <w:szCs w:val="20"/>
          <w:bdr w:val="none" w:sz="0" w:space="0" w:color="auto" w:frame="1"/>
        </w:rPr>
        <w:t xml:space="preserve"> </w:t>
      </w:r>
      <w:r w:rsidRPr="001B4CB5">
        <w:rPr>
          <w:rStyle w:val="xnormaltextrun"/>
          <w:rFonts w:ascii="Libre Franklin" w:eastAsia="Libre Franklin" w:hAnsi="Libre Franklin" w:cs="Libre Franklin"/>
          <w:color w:val="242424"/>
          <w:sz w:val="20"/>
          <w:szCs w:val="20"/>
          <w:bdr w:val="none" w:sz="0" w:space="0" w:color="auto" w:frame="1"/>
        </w:rPr>
        <w:t>di aver assolto agli obblighi di cui alla legge n. 68/1999;</w:t>
      </w:r>
    </w:p>
    <w:p w14:paraId="493C4903" w14:textId="16A26375" w:rsidR="00234ED6" w:rsidRDefault="00234ED6" w:rsidP="5B7CCF46">
      <w:pPr>
        <w:pStyle w:val="xparagraph"/>
        <w:shd w:val="clear" w:color="auto" w:fill="FFFFFF" w:themeFill="background1"/>
        <w:spacing w:before="0" w:beforeAutospacing="0" w:after="0" w:afterAutospacing="0" w:line="276" w:lineRule="auto"/>
        <w:ind w:left="270"/>
        <w:jc w:val="both"/>
        <w:textAlignment w:val="baseline"/>
        <w:rPr>
          <w:rFonts w:ascii="Libre Franklin" w:eastAsia="Libre Franklin" w:hAnsi="Libre Franklin" w:cs="Libre Franklin"/>
          <w:color w:val="242424"/>
          <w:sz w:val="20"/>
          <w:szCs w:val="20"/>
          <w:bdr w:val="none" w:sz="0" w:space="0" w:color="auto" w:frame="1"/>
        </w:rPr>
      </w:pPr>
      <w:r w:rsidRPr="00234ED6">
        <w:rPr>
          <w:rFonts w:ascii="Libre Franklin" w:eastAsia="Libre Franklin" w:hAnsi="Libre Franklin" w:cs="Libre Franklin"/>
          <w:color w:val="242424"/>
          <w:sz w:val="20"/>
          <w:szCs w:val="20"/>
          <w:bdr w:val="none" w:sz="0" w:space="0" w:color="auto" w:frame="1"/>
        </w:rPr>
        <w:t>N°. Dipendenti _______________</w:t>
      </w:r>
    </w:p>
    <w:p w14:paraId="2C0FCDD1" w14:textId="7D3C2820" w:rsidR="6E32996A" w:rsidRPr="001B4CB5" w:rsidRDefault="6E32996A" w:rsidP="00234ED6">
      <w:pPr>
        <w:pStyle w:val="xparagraph"/>
        <w:shd w:val="clear" w:color="auto" w:fill="FFFFFF" w:themeFill="background1"/>
        <w:spacing w:before="0" w:beforeAutospacing="0" w:after="0" w:afterAutospacing="0"/>
        <w:jc w:val="both"/>
        <w:rPr>
          <w:rStyle w:val="xeop"/>
          <w:rFonts w:ascii="Libre Franklin" w:eastAsia="Libre Franklin" w:hAnsi="Libre Franklin" w:cs="Libre Franklin"/>
          <w:color w:val="242424"/>
          <w:sz w:val="20"/>
          <w:szCs w:val="20"/>
        </w:rPr>
      </w:pPr>
    </w:p>
    <w:p w14:paraId="67E6BE3B" w14:textId="53F93AB5" w:rsidR="009A7169" w:rsidRPr="001B4CB5" w:rsidRDefault="00184306" w:rsidP="6E32996A">
      <w:pPr>
        <w:spacing w:after="0" w:line="276" w:lineRule="auto"/>
        <w:jc w:val="both"/>
        <w:rPr>
          <w:rFonts w:ascii="Libre Franklin" w:eastAsia="Libre Franklin" w:hAnsi="Libre Franklin" w:cs="Libre Franklin"/>
          <w:b/>
          <w:bCs/>
          <w:i/>
          <w:iCs/>
          <w:sz w:val="20"/>
          <w:szCs w:val="20"/>
        </w:rPr>
      </w:pPr>
      <w:r w:rsidRPr="001B4CB5">
        <w:rPr>
          <w:rFonts w:ascii="Libre Franklin" w:eastAsia="Libre Franklin" w:hAnsi="Libre Franklin" w:cs="Libre Franklin"/>
          <w:b/>
          <w:bCs/>
          <w:i/>
          <w:iCs/>
          <w:sz w:val="20"/>
          <w:szCs w:val="20"/>
        </w:rPr>
        <w:t>o</w:t>
      </w:r>
      <w:r w:rsidR="00DC531F" w:rsidRPr="001B4CB5">
        <w:rPr>
          <w:rFonts w:ascii="Libre Franklin" w:eastAsia="Libre Franklin" w:hAnsi="Libre Franklin" w:cs="Libre Franklin"/>
          <w:b/>
          <w:bCs/>
          <w:i/>
          <w:iCs/>
          <w:sz w:val="20"/>
          <w:szCs w:val="20"/>
        </w:rPr>
        <w:t>,</w:t>
      </w:r>
      <w:r w:rsidRPr="001B4CB5">
        <w:rPr>
          <w:rFonts w:ascii="Libre Franklin" w:eastAsia="Libre Franklin" w:hAnsi="Libre Franklin" w:cs="Libre Franklin"/>
          <w:b/>
          <w:bCs/>
          <w:i/>
          <w:iCs/>
          <w:sz w:val="20"/>
          <w:szCs w:val="20"/>
        </w:rPr>
        <w:t xml:space="preserve"> in alternativa, </w:t>
      </w:r>
    </w:p>
    <w:p w14:paraId="715143D2" w14:textId="292E5B91" w:rsidR="00C41162" w:rsidRPr="001B4CB5" w:rsidRDefault="00184306" w:rsidP="000B01D1">
      <w:pPr>
        <w:pStyle w:val="Paragrafoelenco"/>
        <w:numPr>
          <w:ilvl w:val="0"/>
          <w:numId w:val="30"/>
        </w:numPr>
        <w:jc w:val="both"/>
        <w:rPr>
          <w:rFonts w:ascii="Libre Franklin" w:eastAsia="Libre Franklin" w:hAnsi="Libre Franklin" w:cs="Libre Franklin"/>
          <w:sz w:val="20"/>
          <w:szCs w:val="20"/>
        </w:rPr>
      </w:pPr>
      <w:r w:rsidRPr="001B4CB5">
        <w:rPr>
          <w:rFonts w:ascii="Libre Franklin" w:eastAsia="Libre Franklin" w:hAnsi="Libre Franklin" w:cs="Libre Franklin"/>
          <w:b/>
          <w:bCs/>
          <w:i/>
          <w:iCs/>
          <w:sz w:val="20"/>
          <w:szCs w:val="20"/>
        </w:rPr>
        <w:t xml:space="preserve">Opzione </w:t>
      </w:r>
      <w:r w:rsidR="009A7169" w:rsidRPr="001B4CB5">
        <w:rPr>
          <w:rFonts w:ascii="Libre Franklin" w:eastAsia="Libre Franklin" w:hAnsi="Libre Franklin" w:cs="Libre Franklin"/>
          <w:b/>
          <w:bCs/>
          <w:i/>
          <w:iCs/>
          <w:sz w:val="20"/>
          <w:szCs w:val="20"/>
        </w:rPr>
        <w:t>3</w:t>
      </w:r>
      <w:r w:rsidRPr="001B4CB5">
        <w:rPr>
          <w:rFonts w:ascii="Libre Franklin" w:eastAsia="Libre Franklin" w:hAnsi="Libre Franklin" w:cs="Libre Franklin"/>
          <w:b/>
          <w:bCs/>
          <w:i/>
          <w:iCs/>
          <w:sz w:val="20"/>
          <w:szCs w:val="20"/>
        </w:rPr>
        <w:t>:</w:t>
      </w:r>
      <w:r w:rsidRPr="001B4CB5">
        <w:rPr>
          <w:rFonts w:ascii="Libre Franklin" w:eastAsia="Libre Franklin" w:hAnsi="Libre Franklin" w:cs="Libre Franklin"/>
          <w:sz w:val="20"/>
          <w:szCs w:val="20"/>
        </w:rPr>
        <w:t xml:space="preserve"> </w:t>
      </w:r>
      <w:r w:rsidRPr="001B4CB5">
        <w:rPr>
          <w:rFonts w:ascii="Libre Franklin" w:eastAsia="Libre Franklin" w:hAnsi="Libre Franklin" w:cs="Libre Franklin"/>
          <w:b/>
          <w:bCs/>
          <w:sz w:val="20"/>
          <w:szCs w:val="20"/>
        </w:rPr>
        <w:t xml:space="preserve">CHE </w:t>
      </w:r>
      <w:r w:rsidRPr="001B4CB5">
        <w:rPr>
          <w:rFonts w:ascii="Libre Franklin" w:eastAsia="Libre Franklin" w:hAnsi="Libre Franklin" w:cs="Libre Franklin"/>
          <w:sz w:val="20"/>
          <w:szCs w:val="20"/>
        </w:rPr>
        <w:t xml:space="preserve">la propria azienda ha un numero di dipendenti </w:t>
      </w:r>
      <w:r w:rsidRPr="001B4CB5">
        <w:rPr>
          <w:rFonts w:ascii="Libre Franklin" w:eastAsia="Libre Franklin" w:hAnsi="Libre Franklin" w:cs="Libre Franklin"/>
          <w:b/>
          <w:bCs/>
          <w:sz w:val="20"/>
          <w:szCs w:val="20"/>
        </w:rPr>
        <w:t>inferiore a 15</w:t>
      </w:r>
      <w:r w:rsidRPr="001B4CB5">
        <w:rPr>
          <w:rFonts w:ascii="Libre Franklin" w:eastAsia="Libre Franklin" w:hAnsi="Libre Franklin" w:cs="Libre Franklin"/>
          <w:sz w:val="20"/>
          <w:szCs w:val="20"/>
        </w:rPr>
        <w:t>.</w:t>
      </w:r>
    </w:p>
    <w:p w14:paraId="48D6866C" w14:textId="67519840" w:rsidR="1DCD736D" w:rsidRPr="001B4CB5" w:rsidRDefault="1DCD736D" w:rsidP="6E32996A">
      <w:pPr>
        <w:pStyle w:val="Paragrafoelenco"/>
        <w:ind w:left="360"/>
        <w:jc w:val="both"/>
        <w:rPr>
          <w:rFonts w:ascii="Libre Franklin" w:eastAsia="Libre Franklin" w:hAnsi="Libre Franklin" w:cs="Libre Franklin"/>
          <w:sz w:val="20"/>
          <w:szCs w:val="20"/>
        </w:rPr>
      </w:pPr>
      <w:r w:rsidRPr="001B4CB5">
        <w:rPr>
          <w:rFonts w:ascii="Libre Franklin" w:eastAsia="Libre Franklin" w:hAnsi="Libre Franklin" w:cs="Libre Franklin"/>
          <w:sz w:val="20"/>
          <w:szCs w:val="20"/>
        </w:rPr>
        <w:t>N°. Dipendenti _______________</w:t>
      </w:r>
    </w:p>
    <w:p w14:paraId="4FCE951E" w14:textId="77777777" w:rsidR="009A7169" w:rsidRPr="001B4CB5" w:rsidRDefault="009A7169" w:rsidP="6E32996A">
      <w:pPr>
        <w:jc w:val="both"/>
        <w:rPr>
          <w:rFonts w:ascii="Libre Franklin" w:eastAsia="Libre Franklin" w:hAnsi="Libre Franklin" w:cs="Libre Franklin"/>
          <w:sz w:val="20"/>
          <w:szCs w:val="20"/>
          <w:highlight w:val="yellow"/>
        </w:rPr>
      </w:pPr>
    </w:p>
    <w:p w14:paraId="04F20DD7" w14:textId="77777777" w:rsidR="00C41162" w:rsidRPr="001B4CB5" w:rsidRDefault="00184306" w:rsidP="000B01D1">
      <w:pPr>
        <w:pStyle w:val="Paragrafoelenco"/>
        <w:numPr>
          <w:ilvl w:val="0"/>
          <w:numId w:val="24"/>
        </w:numPr>
        <w:jc w:val="both"/>
        <w:rPr>
          <w:rFonts w:ascii="Libre Franklin" w:eastAsia="Libre Franklin" w:hAnsi="Libre Franklin" w:cs="Libre Franklin"/>
          <w:b/>
          <w:bCs/>
          <w:color w:val="4472C4" w:themeColor="accent5"/>
          <w:sz w:val="20"/>
          <w:szCs w:val="20"/>
        </w:rPr>
      </w:pPr>
      <w:r w:rsidRPr="001B4CB5">
        <w:rPr>
          <w:rFonts w:ascii="Libre Franklin" w:eastAsia="Libre Franklin" w:hAnsi="Libre Franklin" w:cs="Libre Franklin"/>
          <w:b/>
          <w:bCs/>
          <w:color w:val="4472C4" w:themeColor="accent5"/>
          <w:sz w:val="20"/>
          <w:szCs w:val="20"/>
        </w:rPr>
        <w:t xml:space="preserve">Assunzione di ulteriori impegni </w:t>
      </w:r>
    </w:p>
    <w:p w14:paraId="44C08404" w14:textId="0EE21BCD" w:rsidR="00C41162" w:rsidRPr="001B4CB5" w:rsidRDefault="006D0EB8" w:rsidP="6E32996A">
      <w:pPr>
        <w:jc w:val="both"/>
        <w:rPr>
          <w:rFonts w:ascii="Libre Franklin" w:eastAsia="Libre Franklin" w:hAnsi="Libre Franklin" w:cs="Libre Franklin"/>
          <w:sz w:val="20"/>
          <w:szCs w:val="20"/>
        </w:rPr>
      </w:pPr>
      <w:r w:rsidRPr="001B4CB5">
        <w:rPr>
          <w:rFonts w:ascii="Libre Franklin" w:eastAsia="Libre Franklin" w:hAnsi="Libre Franklin" w:cs="Libre Franklin"/>
          <w:b/>
          <w:bCs/>
          <w:sz w:val="20"/>
          <w:szCs w:val="20"/>
        </w:rPr>
        <w:t>DICHIARA</w:t>
      </w:r>
      <w:r w:rsidR="006D62CA" w:rsidRPr="001B4CB5">
        <w:rPr>
          <w:rFonts w:ascii="Libre Franklin" w:eastAsia="Libre Franklin" w:hAnsi="Libre Franklin" w:cs="Libre Franklin"/>
          <w:sz w:val="20"/>
          <w:szCs w:val="20"/>
        </w:rPr>
        <w:t xml:space="preserve">, altresì </w:t>
      </w:r>
      <w:r w:rsidR="00184306" w:rsidRPr="001B4CB5">
        <w:rPr>
          <w:rFonts w:ascii="Libre Franklin" w:eastAsia="Libre Franklin" w:hAnsi="Libre Franklin" w:cs="Libre Franklin"/>
          <w:sz w:val="20"/>
          <w:szCs w:val="20"/>
        </w:rPr>
        <w:t xml:space="preserve">di aver preso visione e di accettare, senza condizione </w:t>
      </w:r>
      <w:r w:rsidR="006D62CA" w:rsidRPr="001B4CB5">
        <w:rPr>
          <w:rFonts w:ascii="Libre Franklin" w:eastAsia="Libre Franklin" w:hAnsi="Libre Franklin" w:cs="Libre Franklin"/>
          <w:sz w:val="20"/>
          <w:szCs w:val="20"/>
        </w:rPr>
        <w:t xml:space="preserve">o riserva alcuna, i chiarimenti </w:t>
      </w:r>
      <w:r w:rsidR="00184306" w:rsidRPr="001B4CB5">
        <w:rPr>
          <w:rFonts w:ascii="Libre Franklin" w:eastAsia="Libre Franklin" w:hAnsi="Libre Franklin" w:cs="Libre Franklin"/>
          <w:sz w:val="20"/>
          <w:szCs w:val="20"/>
        </w:rPr>
        <w:t>(quesiti/risposte) resi disponibili mediante la piattaforma.</w:t>
      </w:r>
    </w:p>
    <w:p w14:paraId="33D12094" w14:textId="77777777" w:rsidR="00AB3F8A" w:rsidRPr="001B4CB5" w:rsidRDefault="00184306" w:rsidP="6E32996A">
      <w:pPr>
        <w:spacing w:before="60" w:after="60"/>
        <w:jc w:val="both"/>
        <w:rPr>
          <w:rFonts w:ascii="Libre Franklin" w:eastAsia="Libre Franklin" w:hAnsi="Libre Franklin" w:cs="Libre Franklin"/>
          <w:sz w:val="20"/>
          <w:szCs w:val="20"/>
        </w:rPr>
      </w:pPr>
      <w:r w:rsidRPr="001B4CB5">
        <w:rPr>
          <w:rFonts w:ascii="Libre Franklin" w:eastAsia="Libre Franklin" w:hAnsi="Libre Franklin" w:cs="Libre Franklin"/>
          <w:b/>
          <w:bCs/>
          <w:sz w:val="20"/>
          <w:szCs w:val="20"/>
        </w:rPr>
        <w:t>SI IMPEGNA</w:t>
      </w:r>
      <w:r w:rsidRPr="001B4CB5">
        <w:rPr>
          <w:rFonts w:ascii="Libre Franklin" w:eastAsia="Libre Franklin" w:hAnsi="Libre Franklin" w:cs="Libre Franklin"/>
          <w:sz w:val="20"/>
          <w:szCs w:val="20"/>
        </w:rPr>
        <w:t xml:space="preserve"> </w:t>
      </w:r>
    </w:p>
    <w:p w14:paraId="4DA2F044" w14:textId="3CF5C269" w:rsidR="00886BAE" w:rsidRPr="001B4CB5" w:rsidRDefault="00184306" w:rsidP="000B01D1">
      <w:pPr>
        <w:pStyle w:val="Paragrafoelenco"/>
        <w:numPr>
          <w:ilvl w:val="0"/>
          <w:numId w:val="22"/>
        </w:numPr>
        <w:spacing w:before="60" w:after="60" w:line="240" w:lineRule="auto"/>
        <w:jc w:val="both"/>
        <w:rPr>
          <w:rFonts w:ascii="Libre Franklin" w:eastAsia="Libre Franklin" w:hAnsi="Libre Franklin" w:cs="Libre Franklin"/>
          <w:sz w:val="20"/>
          <w:szCs w:val="20"/>
        </w:rPr>
      </w:pPr>
      <w:r w:rsidRPr="001B4CB5">
        <w:rPr>
          <w:rFonts w:ascii="Libre Franklin" w:eastAsia="Libre Franklin" w:hAnsi="Libre Franklin" w:cs="Libre Franklin"/>
          <w:sz w:val="20"/>
          <w:szCs w:val="20"/>
        </w:rPr>
        <w:t>ad adempiere, in caso di aggiudicazione, agli obblighi di tracciabilità dei flussi finanziari ai sensi del</w:t>
      </w:r>
      <w:r w:rsidR="00F368D7" w:rsidRPr="001B4CB5">
        <w:rPr>
          <w:rFonts w:ascii="Libre Franklin" w:eastAsia="Libre Franklin" w:hAnsi="Libre Franklin" w:cs="Libre Franklin"/>
          <w:sz w:val="20"/>
          <w:szCs w:val="20"/>
        </w:rPr>
        <w:t>la Legge 13 agosto 2010 n. 136;</w:t>
      </w:r>
    </w:p>
    <w:p w14:paraId="3DC55968" w14:textId="271F5302" w:rsidR="6425EDC6" w:rsidRPr="006A27C6" w:rsidRDefault="5BF3789D" w:rsidP="000B01D1">
      <w:pPr>
        <w:pStyle w:val="Paragrafoelenco"/>
        <w:numPr>
          <w:ilvl w:val="0"/>
          <w:numId w:val="22"/>
        </w:numPr>
        <w:jc w:val="both"/>
        <w:rPr>
          <w:rFonts w:ascii="Libre Franklin" w:eastAsia="Libre Franklin" w:hAnsi="Libre Franklin" w:cs="Libre Franklin"/>
          <w:sz w:val="20"/>
          <w:szCs w:val="20"/>
        </w:rPr>
      </w:pPr>
      <w:r w:rsidRPr="5B7CCF46">
        <w:rPr>
          <w:rFonts w:ascii="Libre Franklin" w:eastAsia="Libre Franklin" w:hAnsi="Libre Franklin" w:cs="Libre Franklin"/>
          <w:sz w:val="20"/>
          <w:szCs w:val="20"/>
        </w:rPr>
        <w:t>a porre in essere, in caso di aggiudicazione, tutte le operazioni e le procedure necessarie per il rispetto dei criteri ambientali, minimi e premianti, individuati dalla stazione appaltante e contenuti negli elaborati progettuali, in ottemperanza a quanto previsto ne</w:t>
      </w:r>
      <w:r w:rsidR="7ACFA555" w:rsidRPr="5B7CCF46">
        <w:rPr>
          <w:rFonts w:ascii="Libre Franklin" w:eastAsia="Libre Franklin" w:hAnsi="Libre Franklin" w:cs="Libre Franklin"/>
          <w:sz w:val="20"/>
          <w:szCs w:val="20"/>
        </w:rPr>
        <w:t>l</w:t>
      </w:r>
      <w:r w:rsidRPr="5B7CCF46">
        <w:rPr>
          <w:rFonts w:ascii="Libre Franklin" w:eastAsia="Libre Franklin" w:hAnsi="Libre Franklin" w:cs="Libre Franklin"/>
          <w:sz w:val="20"/>
          <w:szCs w:val="20"/>
        </w:rPr>
        <w:t xml:space="preserve"> decret</w:t>
      </w:r>
      <w:r w:rsidR="4D657B68" w:rsidRPr="5B7CCF46">
        <w:rPr>
          <w:rFonts w:ascii="Libre Franklin" w:eastAsia="Libre Franklin" w:hAnsi="Libre Franklin" w:cs="Libre Franklin"/>
          <w:sz w:val="20"/>
          <w:szCs w:val="20"/>
        </w:rPr>
        <w:t>o</w:t>
      </w:r>
      <w:r w:rsidRPr="5B7CCF46">
        <w:rPr>
          <w:rFonts w:ascii="Libre Franklin" w:eastAsia="Libre Franklin" w:hAnsi="Libre Franklin" w:cs="Libre Franklin"/>
          <w:sz w:val="20"/>
          <w:szCs w:val="20"/>
        </w:rPr>
        <w:t xml:space="preserve"> sui Criteri Ambientali Minimi </w:t>
      </w:r>
      <w:r w:rsidR="5B5B926D" w:rsidRPr="5B7CCF46">
        <w:rPr>
          <w:rFonts w:ascii="Libre Franklin" w:eastAsia="Libre Franklin" w:hAnsi="Libre Franklin" w:cs="Libre Franklin"/>
          <w:sz w:val="20"/>
          <w:szCs w:val="20"/>
        </w:rPr>
        <w:t>Decreto Ministero della Transizione Ecologica n° 256 del 23 giugno 2022</w:t>
      </w:r>
      <w:r w:rsidR="69DF0A35" w:rsidRPr="5B7CCF46">
        <w:rPr>
          <w:rFonts w:ascii="Libre Franklin" w:eastAsia="Libre Franklin" w:hAnsi="Libre Franklin" w:cs="Libre Franklin"/>
          <w:sz w:val="20"/>
          <w:szCs w:val="20"/>
        </w:rPr>
        <w:t>;</w:t>
      </w:r>
    </w:p>
    <w:p w14:paraId="65D74759" w14:textId="21F00D5B" w:rsidR="5B7CCF46" w:rsidRDefault="5B7CCF46" w:rsidP="5B7CCF46">
      <w:pPr>
        <w:pStyle w:val="Paragrafoelenco"/>
        <w:ind w:left="360"/>
        <w:jc w:val="both"/>
        <w:rPr>
          <w:rFonts w:ascii="Libre Franklin" w:eastAsia="Libre Franklin" w:hAnsi="Libre Franklin" w:cs="Libre Franklin"/>
          <w:sz w:val="20"/>
          <w:szCs w:val="20"/>
          <w:highlight w:val="yellow"/>
        </w:rPr>
      </w:pPr>
    </w:p>
    <w:p w14:paraId="51CF3D51" w14:textId="77777777" w:rsidR="00C41162" w:rsidRPr="001B4CB5" w:rsidRDefault="00184306" w:rsidP="000B01D1">
      <w:pPr>
        <w:pStyle w:val="Paragrafoelenco"/>
        <w:numPr>
          <w:ilvl w:val="0"/>
          <w:numId w:val="24"/>
        </w:numPr>
        <w:jc w:val="both"/>
        <w:rPr>
          <w:rFonts w:ascii="Libre Franklin" w:eastAsia="Libre Franklin" w:hAnsi="Libre Franklin" w:cs="Libre Franklin"/>
          <w:b/>
          <w:bCs/>
          <w:color w:val="4472C4" w:themeColor="accent5"/>
          <w:sz w:val="20"/>
          <w:szCs w:val="20"/>
        </w:rPr>
      </w:pPr>
      <w:r w:rsidRPr="001B4CB5">
        <w:rPr>
          <w:rFonts w:ascii="Libre Franklin" w:eastAsia="Libre Franklin" w:hAnsi="Libre Franklin" w:cs="Libre Franklin"/>
          <w:b/>
          <w:bCs/>
          <w:color w:val="4472C4" w:themeColor="accent5"/>
          <w:sz w:val="20"/>
          <w:szCs w:val="20"/>
        </w:rPr>
        <w:t>Autorizzazioni e ulteriori dichiarazioni ai fini dell’accesso, delle comunicazioni e del trattamento dei dati</w:t>
      </w:r>
    </w:p>
    <w:p w14:paraId="16703960" w14:textId="07E04347" w:rsidR="00C41162" w:rsidRPr="001B4CB5" w:rsidRDefault="00184306" w:rsidP="000B01D1">
      <w:pPr>
        <w:pStyle w:val="Paragrafoelenco"/>
        <w:numPr>
          <w:ilvl w:val="0"/>
          <w:numId w:val="23"/>
        </w:numPr>
        <w:jc w:val="both"/>
        <w:rPr>
          <w:rFonts w:ascii="Libre Franklin" w:eastAsia="Libre Franklin" w:hAnsi="Libre Franklin" w:cs="Libre Franklin"/>
          <w:sz w:val="20"/>
          <w:szCs w:val="20"/>
        </w:rPr>
      </w:pPr>
      <w:r w:rsidRPr="001B4CB5">
        <w:rPr>
          <w:rFonts w:ascii="Libre Franklin" w:eastAsia="Libre Franklin" w:hAnsi="Libre Franklin" w:cs="Libre Franklin"/>
          <w:b/>
          <w:bCs/>
          <w:sz w:val="20"/>
          <w:szCs w:val="20"/>
        </w:rPr>
        <w:t>DICHIARA</w:t>
      </w:r>
      <w:r w:rsidRPr="001B4CB5">
        <w:rPr>
          <w:rFonts w:ascii="Libre Franklin" w:eastAsia="Libre Franklin" w:hAnsi="Libre Franklin" w:cs="Libre Franklin"/>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54C00981" w14:textId="1575E32B" w:rsidR="00C41162" w:rsidRPr="001B4CB5" w:rsidRDefault="699D4DEA" w:rsidP="000B01D1">
      <w:pPr>
        <w:pStyle w:val="Paragrafoelenco"/>
        <w:numPr>
          <w:ilvl w:val="0"/>
          <w:numId w:val="23"/>
        </w:numPr>
        <w:jc w:val="both"/>
        <w:rPr>
          <w:rFonts w:ascii="Libre Franklin" w:eastAsia="Libre Franklin" w:hAnsi="Libre Franklin" w:cs="Libre Franklin"/>
          <w:sz w:val="20"/>
          <w:szCs w:val="20"/>
        </w:rPr>
      </w:pPr>
      <w:r w:rsidRPr="5B7CCF46">
        <w:rPr>
          <w:rFonts w:ascii="Libre Franklin" w:eastAsia="Libre Franklin" w:hAnsi="Libre Franklin" w:cs="Libre Franklin"/>
          <w:b/>
          <w:bCs/>
          <w:sz w:val="20"/>
          <w:szCs w:val="20"/>
        </w:rPr>
        <w:t xml:space="preserve">RILASCIA </w:t>
      </w:r>
      <w:r w:rsidRPr="5B7CCF46">
        <w:rPr>
          <w:rFonts w:ascii="Libre Franklin" w:eastAsia="Libre Franklin" w:hAnsi="Libre Franklin" w:cs="Libre Franklin"/>
          <w:sz w:val="20"/>
          <w:szCs w:val="20"/>
        </w:rPr>
        <w:t xml:space="preserve">il consenso al trattamento dei dati tramite il fascicolo virtuale dell'articolo 24, nel rispetto di quanto previsto dal codice in materia di protezione dei dati personali, di cui al decreto legislativo 30 </w:t>
      </w:r>
      <w:r w:rsidRPr="5B7CCF46">
        <w:rPr>
          <w:rFonts w:ascii="Libre Franklin" w:eastAsia="Libre Franklin" w:hAnsi="Libre Franklin" w:cs="Libre Franklin"/>
          <w:sz w:val="20"/>
          <w:szCs w:val="20"/>
        </w:rPr>
        <w:lastRenderedPageBreak/>
        <w:t xml:space="preserve">giugno 2003, n. 196, ai fini della verifica da parte della stazione appaltante e dell'ente concedente del possesso dei requisiti di cui all'articolo 99, nonché per le altre finalità previste dal presente codice.  </w:t>
      </w:r>
    </w:p>
    <w:p w14:paraId="6A55CF65" w14:textId="57C21C2D" w:rsidR="00C41162" w:rsidRPr="001B4CB5" w:rsidRDefault="00184306" w:rsidP="000B01D1">
      <w:pPr>
        <w:pStyle w:val="Paragrafoelenco"/>
        <w:numPr>
          <w:ilvl w:val="0"/>
          <w:numId w:val="23"/>
        </w:numPr>
        <w:jc w:val="both"/>
        <w:rPr>
          <w:rFonts w:ascii="Libre Franklin" w:eastAsia="Libre Franklin" w:hAnsi="Libre Franklin" w:cs="Libre Franklin"/>
          <w:b/>
          <w:bCs/>
          <w:sz w:val="20"/>
          <w:szCs w:val="20"/>
        </w:rPr>
      </w:pPr>
      <w:r w:rsidRPr="5B7CCF46">
        <w:rPr>
          <w:rFonts w:ascii="Libre Franklin" w:eastAsia="Libre Franklin" w:hAnsi="Libre Franklin" w:cs="Libre Franklin"/>
          <w:b/>
          <w:bCs/>
          <w:sz w:val="20"/>
          <w:szCs w:val="20"/>
        </w:rPr>
        <w:t>DICHIARA</w:t>
      </w:r>
      <w:r w:rsidRPr="5B7CCF46">
        <w:rPr>
          <w:rFonts w:ascii="Libre Franklin" w:eastAsia="Libre Franklin" w:hAnsi="Libre Franklin" w:cs="Libre Franklin"/>
          <w:sz w:val="20"/>
          <w:szCs w:val="20"/>
        </w:rPr>
        <w:t xml:space="preserve"> di essere consapevole che, nei casi di cui all’articolo 36, commi 1 e 2, del codice, l’offerta presentata sarà resa disponibile mediante accesso diretto alla piattaforma</w:t>
      </w:r>
      <w:r w:rsidRPr="5B7CCF46">
        <w:rPr>
          <w:rFonts w:ascii="Libre Franklin" w:eastAsia="Libre Franklin" w:hAnsi="Libre Franklin" w:cs="Libre Franklin"/>
          <w:b/>
          <w:bCs/>
          <w:sz w:val="20"/>
          <w:szCs w:val="20"/>
        </w:rPr>
        <w:t xml:space="preserve">.  </w:t>
      </w:r>
    </w:p>
    <w:p w14:paraId="79024661" w14:textId="5885703E" w:rsidR="00C41162" w:rsidRPr="001B4CB5" w:rsidRDefault="00184306" w:rsidP="000B01D1">
      <w:pPr>
        <w:pStyle w:val="Paragrafoelenco"/>
        <w:numPr>
          <w:ilvl w:val="0"/>
          <w:numId w:val="23"/>
        </w:numPr>
        <w:jc w:val="both"/>
        <w:rPr>
          <w:rFonts w:ascii="Libre Franklin" w:eastAsia="Libre Franklin" w:hAnsi="Libre Franklin" w:cs="Libre Franklin"/>
          <w:sz w:val="20"/>
          <w:szCs w:val="20"/>
        </w:rPr>
      </w:pPr>
      <w:r w:rsidRPr="001B4CB5">
        <w:rPr>
          <w:rFonts w:ascii="Libre Franklin" w:eastAsia="Libre Franklin" w:hAnsi="Libre Franklin" w:cs="Libre Franklin"/>
          <w:b/>
          <w:bCs/>
          <w:sz w:val="20"/>
          <w:szCs w:val="20"/>
        </w:rPr>
        <w:t>AUTORIZZA</w:t>
      </w:r>
      <w:r w:rsidRPr="001B4CB5">
        <w:rPr>
          <w:rFonts w:ascii="Libre Franklin" w:eastAsia="Libre Franklin" w:hAnsi="Libre Franklin" w:cs="Libre Franklin"/>
          <w:sz w:val="20"/>
          <w:szCs w:val="20"/>
        </w:rPr>
        <w:t xml:space="preserve"> la Stazione Appaltante ad assicurare l’accesso alla documentazione presentata per la partecipazione alla gara, su richiesta di altri concorrenti.  </w:t>
      </w:r>
    </w:p>
    <w:p w14:paraId="6752FEA2" w14:textId="0C7110AD" w:rsidR="00C41162" w:rsidRPr="001B4CB5" w:rsidRDefault="00184306" w:rsidP="000B01D1">
      <w:pPr>
        <w:pStyle w:val="Paragrafoelenco"/>
        <w:numPr>
          <w:ilvl w:val="0"/>
          <w:numId w:val="23"/>
        </w:numPr>
        <w:jc w:val="both"/>
        <w:rPr>
          <w:rFonts w:ascii="Libre Franklin" w:eastAsia="Libre Franklin" w:hAnsi="Libre Franklin" w:cs="Libre Franklin"/>
          <w:sz w:val="20"/>
          <w:szCs w:val="20"/>
        </w:rPr>
      </w:pPr>
      <w:r w:rsidRPr="5B7CCF46">
        <w:rPr>
          <w:rFonts w:ascii="Libre Franklin" w:eastAsia="Libre Franklin" w:hAnsi="Libre Franklin" w:cs="Libre Franklin"/>
          <w:b/>
          <w:bCs/>
          <w:sz w:val="20"/>
          <w:szCs w:val="20"/>
        </w:rPr>
        <w:t>AUTORIZZA</w:t>
      </w:r>
      <w:r w:rsidRPr="5B7CCF46">
        <w:rPr>
          <w:rFonts w:ascii="Libre Franklin" w:eastAsia="Libre Franklin" w:hAnsi="Libre Franklin" w:cs="Libre Franklin"/>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228A7252" w:rsidR="00C41162" w:rsidRPr="001B4CB5" w:rsidRDefault="00184306" w:rsidP="000B01D1">
      <w:pPr>
        <w:pStyle w:val="Paragrafoelenco"/>
        <w:numPr>
          <w:ilvl w:val="0"/>
          <w:numId w:val="23"/>
        </w:numPr>
        <w:jc w:val="both"/>
        <w:rPr>
          <w:rFonts w:ascii="Libre Franklin" w:eastAsia="Libre Franklin" w:hAnsi="Libre Franklin" w:cs="Libre Franklin"/>
          <w:sz w:val="20"/>
          <w:szCs w:val="20"/>
        </w:rPr>
      </w:pPr>
      <w:r w:rsidRPr="5B7CCF46">
        <w:rPr>
          <w:rFonts w:ascii="Libre Franklin" w:eastAsia="Libre Franklin" w:hAnsi="Libre Franklin" w:cs="Libre Franklin"/>
          <w:b/>
          <w:bCs/>
          <w:sz w:val="20"/>
          <w:szCs w:val="20"/>
        </w:rPr>
        <w:t>DICHIARA</w:t>
      </w:r>
      <w:r w:rsidRPr="5B7CCF46">
        <w:rPr>
          <w:rFonts w:ascii="Libre Franklin" w:eastAsia="Libre Franklin" w:hAnsi="Libre Franklin" w:cs="Libre Franklin"/>
          <w:sz w:val="20"/>
          <w:szCs w:val="20"/>
        </w:rPr>
        <w:t xml:space="preserve"> che il proprio domicilio digitale presente negli indici di cui agli articoli 6-bis e 6-ter del D.lgs. n. 82/05 è il seguente:</w:t>
      </w:r>
      <w:r w:rsidR="009B5141" w:rsidRPr="5B7CCF46">
        <w:rPr>
          <w:rFonts w:ascii="Libre Franklin" w:eastAsia="Libre Franklin" w:hAnsi="Libre Franklin" w:cs="Libre Franklin"/>
          <w:sz w:val="20"/>
          <w:szCs w:val="20"/>
        </w:rPr>
        <w:t xml:space="preserve"> </w:t>
      </w:r>
      <w:r w:rsidRPr="5B7CCF46">
        <w:rPr>
          <w:rFonts w:ascii="Libre Franklin" w:eastAsia="Libre Franklin" w:hAnsi="Libre Franklin" w:cs="Libre Franklin"/>
          <w:sz w:val="20"/>
          <w:szCs w:val="20"/>
        </w:rPr>
        <w:t>………………………………….</w:t>
      </w:r>
    </w:p>
    <w:p w14:paraId="1AE19C52" w14:textId="77777777" w:rsidR="00C41162" w:rsidRPr="001B4CB5" w:rsidRDefault="00184306" w:rsidP="6E32996A">
      <w:pPr>
        <w:spacing w:before="60" w:after="60"/>
        <w:ind w:left="284" w:hanging="284"/>
        <w:rPr>
          <w:rFonts w:ascii="Libre Franklin" w:eastAsia="Libre Franklin" w:hAnsi="Libre Franklin" w:cs="Libre Franklin"/>
          <w:sz w:val="20"/>
          <w:szCs w:val="20"/>
        </w:rPr>
      </w:pPr>
      <w:r w:rsidRPr="001B4CB5">
        <w:rPr>
          <w:rFonts w:ascii="Libre Franklin" w:eastAsia="Libre Franklin" w:hAnsi="Libre Franklin" w:cs="Libre Franklin"/>
          <w:sz w:val="20"/>
          <w:szCs w:val="20"/>
        </w:rPr>
        <w:t xml:space="preserve">La documentazione presentata in copia viene prodotta ai sensi del decreto legislativo n. 82/05. </w:t>
      </w:r>
    </w:p>
    <w:p w14:paraId="5B60D017" w14:textId="5E92B331" w:rsidR="00C41162" w:rsidRPr="001B4CB5" w:rsidRDefault="00C41162" w:rsidP="6E32996A">
      <w:pPr>
        <w:jc w:val="both"/>
        <w:rPr>
          <w:rFonts w:ascii="Libre Franklin" w:eastAsia="Libre Franklin" w:hAnsi="Libre Franklin" w:cs="Libre Franklin"/>
          <w:sz w:val="20"/>
          <w:szCs w:val="20"/>
        </w:rPr>
      </w:pPr>
    </w:p>
    <w:p w14:paraId="2C43B0DB" w14:textId="6DC84717" w:rsidR="005975B8" w:rsidRPr="001B4CB5" w:rsidRDefault="005975B8" w:rsidP="6E32996A">
      <w:pPr>
        <w:pStyle w:val="Corpotesto"/>
        <w:tabs>
          <w:tab w:val="left" w:pos="5461"/>
        </w:tabs>
        <w:rPr>
          <w:rFonts w:ascii="Libre Franklin" w:eastAsia="Libre Franklin" w:hAnsi="Libre Franklin" w:cs="Libre Franklin"/>
          <w:sz w:val="20"/>
          <w:szCs w:val="20"/>
        </w:rPr>
      </w:pPr>
      <w:r w:rsidRPr="001B4CB5">
        <w:rPr>
          <w:rFonts w:ascii="Libre Franklin" w:eastAsia="Libre Franklin" w:hAnsi="Libre Franklin" w:cs="Libre Franklin"/>
          <w:sz w:val="20"/>
          <w:szCs w:val="20"/>
        </w:rPr>
        <w:t xml:space="preserve">Luogo e data </w:t>
      </w:r>
      <w:r w:rsidR="00854508" w:rsidRPr="001B4CB5">
        <w:rPr>
          <w:rFonts w:ascii="Libre Franklin" w:eastAsia="Libre Franklin" w:hAnsi="Libre Franklin" w:cs="Libre Franklin"/>
          <w:sz w:val="20"/>
          <w:szCs w:val="20"/>
        </w:rPr>
        <w:t>………………………………….</w:t>
      </w:r>
    </w:p>
    <w:p w14:paraId="375C394A" w14:textId="79B0AF91" w:rsidR="00854508" w:rsidRPr="001B4CB5" w:rsidRDefault="00854508" w:rsidP="6E32996A">
      <w:pPr>
        <w:pStyle w:val="Corpotesto"/>
        <w:tabs>
          <w:tab w:val="left" w:pos="5461"/>
        </w:tabs>
        <w:ind w:left="4956"/>
        <w:jc w:val="center"/>
        <w:rPr>
          <w:rFonts w:ascii="Libre Franklin" w:eastAsia="Libre Franklin" w:hAnsi="Libre Franklin" w:cs="Libre Franklin"/>
          <w:sz w:val="20"/>
          <w:szCs w:val="20"/>
        </w:rPr>
      </w:pPr>
      <w:r w:rsidRPr="001B4CB5">
        <w:rPr>
          <w:rFonts w:ascii="Libre Franklin" w:eastAsia="Libre Franklin" w:hAnsi="Libre Franklin" w:cs="Libre Franklin"/>
          <w:sz w:val="20"/>
          <w:szCs w:val="20"/>
        </w:rPr>
        <w:t>Firma del richiedente</w:t>
      </w:r>
    </w:p>
    <w:p w14:paraId="0A4C4B8F" w14:textId="7EFDBC54" w:rsidR="00854508" w:rsidRPr="001B4CB5" w:rsidRDefault="00854508" w:rsidP="6E32996A">
      <w:pPr>
        <w:pStyle w:val="Corpotesto"/>
        <w:tabs>
          <w:tab w:val="left" w:pos="5461"/>
        </w:tabs>
        <w:ind w:left="4956"/>
        <w:jc w:val="center"/>
        <w:rPr>
          <w:rFonts w:ascii="Libre Franklin" w:eastAsia="Libre Franklin" w:hAnsi="Libre Franklin" w:cs="Libre Franklin"/>
          <w:sz w:val="20"/>
          <w:szCs w:val="20"/>
          <w:u w:val="single"/>
        </w:rPr>
      </w:pPr>
      <w:r w:rsidRPr="001B4CB5">
        <w:rPr>
          <w:rFonts w:ascii="Libre Franklin" w:eastAsia="Libre Franklin" w:hAnsi="Libre Franklin" w:cs="Libre Franklin"/>
          <w:sz w:val="20"/>
          <w:szCs w:val="20"/>
        </w:rPr>
        <w:t>……………………………………………….</w:t>
      </w:r>
    </w:p>
    <w:p w14:paraId="3BB4C044" w14:textId="0D370A3B" w:rsidR="005975B8" w:rsidRPr="001B4CB5" w:rsidRDefault="005975B8" w:rsidP="6E32996A">
      <w:pPr>
        <w:jc w:val="both"/>
        <w:rPr>
          <w:rFonts w:ascii="Libre Franklin" w:eastAsia="Libre Franklin" w:hAnsi="Libre Franklin" w:cs="Libre Franklin"/>
          <w:sz w:val="20"/>
          <w:szCs w:val="20"/>
        </w:rPr>
      </w:pPr>
    </w:p>
    <w:sectPr w:rsidR="005975B8" w:rsidRPr="001B4CB5">
      <w:headerReference w:type="default" r:id="rId11"/>
      <w:footerReference w:type="default" r:id="rId12"/>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2C511" w14:textId="77777777" w:rsidR="009B1226" w:rsidRDefault="009B1226">
      <w:pPr>
        <w:spacing w:after="0" w:line="240" w:lineRule="auto"/>
      </w:pPr>
      <w:r>
        <w:separator/>
      </w:r>
    </w:p>
  </w:endnote>
  <w:endnote w:type="continuationSeparator" w:id="0">
    <w:p w14:paraId="2797ED4C" w14:textId="77777777" w:rsidR="009B1226" w:rsidRDefault="009B1226">
      <w:pPr>
        <w:spacing w:after="0" w:line="240" w:lineRule="auto"/>
      </w:pPr>
      <w:r>
        <w:continuationSeparator/>
      </w:r>
    </w:p>
  </w:endnote>
  <w:endnote w:type="continuationNotice" w:id="1">
    <w:p w14:paraId="1C9A7800" w14:textId="77777777" w:rsidR="00AF4BAC" w:rsidRDefault="00AF4B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6579C9DA" w14:paraId="7428009C" w14:textId="77777777" w:rsidTr="6579C9DA">
      <w:trPr>
        <w:trHeight w:val="300"/>
      </w:trPr>
      <w:tc>
        <w:tcPr>
          <w:tcW w:w="3210" w:type="dxa"/>
        </w:tcPr>
        <w:p w14:paraId="4A7447B7" w14:textId="6C85C9A5" w:rsidR="6579C9DA" w:rsidRDefault="6579C9DA" w:rsidP="6579C9DA">
          <w:pPr>
            <w:pStyle w:val="Intestazione"/>
            <w:ind w:left="-115"/>
          </w:pPr>
        </w:p>
      </w:tc>
      <w:tc>
        <w:tcPr>
          <w:tcW w:w="3210" w:type="dxa"/>
        </w:tcPr>
        <w:p w14:paraId="7FA65F01" w14:textId="65B32C13" w:rsidR="6579C9DA" w:rsidRDefault="6579C9DA" w:rsidP="6579C9DA">
          <w:pPr>
            <w:pStyle w:val="Intestazione"/>
            <w:jc w:val="center"/>
          </w:pPr>
        </w:p>
      </w:tc>
      <w:tc>
        <w:tcPr>
          <w:tcW w:w="3210" w:type="dxa"/>
        </w:tcPr>
        <w:p w14:paraId="211E4A6E" w14:textId="2E60CCFA" w:rsidR="6579C9DA" w:rsidRDefault="6579C9DA" w:rsidP="6579C9DA">
          <w:pPr>
            <w:pStyle w:val="Intestazione"/>
            <w:ind w:right="-115"/>
            <w:jc w:val="right"/>
          </w:pPr>
        </w:p>
      </w:tc>
    </w:tr>
  </w:tbl>
  <w:p w14:paraId="43BDD70D" w14:textId="2CFAB908" w:rsidR="6579C9DA" w:rsidRDefault="6579C9DA" w:rsidP="6579C9D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B6524" w14:textId="77777777" w:rsidR="009B1226" w:rsidRDefault="009B1226">
      <w:pPr>
        <w:rPr>
          <w:sz w:val="12"/>
        </w:rPr>
      </w:pPr>
      <w:r>
        <w:separator/>
      </w:r>
    </w:p>
  </w:footnote>
  <w:footnote w:type="continuationSeparator" w:id="0">
    <w:p w14:paraId="644184F7" w14:textId="77777777" w:rsidR="009B1226" w:rsidRDefault="009B1226">
      <w:pPr>
        <w:rPr>
          <w:sz w:val="12"/>
        </w:rPr>
      </w:pPr>
      <w:r>
        <w:continuationSeparator/>
      </w:r>
    </w:p>
  </w:footnote>
  <w:footnote w:type="continuationNotice" w:id="1">
    <w:p w14:paraId="22AA5FF1" w14:textId="77777777" w:rsidR="00AF4BAC" w:rsidRDefault="00AF4BAC">
      <w:pPr>
        <w:spacing w:after="0" w:line="240" w:lineRule="auto"/>
      </w:pPr>
    </w:p>
  </w:footnote>
  <w:footnote w:id="2">
    <w:p w14:paraId="19C2CA13" w14:textId="77777777" w:rsidR="009B1226" w:rsidRPr="003B4C27" w:rsidRDefault="009B1226" w:rsidP="00942E88">
      <w:pPr>
        <w:rPr>
          <w:rFonts w:ascii="Libre Franklin" w:hAnsi="Libre Franklin"/>
          <w:sz w:val="16"/>
          <w:szCs w:val="16"/>
        </w:rPr>
      </w:pPr>
      <w:r w:rsidRPr="003B4C27">
        <w:rPr>
          <w:rStyle w:val="Rimandonotaapidipagina"/>
          <w:rFonts w:ascii="Libre Franklin" w:hAnsi="Libre Franklin"/>
        </w:rPr>
        <w:footnoteRef/>
      </w:r>
      <w:r w:rsidRPr="003B4C27">
        <w:rPr>
          <w:rStyle w:val="Rimandonotaapidipagina"/>
          <w:rFonts w:ascii="Libre Franklin" w:hAnsi="Libre Franklin"/>
        </w:rPr>
        <w:t xml:space="preserve"> </w:t>
      </w:r>
      <w:r w:rsidRPr="003B4C27">
        <w:rPr>
          <w:rFonts w:ascii="Libre Franklin" w:hAnsi="Libre Franklin"/>
          <w:sz w:val="16"/>
          <w:szCs w:val="16"/>
        </w:rPr>
        <w:t xml:space="preserve">Le dichiarazioni devono essere rese dal titolare /rappresentante legale/institore </w:t>
      </w:r>
    </w:p>
    <w:p w14:paraId="60CF018F" w14:textId="77777777" w:rsidR="009B1226" w:rsidRPr="003B4C27" w:rsidRDefault="009B1226">
      <w:pPr>
        <w:pStyle w:val="Testonotaapidipagina"/>
        <w:rPr>
          <w:rFonts w:ascii="Libre Franklin" w:hAnsi="Libre Franklin"/>
          <w:sz w:val="16"/>
          <w:szCs w:val="16"/>
        </w:rPr>
      </w:pPr>
      <w:r w:rsidRPr="003B4C27">
        <w:rPr>
          <w:rFonts w:ascii="Libre Franklin" w:hAnsi="Libre Franklin"/>
          <w:sz w:val="16"/>
          <w:szCs w:val="16"/>
        </w:rPr>
        <w:t xml:space="preserve">• dell'Operatore singolo, </w:t>
      </w:r>
    </w:p>
    <w:p w14:paraId="007BAFCF" w14:textId="77777777" w:rsidR="009B1226" w:rsidRPr="003B4C27" w:rsidRDefault="009B1226">
      <w:pPr>
        <w:pStyle w:val="Testonotaapidipagina"/>
        <w:rPr>
          <w:rFonts w:ascii="Libre Franklin" w:hAnsi="Libre Franklin"/>
          <w:sz w:val="16"/>
          <w:szCs w:val="16"/>
        </w:rPr>
      </w:pPr>
      <w:r w:rsidRPr="003B4C27">
        <w:rPr>
          <w:rFonts w:ascii="Libre Franklin" w:hAnsi="Libre Franklin"/>
          <w:sz w:val="16"/>
          <w:szCs w:val="16"/>
        </w:rPr>
        <w:t>• dei consorzi di cui all’articolo 65, comma 2, lettere b) e c) del Codice.</w:t>
      </w:r>
    </w:p>
    <w:p w14:paraId="2414380C" w14:textId="77777777" w:rsidR="009B1226" w:rsidRPr="003B4C27" w:rsidRDefault="009B1226">
      <w:pPr>
        <w:pStyle w:val="Testonotaapidipagina"/>
        <w:rPr>
          <w:rFonts w:ascii="Libre Franklin" w:hAnsi="Libre Franklin"/>
          <w:sz w:val="16"/>
          <w:szCs w:val="16"/>
        </w:rPr>
      </w:pPr>
      <w:r w:rsidRPr="003B4C27">
        <w:rPr>
          <w:rFonts w:ascii="Libre Franklin" w:hAnsi="Libre Franklin"/>
          <w:sz w:val="16"/>
          <w:szCs w:val="16"/>
        </w:rPr>
        <w:t xml:space="preserve">• dei consorzi stabili di cui all’articolo 65, comma 2, lett. d) del Codice, </w:t>
      </w:r>
    </w:p>
    <w:p w14:paraId="36B6DF68" w14:textId="77777777" w:rsidR="009B1226" w:rsidRPr="003B4C27" w:rsidRDefault="009B1226">
      <w:pPr>
        <w:pStyle w:val="Testonotaapidipagina"/>
        <w:rPr>
          <w:rFonts w:ascii="Libre Franklin" w:hAnsi="Libre Franklin"/>
          <w:sz w:val="16"/>
          <w:szCs w:val="16"/>
        </w:rPr>
      </w:pPr>
      <w:r w:rsidRPr="003B4C27">
        <w:rPr>
          <w:rFonts w:ascii="Libre Franklin" w:hAnsi="Libre Franklin"/>
          <w:sz w:val="16"/>
          <w:szCs w:val="16"/>
        </w:rPr>
        <w:t xml:space="preserve">• della Mandataria /Capofila nel caso di RTI o Consorzi Ordinari costituiti </w:t>
      </w:r>
    </w:p>
    <w:p w14:paraId="20A55CDB" w14:textId="77777777" w:rsidR="009B1226" w:rsidRPr="003B4C27" w:rsidRDefault="009B1226">
      <w:pPr>
        <w:pStyle w:val="Testonotaapidipagina"/>
        <w:rPr>
          <w:rFonts w:ascii="Libre Franklin" w:hAnsi="Libre Franklin"/>
          <w:sz w:val="16"/>
          <w:szCs w:val="16"/>
        </w:rPr>
      </w:pPr>
      <w:r w:rsidRPr="003B4C27">
        <w:rPr>
          <w:rFonts w:ascii="Libre Franklin" w:hAnsi="Libre Franklin"/>
          <w:sz w:val="16"/>
          <w:szCs w:val="16"/>
        </w:rPr>
        <w:t xml:space="preserve">• di tutte le imprese raggruppate in un RTI nel caso di RTI ancora da costituire </w:t>
      </w:r>
    </w:p>
    <w:p w14:paraId="02E8050B" w14:textId="7598AD4E" w:rsidR="009B1226" w:rsidRPr="003B4C27" w:rsidRDefault="009B1226">
      <w:pPr>
        <w:pStyle w:val="Testonotaapidipagina"/>
        <w:rPr>
          <w:rFonts w:ascii="Libre Franklin" w:hAnsi="Libre Franklin"/>
          <w:sz w:val="16"/>
          <w:szCs w:val="16"/>
        </w:rPr>
      </w:pPr>
      <w:r w:rsidRPr="003B4C27">
        <w:rPr>
          <w:rFonts w:ascii="Libre Franklin" w:hAnsi="Libre Franklin"/>
          <w:sz w:val="16"/>
          <w:szCs w:val="16"/>
        </w:rPr>
        <w:t>• di tutte le imprese consorziate che partecipano alla gara nel caso di un Consorzio Ordinario ancora da costituire</w:t>
      </w:r>
    </w:p>
    <w:p w14:paraId="1A16356A" w14:textId="77777777" w:rsidR="009B1226" w:rsidRPr="003B4C27" w:rsidRDefault="009B1226">
      <w:pPr>
        <w:pStyle w:val="Testonotaapidipagina"/>
        <w:rPr>
          <w:rFonts w:ascii="Libre Franklin" w:hAnsi="Libre Franklin"/>
          <w:sz w:val="16"/>
          <w:szCs w:val="16"/>
        </w:rPr>
      </w:pPr>
      <w:r w:rsidRPr="003B4C27">
        <w:rPr>
          <w:rFonts w:ascii="Libre Franklin" w:hAnsi="Libre Franklin"/>
          <w:sz w:val="16"/>
          <w:szCs w:val="16"/>
        </w:rPr>
        <w:t xml:space="preserve">• dell’impresa retista che riveste la funzione di organo comune nel caso di rete dotata di organo comune con potere di rappresentanza e con/senza soggettività giuridica; </w:t>
      </w:r>
    </w:p>
    <w:p w14:paraId="610BE2BF" w14:textId="5CE9BE94" w:rsidR="009B1226" w:rsidRPr="003B4C27" w:rsidRDefault="009B1226" w:rsidP="00A718A5">
      <w:pPr>
        <w:pStyle w:val="Testonotaapidipagina"/>
        <w:jc w:val="both"/>
        <w:rPr>
          <w:rFonts w:ascii="Libre Franklin" w:hAnsi="Libre Franklin"/>
          <w:sz w:val="16"/>
          <w:szCs w:val="16"/>
        </w:rPr>
      </w:pPr>
      <w:r w:rsidRPr="003B4C27">
        <w:rPr>
          <w:rFonts w:ascii="Libre Franklin" w:hAnsi="Libre Franklin"/>
          <w:sz w:val="16"/>
          <w:szCs w:val="16"/>
        </w:rPr>
        <w:t xml:space="preserve">• delle imprese retiste che partecipano alla gara nel caso di Rete dotata di organo comune privo di rappresentanza o se la Rete è sprovvista di organo comune o se l’organo comune è privo dei requisiti di qualificazione richiesti per assumere la veste di mandataria. </w:t>
      </w:r>
    </w:p>
    <w:p w14:paraId="2006B5EB" w14:textId="77777777" w:rsidR="009B1226" w:rsidRPr="003B4C27" w:rsidRDefault="009B1226">
      <w:pPr>
        <w:pStyle w:val="Testonotaapidipagina"/>
        <w:rPr>
          <w:rFonts w:ascii="Libre Franklin" w:hAnsi="Libre Franklin"/>
          <w:sz w:val="16"/>
          <w:szCs w:val="16"/>
        </w:rPr>
      </w:pPr>
      <w:r w:rsidRPr="003B4C27">
        <w:rPr>
          <w:rFonts w:ascii="Libre Franklin" w:hAnsi="Libre Franklin"/>
          <w:sz w:val="16"/>
          <w:szCs w:val="16"/>
        </w:rPr>
        <w:t>• del Gruppo Europeo Interesse Economico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3863B" w14:textId="0D8026B9" w:rsidR="009B1226" w:rsidRDefault="00377963" w:rsidP="00377963">
    <w:pPr>
      <w:pStyle w:val="Intestazione"/>
      <w:tabs>
        <w:tab w:val="left" w:pos="2552"/>
      </w:tabs>
      <w:jc w:val="center"/>
    </w:pPr>
    <w:r w:rsidRPr="00181FFC">
      <w:rPr>
        <w:noProof/>
      </w:rPr>
      <w:drawing>
        <wp:inline distT="0" distB="0" distL="0" distR="0" wp14:anchorId="085A3358" wp14:editId="077069EC">
          <wp:extent cx="4114800" cy="800100"/>
          <wp:effectExtent l="0" t="0" r="0" b="0"/>
          <wp:docPr id="83934342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800100"/>
                  </a:xfrm>
                  <a:prstGeom prst="rect">
                    <a:avLst/>
                  </a:prstGeom>
                  <a:noFill/>
                  <a:ln>
                    <a:noFill/>
                  </a:ln>
                </pic:spPr>
              </pic:pic>
            </a:graphicData>
          </a:graphic>
        </wp:inline>
      </w:drawing>
    </w:r>
  </w:p>
  <w:p w14:paraId="24D0C132" w14:textId="262885E0" w:rsidR="00377963" w:rsidRDefault="00377963" w:rsidP="00377963">
    <w:pPr>
      <w:pStyle w:val="Intestazione"/>
      <w:tabs>
        <w:tab w:val="left" w:pos="2552"/>
      </w:tabs>
      <w:jc w:val="center"/>
    </w:pPr>
    <w:r>
      <w:t>SETTORE STAZIONE UNICA APPALTANTE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C968"/>
    <w:multiLevelType w:val="hybridMultilevel"/>
    <w:tmpl w:val="43207DE6"/>
    <w:lvl w:ilvl="0" w:tplc="805005A8">
      <w:start w:val="1"/>
      <w:numFmt w:val="bullet"/>
      <w:lvlText w:val=""/>
      <w:lvlJc w:val="left"/>
      <w:pPr>
        <w:ind w:left="360" w:hanging="360"/>
      </w:pPr>
      <w:rPr>
        <w:rFonts w:ascii="Wingdings" w:hAnsi="Wingdings" w:hint="default"/>
      </w:rPr>
    </w:lvl>
    <w:lvl w:ilvl="1" w:tplc="65BAF3C0">
      <w:start w:val="1"/>
      <w:numFmt w:val="bullet"/>
      <w:lvlText w:val="o"/>
      <w:lvlJc w:val="left"/>
      <w:pPr>
        <w:ind w:left="1080" w:hanging="360"/>
      </w:pPr>
      <w:rPr>
        <w:rFonts w:ascii="Courier New" w:hAnsi="Courier New" w:hint="default"/>
      </w:rPr>
    </w:lvl>
    <w:lvl w:ilvl="2" w:tplc="8E12AFF0">
      <w:start w:val="1"/>
      <w:numFmt w:val="bullet"/>
      <w:lvlText w:val=""/>
      <w:lvlJc w:val="left"/>
      <w:pPr>
        <w:ind w:left="1800" w:hanging="360"/>
      </w:pPr>
      <w:rPr>
        <w:rFonts w:ascii="Wingdings" w:hAnsi="Wingdings" w:hint="default"/>
      </w:rPr>
    </w:lvl>
    <w:lvl w:ilvl="3" w:tplc="0CB25AA8">
      <w:start w:val="1"/>
      <w:numFmt w:val="bullet"/>
      <w:lvlText w:val=""/>
      <w:lvlJc w:val="left"/>
      <w:pPr>
        <w:ind w:left="2520" w:hanging="360"/>
      </w:pPr>
      <w:rPr>
        <w:rFonts w:ascii="Symbol" w:hAnsi="Symbol" w:hint="default"/>
      </w:rPr>
    </w:lvl>
    <w:lvl w:ilvl="4" w:tplc="585AD4CA">
      <w:start w:val="1"/>
      <w:numFmt w:val="bullet"/>
      <w:lvlText w:val="o"/>
      <w:lvlJc w:val="left"/>
      <w:pPr>
        <w:ind w:left="3240" w:hanging="360"/>
      </w:pPr>
      <w:rPr>
        <w:rFonts w:ascii="Courier New" w:hAnsi="Courier New" w:hint="default"/>
      </w:rPr>
    </w:lvl>
    <w:lvl w:ilvl="5" w:tplc="D24A0BFE">
      <w:start w:val="1"/>
      <w:numFmt w:val="bullet"/>
      <w:lvlText w:val=""/>
      <w:lvlJc w:val="left"/>
      <w:pPr>
        <w:ind w:left="3960" w:hanging="360"/>
      </w:pPr>
      <w:rPr>
        <w:rFonts w:ascii="Wingdings" w:hAnsi="Wingdings" w:hint="default"/>
      </w:rPr>
    </w:lvl>
    <w:lvl w:ilvl="6" w:tplc="81504C34">
      <w:start w:val="1"/>
      <w:numFmt w:val="bullet"/>
      <w:lvlText w:val=""/>
      <w:lvlJc w:val="left"/>
      <w:pPr>
        <w:ind w:left="4680" w:hanging="360"/>
      </w:pPr>
      <w:rPr>
        <w:rFonts w:ascii="Symbol" w:hAnsi="Symbol" w:hint="default"/>
      </w:rPr>
    </w:lvl>
    <w:lvl w:ilvl="7" w:tplc="DA72ED3C">
      <w:start w:val="1"/>
      <w:numFmt w:val="bullet"/>
      <w:lvlText w:val="o"/>
      <w:lvlJc w:val="left"/>
      <w:pPr>
        <w:ind w:left="5400" w:hanging="360"/>
      </w:pPr>
      <w:rPr>
        <w:rFonts w:ascii="Courier New" w:hAnsi="Courier New" w:hint="default"/>
      </w:rPr>
    </w:lvl>
    <w:lvl w:ilvl="8" w:tplc="C374DF7A">
      <w:start w:val="1"/>
      <w:numFmt w:val="bullet"/>
      <w:lvlText w:val=""/>
      <w:lvlJc w:val="left"/>
      <w:pPr>
        <w:ind w:left="6120" w:hanging="360"/>
      </w:pPr>
      <w:rPr>
        <w:rFonts w:ascii="Wingdings" w:hAnsi="Wingdings" w:hint="default"/>
      </w:rPr>
    </w:lvl>
  </w:abstractNum>
  <w:abstractNum w:abstractNumId="1" w15:restartNumberingAfterBreak="0">
    <w:nsid w:val="05094A87"/>
    <w:multiLevelType w:val="hybridMultilevel"/>
    <w:tmpl w:val="AD70340E"/>
    <w:lvl w:ilvl="0" w:tplc="418C014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B074A47"/>
    <w:multiLevelType w:val="multilevel"/>
    <w:tmpl w:val="B9628A2A"/>
    <w:lvl w:ilvl="0">
      <w:start w:val="3"/>
      <w:numFmt w:val="decimal"/>
      <w:lvlText w:val="%1."/>
      <w:lvlJc w:val="left"/>
      <w:pPr>
        <w:ind w:left="720" w:hanging="360"/>
      </w:pPr>
      <w:rPr>
        <w:rFonts w:cs="Arial"/>
        <w:b/>
        <w:i/>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160AAB"/>
    <w:multiLevelType w:val="multilevel"/>
    <w:tmpl w:val="FD5C7278"/>
    <w:styleLink w:val="WWNum7"/>
    <w:lvl w:ilvl="0">
      <w:numFmt w:val="bullet"/>
      <w:lvlText w:val=""/>
      <w:lvlJc w:val="left"/>
      <w:pPr>
        <w:ind w:left="720" w:hanging="360"/>
      </w:pPr>
      <w:rPr>
        <w:rFonts w:ascii="Times New Roman" w:hAnsi="Times New Roman" w:cs="Wingdings 2"/>
        <w:b w:val="0"/>
        <w:sz w:val="23"/>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4" w15:restartNumberingAfterBreak="0">
    <w:nsid w:val="0C2D42C3"/>
    <w:multiLevelType w:val="hybridMultilevel"/>
    <w:tmpl w:val="CDF6E128"/>
    <w:lvl w:ilvl="0" w:tplc="418C014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C661AD9"/>
    <w:multiLevelType w:val="hybridMultilevel"/>
    <w:tmpl w:val="5240D80E"/>
    <w:lvl w:ilvl="0" w:tplc="0B82F40A">
      <w:start w:val="1"/>
      <w:numFmt w:val="bullet"/>
      <w:lvlText w:val=""/>
      <w:lvlJc w:val="left"/>
      <w:pPr>
        <w:ind w:left="360" w:hanging="360"/>
      </w:pPr>
      <w:rPr>
        <w:rFonts w:ascii="Symbol" w:hAnsi="Symbol" w:hint="default"/>
      </w:rPr>
    </w:lvl>
    <w:lvl w:ilvl="1" w:tplc="C4126AD6">
      <w:start w:val="1"/>
      <w:numFmt w:val="bullet"/>
      <w:lvlText w:val="o"/>
      <w:lvlJc w:val="left"/>
      <w:pPr>
        <w:ind w:left="1080" w:hanging="360"/>
      </w:pPr>
      <w:rPr>
        <w:rFonts w:ascii="Courier New" w:hAnsi="Courier New" w:hint="default"/>
      </w:rPr>
    </w:lvl>
    <w:lvl w:ilvl="2" w:tplc="13449886">
      <w:start w:val="1"/>
      <w:numFmt w:val="bullet"/>
      <w:lvlText w:val=""/>
      <w:lvlJc w:val="left"/>
      <w:pPr>
        <w:ind w:left="1800" w:hanging="360"/>
      </w:pPr>
      <w:rPr>
        <w:rFonts w:ascii="Wingdings" w:hAnsi="Wingdings" w:hint="default"/>
      </w:rPr>
    </w:lvl>
    <w:lvl w:ilvl="3" w:tplc="DB3AE5B6">
      <w:start w:val="1"/>
      <w:numFmt w:val="bullet"/>
      <w:lvlText w:val=""/>
      <w:lvlJc w:val="left"/>
      <w:pPr>
        <w:ind w:left="2520" w:hanging="360"/>
      </w:pPr>
      <w:rPr>
        <w:rFonts w:ascii="Symbol" w:hAnsi="Symbol" w:hint="default"/>
      </w:rPr>
    </w:lvl>
    <w:lvl w:ilvl="4" w:tplc="F8D4A31E">
      <w:start w:val="1"/>
      <w:numFmt w:val="bullet"/>
      <w:lvlText w:val="o"/>
      <w:lvlJc w:val="left"/>
      <w:pPr>
        <w:ind w:left="3240" w:hanging="360"/>
      </w:pPr>
      <w:rPr>
        <w:rFonts w:ascii="Courier New" w:hAnsi="Courier New" w:hint="default"/>
      </w:rPr>
    </w:lvl>
    <w:lvl w:ilvl="5" w:tplc="21040FAA">
      <w:start w:val="1"/>
      <w:numFmt w:val="bullet"/>
      <w:lvlText w:val=""/>
      <w:lvlJc w:val="left"/>
      <w:pPr>
        <w:ind w:left="3960" w:hanging="360"/>
      </w:pPr>
      <w:rPr>
        <w:rFonts w:ascii="Wingdings" w:hAnsi="Wingdings" w:hint="default"/>
      </w:rPr>
    </w:lvl>
    <w:lvl w:ilvl="6" w:tplc="6F7EA1A8">
      <w:start w:val="1"/>
      <w:numFmt w:val="bullet"/>
      <w:lvlText w:val=""/>
      <w:lvlJc w:val="left"/>
      <w:pPr>
        <w:ind w:left="4680" w:hanging="360"/>
      </w:pPr>
      <w:rPr>
        <w:rFonts w:ascii="Symbol" w:hAnsi="Symbol" w:hint="default"/>
      </w:rPr>
    </w:lvl>
    <w:lvl w:ilvl="7" w:tplc="471EA5BE">
      <w:start w:val="1"/>
      <w:numFmt w:val="bullet"/>
      <w:lvlText w:val="o"/>
      <w:lvlJc w:val="left"/>
      <w:pPr>
        <w:ind w:left="5400" w:hanging="360"/>
      </w:pPr>
      <w:rPr>
        <w:rFonts w:ascii="Courier New" w:hAnsi="Courier New" w:hint="default"/>
      </w:rPr>
    </w:lvl>
    <w:lvl w:ilvl="8" w:tplc="D55267BC">
      <w:start w:val="1"/>
      <w:numFmt w:val="bullet"/>
      <w:lvlText w:val=""/>
      <w:lvlJc w:val="left"/>
      <w:pPr>
        <w:ind w:left="6120" w:hanging="360"/>
      </w:pPr>
      <w:rPr>
        <w:rFonts w:ascii="Wingdings" w:hAnsi="Wingdings" w:hint="default"/>
      </w:rPr>
    </w:lvl>
  </w:abstractNum>
  <w:abstractNum w:abstractNumId="6" w15:restartNumberingAfterBreak="0">
    <w:nsid w:val="17AF0342"/>
    <w:multiLevelType w:val="hybridMultilevel"/>
    <w:tmpl w:val="246A6B92"/>
    <w:lvl w:ilvl="0" w:tplc="5C14D31C">
      <w:start w:val="1"/>
      <w:numFmt w:val="bullet"/>
      <w:lvlText w:val=""/>
      <w:lvlJc w:val="left"/>
      <w:pPr>
        <w:ind w:left="360" w:hanging="360"/>
      </w:pPr>
      <w:rPr>
        <w:rFonts w:ascii="Wingdings" w:hAnsi="Wingdings" w:hint="default"/>
      </w:rPr>
    </w:lvl>
    <w:lvl w:ilvl="1" w:tplc="58B0AE94">
      <w:start w:val="1"/>
      <w:numFmt w:val="bullet"/>
      <w:lvlText w:val="o"/>
      <w:lvlJc w:val="left"/>
      <w:pPr>
        <w:ind w:left="1080" w:hanging="360"/>
      </w:pPr>
      <w:rPr>
        <w:rFonts w:ascii="Courier New" w:hAnsi="Courier New" w:hint="default"/>
      </w:rPr>
    </w:lvl>
    <w:lvl w:ilvl="2" w:tplc="CFC8C1FE">
      <w:start w:val="1"/>
      <w:numFmt w:val="bullet"/>
      <w:lvlText w:val=""/>
      <w:lvlJc w:val="left"/>
      <w:pPr>
        <w:ind w:left="1800" w:hanging="360"/>
      </w:pPr>
      <w:rPr>
        <w:rFonts w:ascii="Wingdings" w:hAnsi="Wingdings" w:hint="default"/>
      </w:rPr>
    </w:lvl>
    <w:lvl w:ilvl="3" w:tplc="B816BBAA">
      <w:start w:val="1"/>
      <w:numFmt w:val="bullet"/>
      <w:lvlText w:val=""/>
      <w:lvlJc w:val="left"/>
      <w:pPr>
        <w:ind w:left="2520" w:hanging="360"/>
      </w:pPr>
      <w:rPr>
        <w:rFonts w:ascii="Symbol" w:hAnsi="Symbol" w:hint="default"/>
      </w:rPr>
    </w:lvl>
    <w:lvl w:ilvl="4" w:tplc="E7CABE10">
      <w:start w:val="1"/>
      <w:numFmt w:val="bullet"/>
      <w:lvlText w:val="o"/>
      <w:lvlJc w:val="left"/>
      <w:pPr>
        <w:ind w:left="3240" w:hanging="360"/>
      </w:pPr>
      <w:rPr>
        <w:rFonts w:ascii="Courier New" w:hAnsi="Courier New" w:hint="default"/>
      </w:rPr>
    </w:lvl>
    <w:lvl w:ilvl="5" w:tplc="265AD542">
      <w:start w:val="1"/>
      <w:numFmt w:val="bullet"/>
      <w:lvlText w:val=""/>
      <w:lvlJc w:val="left"/>
      <w:pPr>
        <w:ind w:left="3960" w:hanging="360"/>
      </w:pPr>
      <w:rPr>
        <w:rFonts w:ascii="Wingdings" w:hAnsi="Wingdings" w:hint="default"/>
      </w:rPr>
    </w:lvl>
    <w:lvl w:ilvl="6" w:tplc="F8E645EE">
      <w:start w:val="1"/>
      <w:numFmt w:val="bullet"/>
      <w:lvlText w:val=""/>
      <w:lvlJc w:val="left"/>
      <w:pPr>
        <w:ind w:left="4680" w:hanging="360"/>
      </w:pPr>
      <w:rPr>
        <w:rFonts w:ascii="Symbol" w:hAnsi="Symbol" w:hint="default"/>
      </w:rPr>
    </w:lvl>
    <w:lvl w:ilvl="7" w:tplc="0A5239F6">
      <w:start w:val="1"/>
      <w:numFmt w:val="bullet"/>
      <w:lvlText w:val="o"/>
      <w:lvlJc w:val="left"/>
      <w:pPr>
        <w:ind w:left="5400" w:hanging="360"/>
      </w:pPr>
      <w:rPr>
        <w:rFonts w:ascii="Courier New" w:hAnsi="Courier New" w:hint="default"/>
      </w:rPr>
    </w:lvl>
    <w:lvl w:ilvl="8" w:tplc="0CEAC24A">
      <w:start w:val="1"/>
      <w:numFmt w:val="bullet"/>
      <w:lvlText w:val=""/>
      <w:lvlJc w:val="left"/>
      <w:pPr>
        <w:ind w:left="6120" w:hanging="360"/>
      </w:pPr>
      <w:rPr>
        <w:rFonts w:ascii="Wingdings" w:hAnsi="Wingdings" w:hint="default"/>
      </w:rPr>
    </w:lvl>
  </w:abstractNum>
  <w:abstractNum w:abstractNumId="7" w15:restartNumberingAfterBreak="0">
    <w:nsid w:val="18635255"/>
    <w:multiLevelType w:val="multilevel"/>
    <w:tmpl w:val="9FC86A02"/>
    <w:styleLink w:val="WWNum5"/>
    <w:lvl w:ilvl="0">
      <w:numFmt w:val="bullet"/>
      <w:lvlText w:val=""/>
      <w:lvlJc w:val="left"/>
      <w:pPr>
        <w:ind w:left="1174" w:hanging="360"/>
      </w:pPr>
      <w:rPr>
        <w:rFonts w:ascii="Symbol" w:hAnsi="Symbol" w:cs="Symbol"/>
        <w:b/>
        <w:sz w:val="23"/>
      </w:rPr>
    </w:lvl>
    <w:lvl w:ilvl="1">
      <w:numFmt w:val="bullet"/>
      <w:lvlText w:val="◦"/>
      <w:lvlJc w:val="left"/>
      <w:pPr>
        <w:ind w:left="1534" w:hanging="360"/>
      </w:pPr>
      <w:rPr>
        <w:rFonts w:ascii="OpenSymbol" w:hAnsi="OpenSymbol" w:cs="OpenSymbol"/>
      </w:rPr>
    </w:lvl>
    <w:lvl w:ilvl="2">
      <w:numFmt w:val="bullet"/>
      <w:lvlText w:val="▪"/>
      <w:lvlJc w:val="left"/>
      <w:pPr>
        <w:ind w:left="1894" w:hanging="360"/>
      </w:pPr>
      <w:rPr>
        <w:rFonts w:ascii="OpenSymbol" w:hAnsi="OpenSymbol" w:cs="OpenSymbol"/>
      </w:rPr>
    </w:lvl>
    <w:lvl w:ilvl="3">
      <w:numFmt w:val="bullet"/>
      <w:lvlText w:val=""/>
      <w:lvlJc w:val="left"/>
      <w:pPr>
        <w:ind w:left="2254" w:hanging="360"/>
      </w:pPr>
      <w:rPr>
        <w:rFonts w:ascii="Symbol" w:hAnsi="Symbol" w:cs="Symbol"/>
      </w:rPr>
    </w:lvl>
    <w:lvl w:ilvl="4">
      <w:numFmt w:val="bullet"/>
      <w:lvlText w:val="◦"/>
      <w:lvlJc w:val="left"/>
      <w:pPr>
        <w:ind w:left="2614" w:hanging="360"/>
      </w:pPr>
      <w:rPr>
        <w:rFonts w:ascii="OpenSymbol" w:hAnsi="OpenSymbol" w:cs="OpenSymbol"/>
      </w:rPr>
    </w:lvl>
    <w:lvl w:ilvl="5">
      <w:numFmt w:val="bullet"/>
      <w:lvlText w:val="▪"/>
      <w:lvlJc w:val="left"/>
      <w:pPr>
        <w:ind w:left="2974" w:hanging="360"/>
      </w:pPr>
      <w:rPr>
        <w:rFonts w:ascii="OpenSymbol" w:hAnsi="OpenSymbol" w:cs="OpenSymbol"/>
      </w:rPr>
    </w:lvl>
    <w:lvl w:ilvl="6">
      <w:numFmt w:val="bullet"/>
      <w:lvlText w:val=""/>
      <w:lvlJc w:val="left"/>
      <w:pPr>
        <w:ind w:left="3334" w:hanging="360"/>
      </w:pPr>
      <w:rPr>
        <w:rFonts w:ascii="Symbol" w:hAnsi="Symbol" w:cs="Symbol"/>
      </w:rPr>
    </w:lvl>
    <w:lvl w:ilvl="7">
      <w:numFmt w:val="bullet"/>
      <w:lvlText w:val="◦"/>
      <w:lvlJc w:val="left"/>
      <w:pPr>
        <w:ind w:left="3694" w:hanging="360"/>
      </w:pPr>
      <w:rPr>
        <w:rFonts w:ascii="OpenSymbol" w:hAnsi="OpenSymbol" w:cs="OpenSymbol"/>
      </w:rPr>
    </w:lvl>
    <w:lvl w:ilvl="8">
      <w:numFmt w:val="bullet"/>
      <w:lvlText w:val="▪"/>
      <w:lvlJc w:val="left"/>
      <w:pPr>
        <w:ind w:left="4054" w:hanging="360"/>
      </w:pPr>
      <w:rPr>
        <w:rFonts w:ascii="OpenSymbol" w:hAnsi="OpenSymbol" w:cs="OpenSymbol"/>
      </w:rPr>
    </w:lvl>
  </w:abstractNum>
  <w:abstractNum w:abstractNumId="8" w15:restartNumberingAfterBreak="0">
    <w:nsid w:val="1C966CFC"/>
    <w:multiLevelType w:val="multilevel"/>
    <w:tmpl w:val="AF3E82BC"/>
    <w:styleLink w:val="WWNum2"/>
    <w:lvl w:ilvl="0">
      <w:numFmt w:val="bullet"/>
      <w:lvlText w:val=""/>
      <w:lvlJc w:val="left"/>
      <w:pPr>
        <w:ind w:left="1080" w:hanging="360"/>
      </w:pPr>
      <w:rPr>
        <w:rFonts w:ascii="Wingdings" w:hAnsi="Wingdings" w:cs="Wingdings"/>
        <w:sz w:val="40"/>
        <w:szCs w:val="4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9" w15:restartNumberingAfterBreak="0">
    <w:nsid w:val="1EB07C24"/>
    <w:multiLevelType w:val="multilevel"/>
    <w:tmpl w:val="85E078A2"/>
    <w:lvl w:ilvl="0">
      <w:start w:val="1"/>
      <w:numFmt w:val="bullet"/>
      <w:lvlText w:val=""/>
      <w:lvlJc w:val="left"/>
      <w:pPr>
        <w:tabs>
          <w:tab w:val="num" w:pos="0"/>
        </w:tabs>
        <w:ind w:left="405" w:hanging="360"/>
      </w:pPr>
      <w:rPr>
        <w:rFonts w:ascii="Wingdings" w:hAnsi="Wingdings"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10" w15:restartNumberingAfterBreak="0">
    <w:nsid w:val="2203A628"/>
    <w:multiLevelType w:val="hybridMultilevel"/>
    <w:tmpl w:val="B292023E"/>
    <w:lvl w:ilvl="0" w:tplc="86D63D26">
      <w:start w:val="1"/>
      <w:numFmt w:val="bullet"/>
      <w:lvlText w:val=""/>
      <w:lvlJc w:val="left"/>
      <w:pPr>
        <w:ind w:left="360" w:hanging="360"/>
      </w:pPr>
      <w:rPr>
        <w:rFonts w:ascii="Wingdings" w:hAnsi="Wingdings" w:hint="default"/>
      </w:rPr>
    </w:lvl>
    <w:lvl w:ilvl="1" w:tplc="27E26424">
      <w:start w:val="1"/>
      <w:numFmt w:val="bullet"/>
      <w:lvlText w:val="o"/>
      <w:lvlJc w:val="left"/>
      <w:pPr>
        <w:ind w:left="1080" w:hanging="360"/>
      </w:pPr>
      <w:rPr>
        <w:rFonts w:ascii="Courier New" w:hAnsi="Courier New" w:hint="default"/>
      </w:rPr>
    </w:lvl>
    <w:lvl w:ilvl="2" w:tplc="1F7C3FA8">
      <w:start w:val="1"/>
      <w:numFmt w:val="bullet"/>
      <w:lvlText w:val=""/>
      <w:lvlJc w:val="left"/>
      <w:pPr>
        <w:ind w:left="1800" w:hanging="360"/>
      </w:pPr>
      <w:rPr>
        <w:rFonts w:ascii="Wingdings" w:hAnsi="Wingdings" w:hint="default"/>
      </w:rPr>
    </w:lvl>
    <w:lvl w:ilvl="3" w:tplc="665C3DE6">
      <w:start w:val="1"/>
      <w:numFmt w:val="bullet"/>
      <w:lvlText w:val=""/>
      <w:lvlJc w:val="left"/>
      <w:pPr>
        <w:ind w:left="2520" w:hanging="360"/>
      </w:pPr>
      <w:rPr>
        <w:rFonts w:ascii="Symbol" w:hAnsi="Symbol" w:hint="default"/>
      </w:rPr>
    </w:lvl>
    <w:lvl w:ilvl="4" w:tplc="ED325C8C">
      <w:start w:val="1"/>
      <w:numFmt w:val="bullet"/>
      <w:lvlText w:val="o"/>
      <w:lvlJc w:val="left"/>
      <w:pPr>
        <w:ind w:left="3240" w:hanging="360"/>
      </w:pPr>
      <w:rPr>
        <w:rFonts w:ascii="Courier New" w:hAnsi="Courier New" w:hint="default"/>
      </w:rPr>
    </w:lvl>
    <w:lvl w:ilvl="5" w:tplc="F4A64182">
      <w:start w:val="1"/>
      <w:numFmt w:val="bullet"/>
      <w:lvlText w:val=""/>
      <w:lvlJc w:val="left"/>
      <w:pPr>
        <w:ind w:left="3960" w:hanging="360"/>
      </w:pPr>
      <w:rPr>
        <w:rFonts w:ascii="Wingdings" w:hAnsi="Wingdings" w:hint="default"/>
      </w:rPr>
    </w:lvl>
    <w:lvl w:ilvl="6" w:tplc="9B36DF9A">
      <w:start w:val="1"/>
      <w:numFmt w:val="bullet"/>
      <w:lvlText w:val=""/>
      <w:lvlJc w:val="left"/>
      <w:pPr>
        <w:ind w:left="4680" w:hanging="360"/>
      </w:pPr>
      <w:rPr>
        <w:rFonts w:ascii="Symbol" w:hAnsi="Symbol" w:hint="default"/>
      </w:rPr>
    </w:lvl>
    <w:lvl w:ilvl="7" w:tplc="A0883350">
      <w:start w:val="1"/>
      <w:numFmt w:val="bullet"/>
      <w:lvlText w:val="o"/>
      <w:lvlJc w:val="left"/>
      <w:pPr>
        <w:ind w:left="5400" w:hanging="360"/>
      </w:pPr>
      <w:rPr>
        <w:rFonts w:ascii="Courier New" w:hAnsi="Courier New" w:hint="default"/>
      </w:rPr>
    </w:lvl>
    <w:lvl w:ilvl="8" w:tplc="0DF2635E">
      <w:start w:val="1"/>
      <w:numFmt w:val="bullet"/>
      <w:lvlText w:val=""/>
      <w:lvlJc w:val="left"/>
      <w:pPr>
        <w:ind w:left="6120" w:hanging="360"/>
      </w:pPr>
      <w:rPr>
        <w:rFonts w:ascii="Wingdings" w:hAnsi="Wingdings" w:hint="default"/>
      </w:rPr>
    </w:lvl>
  </w:abstractNum>
  <w:abstractNum w:abstractNumId="11" w15:restartNumberingAfterBreak="0">
    <w:nsid w:val="25A88D93"/>
    <w:multiLevelType w:val="hybridMultilevel"/>
    <w:tmpl w:val="F4FC2280"/>
    <w:lvl w:ilvl="0" w:tplc="DF14BB4E">
      <w:start w:val="1"/>
      <w:numFmt w:val="bullet"/>
      <w:lvlText w:val=""/>
      <w:lvlJc w:val="left"/>
      <w:pPr>
        <w:ind w:left="360" w:hanging="360"/>
      </w:pPr>
      <w:rPr>
        <w:rFonts w:ascii="Wingdings" w:hAnsi="Wingdings" w:hint="default"/>
      </w:rPr>
    </w:lvl>
    <w:lvl w:ilvl="1" w:tplc="31DC460A">
      <w:start w:val="1"/>
      <w:numFmt w:val="bullet"/>
      <w:lvlText w:val="o"/>
      <w:lvlJc w:val="left"/>
      <w:pPr>
        <w:ind w:left="1080" w:hanging="360"/>
      </w:pPr>
      <w:rPr>
        <w:rFonts w:ascii="Courier New" w:hAnsi="Courier New" w:hint="default"/>
      </w:rPr>
    </w:lvl>
    <w:lvl w:ilvl="2" w:tplc="427AA1CA">
      <w:start w:val="1"/>
      <w:numFmt w:val="bullet"/>
      <w:lvlText w:val=""/>
      <w:lvlJc w:val="left"/>
      <w:pPr>
        <w:ind w:left="1800" w:hanging="360"/>
      </w:pPr>
      <w:rPr>
        <w:rFonts w:ascii="Wingdings" w:hAnsi="Wingdings" w:hint="default"/>
      </w:rPr>
    </w:lvl>
    <w:lvl w:ilvl="3" w:tplc="29A29A7E">
      <w:start w:val="1"/>
      <w:numFmt w:val="bullet"/>
      <w:lvlText w:val=""/>
      <w:lvlJc w:val="left"/>
      <w:pPr>
        <w:ind w:left="2520" w:hanging="360"/>
      </w:pPr>
      <w:rPr>
        <w:rFonts w:ascii="Symbol" w:hAnsi="Symbol" w:hint="default"/>
      </w:rPr>
    </w:lvl>
    <w:lvl w:ilvl="4" w:tplc="383E0BC4">
      <w:start w:val="1"/>
      <w:numFmt w:val="bullet"/>
      <w:lvlText w:val="o"/>
      <w:lvlJc w:val="left"/>
      <w:pPr>
        <w:ind w:left="3240" w:hanging="360"/>
      </w:pPr>
      <w:rPr>
        <w:rFonts w:ascii="Courier New" w:hAnsi="Courier New" w:hint="default"/>
      </w:rPr>
    </w:lvl>
    <w:lvl w:ilvl="5" w:tplc="DBA8668A">
      <w:start w:val="1"/>
      <w:numFmt w:val="bullet"/>
      <w:lvlText w:val=""/>
      <w:lvlJc w:val="left"/>
      <w:pPr>
        <w:ind w:left="3960" w:hanging="360"/>
      </w:pPr>
      <w:rPr>
        <w:rFonts w:ascii="Wingdings" w:hAnsi="Wingdings" w:hint="default"/>
      </w:rPr>
    </w:lvl>
    <w:lvl w:ilvl="6" w:tplc="16FAFDE4">
      <w:start w:val="1"/>
      <w:numFmt w:val="bullet"/>
      <w:lvlText w:val=""/>
      <w:lvlJc w:val="left"/>
      <w:pPr>
        <w:ind w:left="4680" w:hanging="360"/>
      </w:pPr>
      <w:rPr>
        <w:rFonts w:ascii="Symbol" w:hAnsi="Symbol" w:hint="default"/>
      </w:rPr>
    </w:lvl>
    <w:lvl w:ilvl="7" w:tplc="DAF217D4">
      <w:start w:val="1"/>
      <w:numFmt w:val="bullet"/>
      <w:lvlText w:val="o"/>
      <w:lvlJc w:val="left"/>
      <w:pPr>
        <w:ind w:left="5400" w:hanging="360"/>
      </w:pPr>
      <w:rPr>
        <w:rFonts w:ascii="Courier New" w:hAnsi="Courier New" w:hint="default"/>
      </w:rPr>
    </w:lvl>
    <w:lvl w:ilvl="8" w:tplc="7D743A3A">
      <w:start w:val="1"/>
      <w:numFmt w:val="bullet"/>
      <w:lvlText w:val=""/>
      <w:lvlJc w:val="left"/>
      <w:pPr>
        <w:ind w:left="6120" w:hanging="360"/>
      </w:pPr>
      <w:rPr>
        <w:rFonts w:ascii="Wingdings" w:hAnsi="Wingdings" w:hint="default"/>
      </w:rPr>
    </w:lvl>
  </w:abstractNum>
  <w:abstractNum w:abstractNumId="12" w15:restartNumberingAfterBreak="0">
    <w:nsid w:val="2736B8E6"/>
    <w:multiLevelType w:val="hybridMultilevel"/>
    <w:tmpl w:val="BE101C8C"/>
    <w:lvl w:ilvl="0" w:tplc="79B242A0">
      <w:start w:val="1"/>
      <w:numFmt w:val="bullet"/>
      <w:lvlText w:val=""/>
      <w:lvlJc w:val="left"/>
      <w:pPr>
        <w:ind w:left="360" w:hanging="360"/>
      </w:pPr>
      <w:rPr>
        <w:rFonts w:ascii="Wingdings" w:hAnsi="Wingdings" w:hint="default"/>
      </w:rPr>
    </w:lvl>
    <w:lvl w:ilvl="1" w:tplc="5072924C">
      <w:start w:val="1"/>
      <w:numFmt w:val="bullet"/>
      <w:lvlText w:val="o"/>
      <w:lvlJc w:val="left"/>
      <w:pPr>
        <w:ind w:left="1080" w:hanging="360"/>
      </w:pPr>
      <w:rPr>
        <w:rFonts w:ascii="Courier New" w:hAnsi="Courier New" w:hint="default"/>
      </w:rPr>
    </w:lvl>
    <w:lvl w:ilvl="2" w:tplc="F5229A68">
      <w:start w:val="1"/>
      <w:numFmt w:val="bullet"/>
      <w:lvlText w:val=""/>
      <w:lvlJc w:val="left"/>
      <w:pPr>
        <w:ind w:left="1800" w:hanging="360"/>
      </w:pPr>
      <w:rPr>
        <w:rFonts w:ascii="Wingdings" w:hAnsi="Wingdings" w:hint="default"/>
      </w:rPr>
    </w:lvl>
    <w:lvl w:ilvl="3" w:tplc="EC2E235E">
      <w:start w:val="1"/>
      <w:numFmt w:val="bullet"/>
      <w:lvlText w:val=""/>
      <w:lvlJc w:val="left"/>
      <w:pPr>
        <w:ind w:left="2520" w:hanging="360"/>
      </w:pPr>
      <w:rPr>
        <w:rFonts w:ascii="Symbol" w:hAnsi="Symbol" w:hint="default"/>
      </w:rPr>
    </w:lvl>
    <w:lvl w:ilvl="4" w:tplc="0E2E5470">
      <w:start w:val="1"/>
      <w:numFmt w:val="bullet"/>
      <w:lvlText w:val="o"/>
      <w:lvlJc w:val="left"/>
      <w:pPr>
        <w:ind w:left="3240" w:hanging="360"/>
      </w:pPr>
      <w:rPr>
        <w:rFonts w:ascii="Courier New" w:hAnsi="Courier New" w:hint="default"/>
      </w:rPr>
    </w:lvl>
    <w:lvl w:ilvl="5" w:tplc="DA8A9A94">
      <w:start w:val="1"/>
      <w:numFmt w:val="bullet"/>
      <w:lvlText w:val=""/>
      <w:lvlJc w:val="left"/>
      <w:pPr>
        <w:ind w:left="3960" w:hanging="360"/>
      </w:pPr>
      <w:rPr>
        <w:rFonts w:ascii="Wingdings" w:hAnsi="Wingdings" w:hint="default"/>
      </w:rPr>
    </w:lvl>
    <w:lvl w:ilvl="6" w:tplc="A310173C">
      <w:start w:val="1"/>
      <w:numFmt w:val="bullet"/>
      <w:lvlText w:val=""/>
      <w:lvlJc w:val="left"/>
      <w:pPr>
        <w:ind w:left="4680" w:hanging="360"/>
      </w:pPr>
      <w:rPr>
        <w:rFonts w:ascii="Symbol" w:hAnsi="Symbol" w:hint="default"/>
      </w:rPr>
    </w:lvl>
    <w:lvl w:ilvl="7" w:tplc="DCDA25EA">
      <w:start w:val="1"/>
      <w:numFmt w:val="bullet"/>
      <w:lvlText w:val="o"/>
      <w:lvlJc w:val="left"/>
      <w:pPr>
        <w:ind w:left="5400" w:hanging="360"/>
      </w:pPr>
      <w:rPr>
        <w:rFonts w:ascii="Courier New" w:hAnsi="Courier New" w:hint="default"/>
      </w:rPr>
    </w:lvl>
    <w:lvl w:ilvl="8" w:tplc="FC3C0BE2">
      <w:start w:val="1"/>
      <w:numFmt w:val="bullet"/>
      <w:lvlText w:val=""/>
      <w:lvlJc w:val="left"/>
      <w:pPr>
        <w:ind w:left="6120" w:hanging="360"/>
      </w:pPr>
      <w:rPr>
        <w:rFonts w:ascii="Wingdings" w:hAnsi="Wingdings" w:hint="default"/>
      </w:rPr>
    </w:lvl>
  </w:abstractNum>
  <w:abstractNum w:abstractNumId="13" w15:restartNumberingAfterBreak="0">
    <w:nsid w:val="28F20D55"/>
    <w:multiLevelType w:val="hybridMultilevel"/>
    <w:tmpl w:val="164CA6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9844414"/>
    <w:multiLevelType w:val="hybridMultilevel"/>
    <w:tmpl w:val="936613E6"/>
    <w:lvl w:ilvl="0" w:tplc="E00CD2CA">
      <w:start w:val="1"/>
      <w:numFmt w:val="bullet"/>
      <w:lvlText w:val=""/>
      <w:lvlJc w:val="left"/>
      <w:pPr>
        <w:ind w:left="360" w:hanging="360"/>
      </w:pPr>
      <w:rPr>
        <w:rFonts w:ascii="Wingdings" w:hAnsi="Wingdings" w:hint="default"/>
      </w:rPr>
    </w:lvl>
    <w:lvl w:ilvl="1" w:tplc="1A58F26A">
      <w:start w:val="1"/>
      <w:numFmt w:val="bullet"/>
      <w:lvlText w:val="o"/>
      <w:lvlJc w:val="left"/>
      <w:pPr>
        <w:ind w:left="1080" w:hanging="360"/>
      </w:pPr>
      <w:rPr>
        <w:rFonts w:ascii="Courier New" w:hAnsi="Courier New" w:hint="default"/>
      </w:rPr>
    </w:lvl>
    <w:lvl w:ilvl="2" w:tplc="898E743E">
      <w:start w:val="1"/>
      <w:numFmt w:val="bullet"/>
      <w:lvlText w:val=""/>
      <w:lvlJc w:val="left"/>
      <w:pPr>
        <w:ind w:left="1800" w:hanging="360"/>
      </w:pPr>
      <w:rPr>
        <w:rFonts w:ascii="Wingdings" w:hAnsi="Wingdings" w:hint="default"/>
      </w:rPr>
    </w:lvl>
    <w:lvl w:ilvl="3" w:tplc="D50CC60E">
      <w:start w:val="1"/>
      <w:numFmt w:val="bullet"/>
      <w:lvlText w:val=""/>
      <w:lvlJc w:val="left"/>
      <w:pPr>
        <w:ind w:left="2520" w:hanging="360"/>
      </w:pPr>
      <w:rPr>
        <w:rFonts w:ascii="Symbol" w:hAnsi="Symbol" w:hint="default"/>
      </w:rPr>
    </w:lvl>
    <w:lvl w:ilvl="4" w:tplc="8DCEACF0">
      <w:start w:val="1"/>
      <w:numFmt w:val="bullet"/>
      <w:lvlText w:val="o"/>
      <w:lvlJc w:val="left"/>
      <w:pPr>
        <w:ind w:left="3240" w:hanging="360"/>
      </w:pPr>
      <w:rPr>
        <w:rFonts w:ascii="Courier New" w:hAnsi="Courier New" w:hint="default"/>
      </w:rPr>
    </w:lvl>
    <w:lvl w:ilvl="5" w:tplc="FA380136">
      <w:start w:val="1"/>
      <w:numFmt w:val="bullet"/>
      <w:lvlText w:val=""/>
      <w:lvlJc w:val="left"/>
      <w:pPr>
        <w:ind w:left="3960" w:hanging="360"/>
      </w:pPr>
      <w:rPr>
        <w:rFonts w:ascii="Wingdings" w:hAnsi="Wingdings" w:hint="default"/>
      </w:rPr>
    </w:lvl>
    <w:lvl w:ilvl="6" w:tplc="D55A73C8">
      <w:start w:val="1"/>
      <w:numFmt w:val="bullet"/>
      <w:lvlText w:val=""/>
      <w:lvlJc w:val="left"/>
      <w:pPr>
        <w:ind w:left="4680" w:hanging="360"/>
      </w:pPr>
      <w:rPr>
        <w:rFonts w:ascii="Symbol" w:hAnsi="Symbol" w:hint="default"/>
      </w:rPr>
    </w:lvl>
    <w:lvl w:ilvl="7" w:tplc="5198C1A2">
      <w:start w:val="1"/>
      <w:numFmt w:val="bullet"/>
      <w:lvlText w:val="o"/>
      <w:lvlJc w:val="left"/>
      <w:pPr>
        <w:ind w:left="5400" w:hanging="360"/>
      </w:pPr>
      <w:rPr>
        <w:rFonts w:ascii="Courier New" w:hAnsi="Courier New" w:hint="default"/>
      </w:rPr>
    </w:lvl>
    <w:lvl w:ilvl="8" w:tplc="1C46EF72">
      <w:start w:val="1"/>
      <w:numFmt w:val="bullet"/>
      <w:lvlText w:val=""/>
      <w:lvlJc w:val="left"/>
      <w:pPr>
        <w:ind w:left="6120" w:hanging="360"/>
      </w:pPr>
      <w:rPr>
        <w:rFonts w:ascii="Wingdings" w:hAnsi="Wingdings" w:hint="default"/>
      </w:rPr>
    </w:lvl>
  </w:abstractNum>
  <w:abstractNum w:abstractNumId="15" w15:restartNumberingAfterBreak="0">
    <w:nsid w:val="2D264116"/>
    <w:multiLevelType w:val="multilevel"/>
    <w:tmpl w:val="701E8A26"/>
    <w:lvl w:ilvl="0">
      <w:numFmt w:val="bullet"/>
      <w:lvlText w:val="-"/>
      <w:lvlJc w:val="left"/>
      <w:pPr>
        <w:ind w:left="360" w:hanging="360"/>
      </w:pPr>
      <w:rPr>
        <w:rFonts w:ascii="Times New Roman" w:hAnsi="Times New Roman" w:cs="Times New Roman"/>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D6D6AC0"/>
    <w:multiLevelType w:val="hybridMultilevel"/>
    <w:tmpl w:val="7AFA4278"/>
    <w:lvl w:ilvl="0" w:tplc="701E9E02">
      <w:start w:val="1"/>
      <w:numFmt w:val="bullet"/>
      <w:lvlText w:val=""/>
      <w:lvlJc w:val="left"/>
      <w:pPr>
        <w:ind w:left="360" w:hanging="360"/>
      </w:pPr>
      <w:rPr>
        <w:rFonts w:ascii="Wingdings" w:hAnsi="Wingdings" w:hint="default"/>
      </w:rPr>
    </w:lvl>
    <w:lvl w:ilvl="1" w:tplc="273A5E9A">
      <w:start w:val="1"/>
      <w:numFmt w:val="bullet"/>
      <w:lvlText w:val="o"/>
      <w:lvlJc w:val="left"/>
      <w:pPr>
        <w:ind w:left="1080" w:hanging="360"/>
      </w:pPr>
      <w:rPr>
        <w:rFonts w:ascii="Courier New" w:hAnsi="Courier New" w:hint="default"/>
      </w:rPr>
    </w:lvl>
    <w:lvl w:ilvl="2" w:tplc="B2B418E0">
      <w:start w:val="1"/>
      <w:numFmt w:val="bullet"/>
      <w:lvlText w:val=""/>
      <w:lvlJc w:val="left"/>
      <w:pPr>
        <w:ind w:left="1800" w:hanging="360"/>
      </w:pPr>
      <w:rPr>
        <w:rFonts w:ascii="Wingdings" w:hAnsi="Wingdings" w:hint="default"/>
      </w:rPr>
    </w:lvl>
    <w:lvl w:ilvl="3" w:tplc="9244C282">
      <w:start w:val="1"/>
      <w:numFmt w:val="bullet"/>
      <w:lvlText w:val=""/>
      <w:lvlJc w:val="left"/>
      <w:pPr>
        <w:ind w:left="2520" w:hanging="360"/>
      </w:pPr>
      <w:rPr>
        <w:rFonts w:ascii="Symbol" w:hAnsi="Symbol" w:hint="default"/>
      </w:rPr>
    </w:lvl>
    <w:lvl w:ilvl="4" w:tplc="B20CE5DC">
      <w:start w:val="1"/>
      <w:numFmt w:val="bullet"/>
      <w:lvlText w:val="o"/>
      <w:lvlJc w:val="left"/>
      <w:pPr>
        <w:ind w:left="3240" w:hanging="360"/>
      </w:pPr>
      <w:rPr>
        <w:rFonts w:ascii="Courier New" w:hAnsi="Courier New" w:hint="default"/>
      </w:rPr>
    </w:lvl>
    <w:lvl w:ilvl="5" w:tplc="AC607D52">
      <w:start w:val="1"/>
      <w:numFmt w:val="bullet"/>
      <w:lvlText w:val=""/>
      <w:lvlJc w:val="left"/>
      <w:pPr>
        <w:ind w:left="3960" w:hanging="360"/>
      </w:pPr>
      <w:rPr>
        <w:rFonts w:ascii="Wingdings" w:hAnsi="Wingdings" w:hint="default"/>
      </w:rPr>
    </w:lvl>
    <w:lvl w:ilvl="6" w:tplc="1D886FEC">
      <w:start w:val="1"/>
      <w:numFmt w:val="bullet"/>
      <w:lvlText w:val=""/>
      <w:lvlJc w:val="left"/>
      <w:pPr>
        <w:ind w:left="4680" w:hanging="360"/>
      </w:pPr>
      <w:rPr>
        <w:rFonts w:ascii="Symbol" w:hAnsi="Symbol" w:hint="default"/>
      </w:rPr>
    </w:lvl>
    <w:lvl w:ilvl="7" w:tplc="1C263436">
      <w:start w:val="1"/>
      <w:numFmt w:val="bullet"/>
      <w:lvlText w:val="o"/>
      <w:lvlJc w:val="left"/>
      <w:pPr>
        <w:ind w:left="5400" w:hanging="360"/>
      </w:pPr>
      <w:rPr>
        <w:rFonts w:ascii="Courier New" w:hAnsi="Courier New" w:hint="default"/>
      </w:rPr>
    </w:lvl>
    <w:lvl w:ilvl="8" w:tplc="83BA0EAA">
      <w:start w:val="1"/>
      <w:numFmt w:val="bullet"/>
      <w:lvlText w:val=""/>
      <w:lvlJc w:val="left"/>
      <w:pPr>
        <w:ind w:left="6120" w:hanging="360"/>
      </w:pPr>
      <w:rPr>
        <w:rFonts w:ascii="Wingdings" w:hAnsi="Wingdings" w:hint="default"/>
      </w:rPr>
    </w:lvl>
  </w:abstractNum>
  <w:abstractNum w:abstractNumId="17"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604023C"/>
    <w:multiLevelType w:val="hybridMultilevel"/>
    <w:tmpl w:val="B2945B72"/>
    <w:lvl w:ilvl="0" w:tplc="418C014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36B33D63"/>
    <w:multiLevelType w:val="multilevel"/>
    <w:tmpl w:val="8258D8A0"/>
    <w:styleLink w:val="WWNum4"/>
    <w:lvl w:ilvl="0">
      <w:numFmt w:val="bullet"/>
      <w:lvlText w:val=""/>
      <w:lvlJc w:val="left"/>
      <w:pPr>
        <w:ind w:left="1174" w:hanging="360"/>
      </w:pPr>
      <w:rPr>
        <w:rFonts w:ascii="Symbol" w:hAnsi="Symbol" w:cs="Symbol"/>
        <w:b/>
        <w:sz w:val="23"/>
      </w:rPr>
    </w:lvl>
    <w:lvl w:ilvl="1">
      <w:numFmt w:val="bullet"/>
      <w:lvlText w:val="◦"/>
      <w:lvlJc w:val="left"/>
      <w:pPr>
        <w:ind w:left="1534" w:hanging="360"/>
      </w:pPr>
      <w:rPr>
        <w:rFonts w:ascii="OpenSymbol" w:hAnsi="OpenSymbol" w:cs="OpenSymbol"/>
      </w:rPr>
    </w:lvl>
    <w:lvl w:ilvl="2">
      <w:numFmt w:val="bullet"/>
      <w:lvlText w:val="▪"/>
      <w:lvlJc w:val="left"/>
      <w:pPr>
        <w:ind w:left="1894" w:hanging="360"/>
      </w:pPr>
      <w:rPr>
        <w:rFonts w:ascii="OpenSymbol" w:hAnsi="OpenSymbol" w:cs="OpenSymbol"/>
      </w:rPr>
    </w:lvl>
    <w:lvl w:ilvl="3">
      <w:numFmt w:val="bullet"/>
      <w:lvlText w:val=""/>
      <w:lvlJc w:val="left"/>
      <w:pPr>
        <w:ind w:left="2254" w:hanging="360"/>
      </w:pPr>
      <w:rPr>
        <w:rFonts w:ascii="Symbol" w:hAnsi="Symbol" w:cs="Symbol"/>
      </w:rPr>
    </w:lvl>
    <w:lvl w:ilvl="4">
      <w:numFmt w:val="bullet"/>
      <w:lvlText w:val="◦"/>
      <w:lvlJc w:val="left"/>
      <w:pPr>
        <w:ind w:left="2614" w:hanging="360"/>
      </w:pPr>
      <w:rPr>
        <w:rFonts w:ascii="OpenSymbol" w:hAnsi="OpenSymbol" w:cs="OpenSymbol"/>
      </w:rPr>
    </w:lvl>
    <w:lvl w:ilvl="5">
      <w:numFmt w:val="bullet"/>
      <w:lvlText w:val="▪"/>
      <w:lvlJc w:val="left"/>
      <w:pPr>
        <w:ind w:left="2974" w:hanging="360"/>
      </w:pPr>
      <w:rPr>
        <w:rFonts w:ascii="OpenSymbol" w:hAnsi="OpenSymbol" w:cs="OpenSymbol"/>
      </w:rPr>
    </w:lvl>
    <w:lvl w:ilvl="6">
      <w:numFmt w:val="bullet"/>
      <w:lvlText w:val=""/>
      <w:lvlJc w:val="left"/>
      <w:pPr>
        <w:ind w:left="3334" w:hanging="360"/>
      </w:pPr>
      <w:rPr>
        <w:rFonts w:ascii="Symbol" w:hAnsi="Symbol" w:cs="Symbol"/>
      </w:rPr>
    </w:lvl>
    <w:lvl w:ilvl="7">
      <w:numFmt w:val="bullet"/>
      <w:lvlText w:val="◦"/>
      <w:lvlJc w:val="left"/>
      <w:pPr>
        <w:ind w:left="3694" w:hanging="360"/>
      </w:pPr>
      <w:rPr>
        <w:rFonts w:ascii="OpenSymbol" w:hAnsi="OpenSymbol" w:cs="OpenSymbol"/>
      </w:rPr>
    </w:lvl>
    <w:lvl w:ilvl="8">
      <w:numFmt w:val="bullet"/>
      <w:lvlText w:val="▪"/>
      <w:lvlJc w:val="left"/>
      <w:pPr>
        <w:ind w:left="4054" w:hanging="360"/>
      </w:pPr>
      <w:rPr>
        <w:rFonts w:ascii="OpenSymbol" w:hAnsi="OpenSymbol" w:cs="OpenSymbol"/>
      </w:rPr>
    </w:lvl>
  </w:abstractNum>
  <w:abstractNum w:abstractNumId="20" w15:restartNumberingAfterBreak="0">
    <w:nsid w:val="3AF03E3F"/>
    <w:multiLevelType w:val="hybridMultilevel"/>
    <w:tmpl w:val="00366BB4"/>
    <w:lvl w:ilvl="0" w:tplc="76620930">
      <w:start w:val="1"/>
      <w:numFmt w:val="bullet"/>
      <w:lvlText w:val=""/>
      <w:lvlJc w:val="left"/>
      <w:pPr>
        <w:ind w:left="360" w:hanging="360"/>
      </w:pPr>
      <w:rPr>
        <w:rFonts w:ascii="Wingdings" w:hAnsi="Wingdings" w:hint="default"/>
      </w:rPr>
    </w:lvl>
    <w:lvl w:ilvl="1" w:tplc="CEB0E630">
      <w:start w:val="1"/>
      <w:numFmt w:val="bullet"/>
      <w:lvlText w:val="o"/>
      <w:lvlJc w:val="left"/>
      <w:pPr>
        <w:ind w:left="1080" w:hanging="360"/>
      </w:pPr>
      <w:rPr>
        <w:rFonts w:ascii="Courier New" w:hAnsi="Courier New" w:hint="default"/>
      </w:rPr>
    </w:lvl>
    <w:lvl w:ilvl="2" w:tplc="3BB27FA0">
      <w:start w:val="1"/>
      <w:numFmt w:val="bullet"/>
      <w:lvlText w:val=""/>
      <w:lvlJc w:val="left"/>
      <w:pPr>
        <w:ind w:left="1800" w:hanging="360"/>
      </w:pPr>
      <w:rPr>
        <w:rFonts w:ascii="Wingdings" w:hAnsi="Wingdings" w:hint="default"/>
      </w:rPr>
    </w:lvl>
    <w:lvl w:ilvl="3" w:tplc="B4906E24">
      <w:start w:val="1"/>
      <w:numFmt w:val="bullet"/>
      <w:lvlText w:val=""/>
      <w:lvlJc w:val="left"/>
      <w:pPr>
        <w:ind w:left="2520" w:hanging="360"/>
      </w:pPr>
      <w:rPr>
        <w:rFonts w:ascii="Symbol" w:hAnsi="Symbol" w:hint="default"/>
      </w:rPr>
    </w:lvl>
    <w:lvl w:ilvl="4" w:tplc="C1660284">
      <w:start w:val="1"/>
      <w:numFmt w:val="bullet"/>
      <w:lvlText w:val="o"/>
      <w:lvlJc w:val="left"/>
      <w:pPr>
        <w:ind w:left="3240" w:hanging="360"/>
      </w:pPr>
      <w:rPr>
        <w:rFonts w:ascii="Courier New" w:hAnsi="Courier New" w:hint="default"/>
      </w:rPr>
    </w:lvl>
    <w:lvl w:ilvl="5" w:tplc="F8A6AE72">
      <w:start w:val="1"/>
      <w:numFmt w:val="bullet"/>
      <w:lvlText w:val=""/>
      <w:lvlJc w:val="left"/>
      <w:pPr>
        <w:ind w:left="3960" w:hanging="360"/>
      </w:pPr>
      <w:rPr>
        <w:rFonts w:ascii="Wingdings" w:hAnsi="Wingdings" w:hint="default"/>
      </w:rPr>
    </w:lvl>
    <w:lvl w:ilvl="6" w:tplc="E76818FE">
      <w:start w:val="1"/>
      <w:numFmt w:val="bullet"/>
      <w:lvlText w:val=""/>
      <w:lvlJc w:val="left"/>
      <w:pPr>
        <w:ind w:left="4680" w:hanging="360"/>
      </w:pPr>
      <w:rPr>
        <w:rFonts w:ascii="Symbol" w:hAnsi="Symbol" w:hint="default"/>
      </w:rPr>
    </w:lvl>
    <w:lvl w:ilvl="7" w:tplc="22CEB1A8">
      <w:start w:val="1"/>
      <w:numFmt w:val="bullet"/>
      <w:lvlText w:val="o"/>
      <w:lvlJc w:val="left"/>
      <w:pPr>
        <w:ind w:left="5400" w:hanging="360"/>
      </w:pPr>
      <w:rPr>
        <w:rFonts w:ascii="Courier New" w:hAnsi="Courier New" w:hint="default"/>
      </w:rPr>
    </w:lvl>
    <w:lvl w:ilvl="8" w:tplc="ED2C7622">
      <w:start w:val="1"/>
      <w:numFmt w:val="bullet"/>
      <w:lvlText w:val=""/>
      <w:lvlJc w:val="left"/>
      <w:pPr>
        <w:ind w:left="6120" w:hanging="360"/>
      </w:pPr>
      <w:rPr>
        <w:rFonts w:ascii="Wingdings" w:hAnsi="Wingdings" w:hint="default"/>
      </w:rPr>
    </w:lvl>
  </w:abstractNum>
  <w:abstractNum w:abstractNumId="21" w15:restartNumberingAfterBreak="0">
    <w:nsid w:val="3FBFF261"/>
    <w:multiLevelType w:val="hybridMultilevel"/>
    <w:tmpl w:val="641E66CE"/>
    <w:lvl w:ilvl="0" w:tplc="59241130">
      <w:start w:val="1"/>
      <w:numFmt w:val="bullet"/>
      <w:lvlText w:val=""/>
      <w:lvlJc w:val="left"/>
      <w:pPr>
        <w:ind w:left="360" w:hanging="360"/>
      </w:pPr>
      <w:rPr>
        <w:rFonts w:ascii="Wingdings" w:hAnsi="Wingdings" w:hint="default"/>
      </w:rPr>
    </w:lvl>
    <w:lvl w:ilvl="1" w:tplc="AF90A924">
      <w:start w:val="1"/>
      <w:numFmt w:val="bullet"/>
      <w:lvlText w:val="o"/>
      <w:lvlJc w:val="left"/>
      <w:pPr>
        <w:ind w:left="1080" w:hanging="360"/>
      </w:pPr>
      <w:rPr>
        <w:rFonts w:ascii="Courier New" w:hAnsi="Courier New" w:hint="default"/>
      </w:rPr>
    </w:lvl>
    <w:lvl w:ilvl="2" w:tplc="69F8BCAA">
      <w:start w:val="1"/>
      <w:numFmt w:val="bullet"/>
      <w:lvlText w:val=""/>
      <w:lvlJc w:val="left"/>
      <w:pPr>
        <w:ind w:left="1800" w:hanging="360"/>
      </w:pPr>
      <w:rPr>
        <w:rFonts w:ascii="Wingdings" w:hAnsi="Wingdings" w:hint="default"/>
      </w:rPr>
    </w:lvl>
    <w:lvl w:ilvl="3" w:tplc="4B72C47C">
      <w:start w:val="1"/>
      <w:numFmt w:val="bullet"/>
      <w:lvlText w:val=""/>
      <w:lvlJc w:val="left"/>
      <w:pPr>
        <w:ind w:left="2520" w:hanging="360"/>
      </w:pPr>
      <w:rPr>
        <w:rFonts w:ascii="Symbol" w:hAnsi="Symbol" w:hint="default"/>
      </w:rPr>
    </w:lvl>
    <w:lvl w:ilvl="4" w:tplc="830E33B0">
      <w:start w:val="1"/>
      <w:numFmt w:val="bullet"/>
      <w:lvlText w:val="o"/>
      <w:lvlJc w:val="left"/>
      <w:pPr>
        <w:ind w:left="3240" w:hanging="360"/>
      </w:pPr>
      <w:rPr>
        <w:rFonts w:ascii="Courier New" w:hAnsi="Courier New" w:hint="default"/>
      </w:rPr>
    </w:lvl>
    <w:lvl w:ilvl="5" w:tplc="6CC8B348">
      <w:start w:val="1"/>
      <w:numFmt w:val="bullet"/>
      <w:lvlText w:val=""/>
      <w:lvlJc w:val="left"/>
      <w:pPr>
        <w:ind w:left="3960" w:hanging="360"/>
      </w:pPr>
      <w:rPr>
        <w:rFonts w:ascii="Wingdings" w:hAnsi="Wingdings" w:hint="default"/>
      </w:rPr>
    </w:lvl>
    <w:lvl w:ilvl="6" w:tplc="7086274C">
      <w:start w:val="1"/>
      <w:numFmt w:val="bullet"/>
      <w:lvlText w:val=""/>
      <w:lvlJc w:val="left"/>
      <w:pPr>
        <w:ind w:left="4680" w:hanging="360"/>
      </w:pPr>
      <w:rPr>
        <w:rFonts w:ascii="Symbol" w:hAnsi="Symbol" w:hint="default"/>
      </w:rPr>
    </w:lvl>
    <w:lvl w:ilvl="7" w:tplc="0BB6B826">
      <w:start w:val="1"/>
      <w:numFmt w:val="bullet"/>
      <w:lvlText w:val="o"/>
      <w:lvlJc w:val="left"/>
      <w:pPr>
        <w:ind w:left="5400" w:hanging="360"/>
      </w:pPr>
      <w:rPr>
        <w:rFonts w:ascii="Courier New" w:hAnsi="Courier New" w:hint="default"/>
      </w:rPr>
    </w:lvl>
    <w:lvl w:ilvl="8" w:tplc="34A409B0">
      <w:start w:val="1"/>
      <w:numFmt w:val="bullet"/>
      <w:lvlText w:val=""/>
      <w:lvlJc w:val="left"/>
      <w:pPr>
        <w:ind w:left="6120" w:hanging="360"/>
      </w:pPr>
      <w:rPr>
        <w:rFonts w:ascii="Wingdings" w:hAnsi="Wingdings" w:hint="default"/>
      </w:rPr>
    </w:lvl>
  </w:abstractNum>
  <w:abstractNum w:abstractNumId="22" w15:restartNumberingAfterBreak="0">
    <w:nsid w:val="43403E5E"/>
    <w:multiLevelType w:val="multilevel"/>
    <w:tmpl w:val="A4FCC64C"/>
    <w:lvl w:ilvl="0">
      <w:start w:val="1"/>
      <w:numFmt w:val="bullet"/>
      <w:lvlText w:val=""/>
      <w:lvlJc w:val="left"/>
      <w:pPr>
        <w:tabs>
          <w:tab w:val="num" w:pos="0"/>
        </w:tabs>
        <w:ind w:left="405" w:hanging="360"/>
      </w:pPr>
      <w:rPr>
        <w:rFonts w:ascii="Symbol" w:hAnsi="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23" w15:restartNumberingAfterBreak="0">
    <w:nsid w:val="49568E1C"/>
    <w:multiLevelType w:val="hybridMultilevel"/>
    <w:tmpl w:val="BECE8F70"/>
    <w:lvl w:ilvl="0" w:tplc="60C6EE10">
      <w:start w:val="1"/>
      <w:numFmt w:val="bullet"/>
      <w:lvlText w:val=""/>
      <w:lvlJc w:val="left"/>
      <w:pPr>
        <w:ind w:left="360" w:hanging="360"/>
      </w:pPr>
      <w:rPr>
        <w:rFonts w:ascii="Wingdings" w:hAnsi="Wingdings" w:hint="default"/>
      </w:rPr>
    </w:lvl>
    <w:lvl w:ilvl="1" w:tplc="72688142">
      <w:start w:val="1"/>
      <w:numFmt w:val="bullet"/>
      <w:lvlText w:val="o"/>
      <w:lvlJc w:val="left"/>
      <w:pPr>
        <w:ind w:left="1080" w:hanging="360"/>
      </w:pPr>
      <w:rPr>
        <w:rFonts w:ascii="Courier New" w:hAnsi="Courier New" w:hint="default"/>
      </w:rPr>
    </w:lvl>
    <w:lvl w:ilvl="2" w:tplc="45A4FCA2">
      <w:start w:val="1"/>
      <w:numFmt w:val="bullet"/>
      <w:lvlText w:val=""/>
      <w:lvlJc w:val="left"/>
      <w:pPr>
        <w:ind w:left="1800" w:hanging="360"/>
      </w:pPr>
      <w:rPr>
        <w:rFonts w:ascii="Wingdings" w:hAnsi="Wingdings" w:hint="default"/>
      </w:rPr>
    </w:lvl>
    <w:lvl w:ilvl="3" w:tplc="9808EB4E">
      <w:start w:val="1"/>
      <w:numFmt w:val="bullet"/>
      <w:lvlText w:val=""/>
      <w:lvlJc w:val="left"/>
      <w:pPr>
        <w:ind w:left="2520" w:hanging="360"/>
      </w:pPr>
      <w:rPr>
        <w:rFonts w:ascii="Symbol" w:hAnsi="Symbol" w:hint="default"/>
      </w:rPr>
    </w:lvl>
    <w:lvl w:ilvl="4" w:tplc="B3C408E4">
      <w:start w:val="1"/>
      <w:numFmt w:val="bullet"/>
      <w:lvlText w:val="o"/>
      <w:lvlJc w:val="left"/>
      <w:pPr>
        <w:ind w:left="3240" w:hanging="360"/>
      </w:pPr>
      <w:rPr>
        <w:rFonts w:ascii="Courier New" w:hAnsi="Courier New" w:hint="default"/>
      </w:rPr>
    </w:lvl>
    <w:lvl w:ilvl="5" w:tplc="8586CCF0">
      <w:start w:val="1"/>
      <w:numFmt w:val="bullet"/>
      <w:lvlText w:val=""/>
      <w:lvlJc w:val="left"/>
      <w:pPr>
        <w:ind w:left="3960" w:hanging="360"/>
      </w:pPr>
      <w:rPr>
        <w:rFonts w:ascii="Wingdings" w:hAnsi="Wingdings" w:hint="default"/>
      </w:rPr>
    </w:lvl>
    <w:lvl w:ilvl="6" w:tplc="ADF64396">
      <w:start w:val="1"/>
      <w:numFmt w:val="bullet"/>
      <w:lvlText w:val=""/>
      <w:lvlJc w:val="left"/>
      <w:pPr>
        <w:ind w:left="4680" w:hanging="360"/>
      </w:pPr>
      <w:rPr>
        <w:rFonts w:ascii="Symbol" w:hAnsi="Symbol" w:hint="default"/>
      </w:rPr>
    </w:lvl>
    <w:lvl w:ilvl="7" w:tplc="48FC7394">
      <w:start w:val="1"/>
      <w:numFmt w:val="bullet"/>
      <w:lvlText w:val="o"/>
      <w:lvlJc w:val="left"/>
      <w:pPr>
        <w:ind w:left="5400" w:hanging="360"/>
      </w:pPr>
      <w:rPr>
        <w:rFonts w:ascii="Courier New" w:hAnsi="Courier New" w:hint="default"/>
      </w:rPr>
    </w:lvl>
    <w:lvl w:ilvl="8" w:tplc="8FAAF5E4">
      <w:start w:val="1"/>
      <w:numFmt w:val="bullet"/>
      <w:lvlText w:val=""/>
      <w:lvlJc w:val="left"/>
      <w:pPr>
        <w:ind w:left="6120" w:hanging="360"/>
      </w:pPr>
      <w:rPr>
        <w:rFonts w:ascii="Wingdings" w:hAnsi="Wingdings" w:hint="default"/>
      </w:rPr>
    </w:lvl>
  </w:abstractNum>
  <w:abstractNum w:abstractNumId="24" w15:restartNumberingAfterBreak="0">
    <w:nsid w:val="503D9452"/>
    <w:multiLevelType w:val="hybridMultilevel"/>
    <w:tmpl w:val="1010B908"/>
    <w:lvl w:ilvl="0" w:tplc="136C7FDE">
      <w:start w:val="1"/>
      <w:numFmt w:val="bullet"/>
      <w:lvlText w:val=""/>
      <w:lvlJc w:val="left"/>
      <w:pPr>
        <w:ind w:left="360" w:hanging="360"/>
      </w:pPr>
      <w:rPr>
        <w:rFonts w:ascii="Wingdings" w:hAnsi="Wingdings" w:hint="default"/>
      </w:rPr>
    </w:lvl>
    <w:lvl w:ilvl="1" w:tplc="F1BEC6D6">
      <w:start w:val="1"/>
      <w:numFmt w:val="bullet"/>
      <w:lvlText w:val="o"/>
      <w:lvlJc w:val="left"/>
      <w:pPr>
        <w:ind w:left="1080" w:hanging="360"/>
      </w:pPr>
      <w:rPr>
        <w:rFonts w:ascii="Courier New" w:hAnsi="Courier New" w:hint="default"/>
      </w:rPr>
    </w:lvl>
    <w:lvl w:ilvl="2" w:tplc="B7A00334">
      <w:start w:val="1"/>
      <w:numFmt w:val="bullet"/>
      <w:lvlText w:val=""/>
      <w:lvlJc w:val="left"/>
      <w:pPr>
        <w:ind w:left="1800" w:hanging="360"/>
      </w:pPr>
      <w:rPr>
        <w:rFonts w:ascii="Wingdings" w:hAnsi="Wingdings" w:hint="default"/>
      </w:rPr>
    </w:lvl>
    <w:lvl w:ilvl="3" w:tplc="36A4BD38">
      <w:start w:val="1"/>
      <w:numFmt w:val="bullet"/>
      <w:lvlText w:val=""/>
      <w:lvlJc w:val="left"/>
      <w:pPr>
        <w:ind w:left="2520" w:hanging="360"/>
      </w:pPr>
      <w:rPr>
        <w:rFonts w:ascii="Symbol" w:hAnsi="Symbol" w:hint="default"/>
      </w:rPr>
    </w:lvl>
    <w:lvl w:ilvl="4" w:tplc="ABB23C72">
      <w:start w:val="1"/>
      <w:numFmt w:val="bullet"/>
      <w:lvlText w:val="o"/>
      <w:lvlJc w:val="left"/>
      <w:pPr>
        <w:ind w:left="3240" w:hanging="360"/>
      </w:pPr>
      <w:rPr>
        <w:rFonts w:ascii="Courier New" w:hAnsi="Courier New" w:hint="default"/>
      </w:rPr>
    </w:lvl>
    <w:lvl w:ilvl="5" w:tplc="380A3856">
      <w:start w:val="1"/>
      <w:numFmt w:val="bullet"/>
      <w:lvlText w:val=""/>
      <w:lvlJc w:val="left"/>
      <w:pPr>
        <w:ind w:left="3960" w:hanging="360"/>
      </w:pPr>
      <w:rPr>
        <w:rFonts w:ascii="Wingdings" w:hAnsi="Wingdings" w:hint="default"/>
      </w:rPr>
    </w:lvl>
    <w:lvl w:ilvl="6" w:tplc="C4A6AB2A">
      <w:start w:val="1"/>
      <w:numFmt w:val="bullet"/>
      <w:lvlText w:val=""/>
      <w:lvlJc w:val="left"/>
      <w:pPr>
        <w:ind w:left="4680" w:hanging="360"/>
      </w:pPr>
      <w:rPr>
        <w:rFonts w:ascii="Symbol" w:hAnsi="Symbol" w:hint="default"/>
      </w:rPr>
    </w:lvl>
    <w:lvl w:ilvl="7" w:tplc="1ECCD014">
      <w:start w:val="1"/>
      <w:numFmt w:val="bullet"/>
      <w:lvlText w:val="o"/>
      <w:lvlJc w:val="left"/>
      <w:pPr>
        <w:ind w:left="5400" w:hanging="360"/>
      </w:pPr>
      <w:rPr>
        <w:rFonts w:ascii="Courier New" w:hAnsi="Courier New" w:hint="default"/>
      </w:rPr>
    </w:lvl>
    <w:lvl w:ilvl="8" w:tplc="3F8E8AD6">
      <w:start w:val="1"/>
      <w:numFmt w:val="bullet"/>
      <w:lvlText w:val=""/>
      <w:lvlJc w:val="left"/>
      <w:pPr>
        <w:ind w:left="6120" w:hanging="360"/>
      </w:pPr>
      <w:rPr>
        <w:rFonts w:ascii="Wingdings" w:hAnsi="Wingdings" w:hint="default"/>
      </w:rPr>
    </w:lvl>
  </w:abstractNum>
  <w:abstractNum w:abstractNumId="25" w15:restartNumberingAfterBreak="0">
    <w:nsid w:val="527B790C"/>
    <w:multiLevelType w:val="hybridMultilevel"/>
    <w:tmpl w:val="0990528A"/>
    <w:lvl w:ilvl="0" w:tplc="D7A09C28">
      <w:start w:val="1"/>
      <w:numFmt w:val="bullet"/>
      <w:lvlText w:val=""/>
      <w:lvlJc w:val="left"/>
      <w:pPr>
        <w:ind w:left="360" w:hanging="360"/>
      </w:pPr>
      <w:rPr>
        <w:rFonts w:ascii="Wingdings" w:hAnsi="Wingdings" w:hint="default"/>
      </w:rPr>
    </w:lvl>
    <w:lvl w:ilvl="1" w:tplc="17CC55F2">
      <w:start w:val="1"/>
      <w:numFmt w:val="bullet"/>
      <w:lvlText w:val="o"/>
      <w:lvlJc w:val="left"/>
      <w:pPr>
        <w:ind w:left="1080" w:hanging="360"/>
      </w:pPr>
      <w:rPr>
        <w:rFonts w:ascii="Courier New" w:hAnsi="Courier New" w:hint="default"/>
      </w:rPr>
    </w:lvl>
    <w:lvl w:ilvl="2" w:tplc="B87E6496">
      <w:start w:val="1"/>
      <w:numFmt w:val="bullet"/>
      <w:lvlText w:val=""/>
      <w:lvlJc w:val="left"/>
      <w:pPr>
        <w:ind w:left="1800" w:hanging="360"/>
      </w:pPr>
      <w:rPr>
        <w:rFonts w:ascii="Wingdings" w:hAnsi="Wingdings" w:hint="default"/>
      </w:rPr>
    </w:lvl>
    <w:lvl w:ilvl="3" w:tplc="60E83B98">
      <w:start w:val="1"/>
      <w:numFmt w:val="bullet"/>
      <w:lvlText w:val=""/>
      <w:lvlJc w:val="left"/>
      <w:pPr>
        <w:ind w:left="2520" w:hanging="360"/>
      </w:pPr>
      <w:rPr>
        <w:rFonts w:ascii="Symbol" w:hAnsi="Symbol" w:hint="default"/>
      </w:rPr>
    </w:lvl>
    <w:lvl w:ilvl="4" w:tplc="97B0CD48">
      <w:start w:val="1"/>
      <w:numFmt w:val="bullet"/>
      <w:lvlText w:val="o"/>
      <w:lvlJc w:val="left"/>
      <w:pPr>
        <w:ind w:left="3240" w:hanging="360"/>
      </w:pPr>
      <w:rPr>
        <w:rFonts w:ascii="Courier New" w:hAnsi="Courier New" w:hint="default"/>
      </w:rPr>
    </w:lvl>
    <w:lvl w:ilvl="5" w:tplc="0268B210">
      <w:start w:val="1"/>
      <w:numFmt w:val="bullet"/>
      <w:lvlText w:val=""/>
      <w:lvlJc w:val="left"/>
      <w:pPr>
        <w:ind w:left="3960" w:hanging="360"/>
      </w:pPr>
      <w:rPr>
        <w:rFonts w:ascii="Wingdings" w:hAnsi="Wingdings" w:hint="default"/>
      </w:rPr>
    </w:lvl>
    <w:lvl w:ilvl="6" w:tplc="81123150">
      <w:start w:val="1"/>
      <w:numFmt w:val="bullet"/>
      <w:lvlText w:val=""/>
      <w:lvlJc w:val="left"/>
      <w:pPr>
        <w:ind w:left="4680" w:hanging="360"/>
      </w:pPr>
      <w:rPr>
        <w:rFonts w:ascii="Symbol" w:hAnsi="Symbol" w:hint="default"/>
      </w:rPr>
    </w:lvl>
    <w:lvl w:ilvl="7" w:tplc="399EDDC4">
      <w:start w:val="1"/>
      <w:numFmt w:val="bullet"/>
      <w:lvlText w:val="o"/>
      <w:lvlJc w:val="left"/>
      <w:pPr>
        <w:ind w:left="5400" w:hanging="360"/>
      </w:pPr>
      <w:rPr>
        <w:rFonts w:ascii="Courier New" w:hAnsi="Courier New" w:hint="default"/>
      </w:rPr>
    </w:lvl>
    <w:lvl w:ilvl="8" w:tplc="27F6540E">
      <w:start w:val="1"/>
      <w:numFmt w:val="bullet"/>
      <w:lvlText w:val=""/>
      <w:lvlJc w:val="left"/>
      <w:pPr>
        <w:ind w:left="6120" w:hanging="360"/>
      </w:pPr>
      <w:rPr>
        <w:rFonts w:ascii="Wingdings" w:hAnsi="Wingdings" w:hint="default"/>
      </w:rPr>
    </w:lvl>
  </w:abstractNum>
  <w:abstractNum w:abstractNumId="26" w15:restartNumberingAfterBreak="0">
    <w:nsid w:val="5281551B"/>
    <w:multiLevelType w:val="multilevel"/>
    <w:tmpl w:val="903E21EA"/>
    <w:lvl w:ilvl="0">
      <w:start w:val="1"/>
      <w:numFmt w:val="decimal"/>
      <w:lvlText w:val="%1."/>
      <w:lvlJc w:val="left"/>
      <w:pPr>
        <w:tabs>
          <w:tab w:val="num" w:pos="-284"/>
        </w:tabs>
        <w:ind w:left="36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54BA9026"/>
    <w:multiLevelType w:val="hybridMultilevel"/>
    <w:tmpl w:val="7592F3C2"/>
    <w:lvl w:ilvl="0" w:tplc="EBE08966">
      <w:start w:val="1"/>
      <w:numFmt w:val="bullet"/>
      <w:lvlText w:val=""/>
      <w:lvlJc w:val="left"/>
      <w:pPr>
        <w:ind w:left="360" w:hanging="360"/>
      </w:pPr>
      <w:rPr>
        <w:rFonts w:ascii="Wingdings" w:hAnsi="Wingdings" w:hint="default"/>
      </w:rPr>
    </w:lvl>
    <w:lvl w:ilvl="1" w:tplc="728602D4">
      <w:start w:val="1"/>
      <w:numFmt w:val="bullet"/>
      <w:lvlText w:val="o"/>
      <w:lvlJc w:val="left"/>
      <w:pPr>
        <w:ind w:left="1080" w:hanging="360"/>
      </w:pPr>
      <w:rPr>
        <w:rFonts w:ascii="Courier New" w:hAnsi="Courier New" w:hint="default"/>
      </w:rPr>
    </w:lvl>
    <w:lvl w:ilvl="2" w:tplc="E138A830">
      <w:start w:val="1"/>
      <w:numFmt w:val="bullet"/>
      <w:lvlText w:val=""/>
      <w:lvlJc w:val="left"/>
      <w:pPr>
        <w:ind w:left="1800" w:hanging="360"/>
      </w:pPr>
      <w:rPr>
        <w:rFonts w:ascii="Wingdings" w:hAnsi="Wingdings" w:hint="default"/>
      </w:rPr>
    </w:lvl>
    <w:lvl w:ilvl="3" w:tplc="AD227312">
      <w:start w:val="1"/>
      <w:numFmt w:val="bullet"/>
      <w:lvlText w:val=""/>
      <w:lvlJc w:val="left"/>
      <w:pPr>
        <w:ind w:left="2520" w:hanging="360"/>
      </w:pPr>
      <w:rPr>
        <w:rFonts w:ascii="Symbol" w:hAnsi="Symbol" w:hint="default"/>
      </w:rPr>
    </w:lvl>
    <w:lvl w:ilvl="4" w:tplc="F5CE8910">
      <w:start w:val="1"/>
      <w:numFmt w:val="bullet"/>
      <w:lvlText w:val="o"/>
      <w:lvlJc w:val="left"/>
      <w:pPr>
        <w:ind w:left="3240" w:hanging="360"/>
      </w:pPr>
      <w:rPr>
        <w:rFonts w:ascii="Courier New" w:hAnsi="Courier New" w:hint="default"/>
      </w:rPr>
    </w:lvl>
    <w:lvl w:ilvl="5" w:tplc="C92C297A">
      <w:start w:val="1"/>
      <w:numFmt w:val="bullet"/>
      <w:lvlText w:val=""/>
      <w:lvlJc w:val="left"/>
      <w:pPr>
        <w:ind w:left="3960" w:hanging="360"/>
      </w:pPr>
      <w:rPr>
        <w:rFonts w:ascii="Wingdings" w:hAnsi="Wingdings" w:hint="default"/>
      </w:rPr>
    </w:lvl>
    <w:lvl w:ilvl="6" w:tplc="77847106">
      <w:start w:val="1"/>
      <w:numFmt w:val="bullet"/>
      <w:lvlText w:val=""/>
      <w:lvlJc w:val="left"/>
      <w:pPr>
        <w:ind w:left="4680" w:hanging="360"/>
      </w:pPr>
      <w:rPr>
        <w:rFonts w:ascii="Symbol" w:hAnsi="Symbol" w:hint="default"/>
      </w:rPr>
    </w:lvl>
    <w:lvl w:ilvl="7" w:tplc="6A047800">
      <w:start w:val="1"/>
      <w:numFmt w:val="bullet"/>
      <w:lvlText w:val="o"/>
      <w:lvlJc w:val="left"/>
      <w:pPr>
        <w:ind w:left="5400" w:hanging="360"/>
      </w:pPr>
      <w:rPr>
        <w:rFonts w:ascii="Courier New" w:hAnsi="Courier New" w:hint="default"/>
      </w:rPr>
    </w:lvl>
    <w:lvl w:ilvl="8" w:tplc="0006685E">
      <w:start w:val="1"/>
      <w:numFmt w:val="bullet"/>
      <w:lvlText w:val=""/>
      <w:lvlJc w:val="left"/>
      <w:pPr>
        <w:ind w:left="6120" w:hanging="360"/>
      </w:pPr>
      <w:rPr>
        <w:rFonts w:ascii="Wingdings" w:hAnsi="Wingdings" w:hint="default"/>
      </w:rPr>
    </w:lvl>
  </w:abstractNum>
  <w:abstractNum w:abstractNumId="28" w15:restartNumberingAfterBreak="0">
    <w:nsid w:val="5904C643"/>
    <w:multiLevelType w:val="hybridMultilevel"/>
    <w:tmpl w:val="74D48966"/>
    <w:lvl w:ilvl="0" w:tplc="98A46CDA">
      <w:start w:val="1"/>
      <w:numFmt w:val="bullet"/>
      <w:lvlText w:val=""/>
      <w:lvlJc w:val="left"/>
      <w:pPr>
        <w:ind w:left="360" w:hanging="360"/>
      </w:pPr>
      <w:rPr>
        <w:rFonts w:ascii="Wingdings" w:hAnsi="Wingdings" w:hint="default"/>
      </w:rPr>
    </w:lvl>
    <w:lvl w:ilvl="1" w:tplc="469E6CB2">
      <w:start w:val="1"/>
      <w:numFmt w:val="bullet"/>
      <w:lvlText w:val="o"/>
      <w:lvlJc w:val="left"/>
      <w:pPr>
        <w:ind w:left="1080" w:hanging="360"/>
      </w:pPr>
      <w:rPr>
        <w:rFonts w:ascii="Courier New" w:hAnsi="Courier New" w:hint="default"/>
      </w:rPr>
    </w:lvl>
    <w:lvl w:ilvl="2" w:tplc="7BBA0E16">
      <w:start w:val="1"/>
      <w:numFmt w:val="bullet"/>
      <w:lvlText w:val=""/>
      <w:lvlJc w:val="left"/>
      <w:pPr>
        <w:ind w:left="1800" w:hanging="360"/>
      </w:pPr>
      <w:rPr>
        <w:rFonts w:ascii="Wingdings" w:hAnsi="Wingdings" w:hint="default"/>
      </w:rPr>
    </w:lvl>
    <w:lvl w:ilvl="3" w:tplc="9F3C28B4">
      <w:start w:val="1"/>
      <w:numFmt w:val="bullet"/>
      <w:lvlText w:val=""/>
      <w:lvlJc w:val="left"/>
      <w:pPr>
        <w:ind w:left="2520" w:hanging="360"/>
      </w:pPr>
      <w:rPr>
        <w:rFonts w:ascii="Symbol" w:hAnsi="Symbol" w:hint="default"/>
      </w:rPr>
    </w:lvl>
    <w:lvl w:ilvl="4" w:tplc="D8AE492E">
      <w:start w:val="1"/>
      <w:numFmt w:val="bullet"/>
      <w:lvlText w:val="o"/>
      <w:lvlJc w:val="left"/>
      <w:pPr>
        <w:ind w:left="3240" w:hanging="360"/>
      </w:pPr>
      <w:rPr>
        <w:rFonts w:ascii="Courier New" w:hAnsi="Courier New" w:hint="default"/>
      </w:rPr>
    </w:lvl>
    <w:lvl w:ilvl="5" w:tplc="DB84F566">
      <w:start w:val="1"/>
      <w:numFmt w:val="bullet"/>
      <w:lvlText w:val=""/>
      <w:lvlJc w:val="left"/>
      <w:pPr>
        <w:ind w:left="3960" w:hanging="360"/>
      </w:pPr>
      <w:rPr>
        <w:rFonts w:ascii="Wingdings" w:hAnsi="Wingdings" w:hint="default"/>
      </w:rPr>
    </w:lvl>
    <w:lvl w:ilvl="6" w:tplc="DCEC06B6">
      <w:start w:val="1"/>
      <w:numFmt w:val="bullet"/>
      <w:lvlText w:val=""/>
      <w:lvlJc w:val="left"/>
      <w:pPr>
        <w:ind w:left="4680" w:hanging="360"/>
      </w:pPr>
      <w:rPr>
        <w:rFonts w:ascii="Symbol" w:hAnsi="Symbol" w:hint="default"/>
      </w:rPr>
    </w:lvl>
    <w:lvl w:ilvl="7" w:tplc="D910BBCC">
      <w:start w:val="1"/>
      <w:numFmt w:val="bullet"/>
      <w:lvlText w:val="o"/>
      <w:lvlJc w:val="left"/>
      <w:pPr>
        <w:ind w:left="5400" w:hanging="360"/>
      </w:pPr>
      <w:rPr>
        <w:rFonts w:ascii="Courier New" w:hAnsi="Courier New" w:hint="default"/>
      </w:rPr>
    </w:lvl>
    <w:lvl w:ilvl="8" w:tplc="1F9291CE">
      <w:start w:val="1"/>
      <w:numFmt w:val="bullet"/>
      <w:lvlText w:val=""/>
      <w:lvlJc w:val="left"/>
      <w:pPr>
        <w:ind w:left="6120" w:hanging="360"/>
      </w:pPr>
      <w:rPr>
        <w:rFonts w:ascii="Wingdings" w:hAnsi="Wingdings" w:hint="default"/>
      </w:rPr>
    </w:lvl>
  </w:abstractNum>
  <w:abstractNum w:abstractNumId="29"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0" w15:restartNumberingAfterBreak="0">
    <w:nsid w:val="5BC943BC"/>
    <w:multiLevelType w:val="hybridMultilevel"/>
    <w:tmpl w:val="EE3056B4"/>
    <w:lvl w:ilvl="0" w:tplc="A4A27D38">
      <w:start w:val="1"/>
      <w:numFmt w:val="bullet"/>
      <w:lvlText w:val=""/>
      <w:lvlJc w:val="left"/>
      <w:pPr>
        <w:ind w:left="360" w:hanging="360"/>
      </w:pPr>
      <w:rPr>
        <w:rFonts w:ascii="Wingdings" w:hAnsi="Wingdings" w:hint="default"/>
      </w:rPr>
    </w:lvl>
    <w:lvl w:ilvl="1" w:tplc="5804ED50">
      <w:start w:val="1"/>
      <w:numFmt w:val="bullet"/>
      <w:lvlText w:val="o"/>
      <w:lvlJc w:val="left"/>
      <w:pPr>
        <w:ind w:left="1080" w:hanging="360"/>
      </w:pPr>
      <w:rPr>
        <w:rFonts w:ascii="Courier New" w:hAnsi="Courier New" w:hint="default"/>
      </w:rPr>
    </w:lvl>
    <w:lvl w:ilvl="2" w:tplc="C7FCB530">
      <w:start w:val="1"/>
      <w:numFmt w:val="bullet"/>
      <w:lvlText w:val=""/>
      <w:lvlJc w:val="left"/>
      <w:pPr>
        <w:ind w:left="1800" w:hanging="360"/>
      </w:pPr>
      <w:rPr>
        <w:rFonts w:ascii="Wingdings" w:hAnsi="Wingdings" w:hint="default"/>
      </w:rPr>
    </w:lvl>
    <w:lvl w:ilvl="3" w:tplc="8ADCBE60">
      <w:start w:val="1"/>
      <w:numFmt w:val="bullet"/>
      <w:lvlText w:val=""/>
      <w:lvlJc w:val="left"/>
      <w:pPr>
        <w:ind w:left="2520" w:hanging="360"/>
      </w:pPr>
      <w:rPr>
        <w:rFonts w:ascii="Symbol" w:hAnsi="Symbol" w:hint="default"/>
      </w:rPr>
    </w:lvl>
    <w:lvl w:ilvl="4" w:tplc="F3B06514">
      <w:start w:val="1"/>
      <w:numFmt w:val="bullet"/>
      <w:lvlText w:val="o"/>
      <w:lvlJc w:val="left"/>
      <w:pPr>
        <w:ind w:left="3240" w:hanging="360"/>
      </w:pPr>
      <w:rPr>
        <w:rFonts w:ascii="Courier New" w:hAnsi="Courier New" w:hint="default"/>
      </w:rPr>
    </w:lvl>
    <w:lvl w:ilvl="5" w:tplc="300A5B62">
      <w:start w:val="1"/>
      <w:numFmt w:val="bullet"/>
      <w:lvlText w:val=""/>
      <w:lvlJc w:val="left"/>
      <w:pPr>
        <w:ind w:left="3960" w:hanging="360"/>
      </w:pPr>
      <w:rPr>
        <w:rFonts w:ascii="Wingdings" w:hAnsi="Wingdings" w:hint="default"/>
      </w:rPr>
    </w:lvl>
    <w:lvl w:ilvl="6" w:tplc="562409FA">
      <w:start w:val="1"/>
      <w:numFmt w:val="bullet"/>
      <w:lvlText w:val=""/>
      <w:lvlJc w:val="left"/>
      <w:pPr>
        <w:ind w:left="4680" w:hanging="360"/>
      </w:pPr>
      <w:rPr>
        <w:rFonts w:ascii="Symbol" w:hAnsi="Symbol" w:hint="default"/>
      </w:rPr>
    </w:lvl>
    <w:lvl w:ilvl="7" w:tplc="23E8C822">
      <w:start w:val="1"/>
      <w:numFmt w:val="bullet"/>
      <w:lvlText w:val="o"/>
      <w:lvlJc w:val="left"/>
      <w:pPr>
        <w:ind w:left="5400" w:hanging="360"/>
      </w:pPr>
      <w:rPr>
        <w:rFonts w:ascii="Courier New" w:hAnsi="Courier New" w:hint="default"/>
      </w:rPr>
    </w:lvl>
    <w:lvl w:ilvl="8" w:tplc="77903DCE">
      <w:start w:val="1"/>
      <w:numFmt w:val="bullet"/>
      <w:lvlText w:val=""/>
      <w:lvlJc w:val="left"/>
      <w:pPr>
        <w:ind w:left="6120" w:hanging="360"/>
      </w:pPr>
      <w:rPr>
        <w:rFonts w:ascii="Wingdings" w:hAnsi="Wingdings" w:hint="default"/>
      </w:rPr>
    </w:lvl>
  </w:abstractNum>
  <w:abstractNum w:abstractNumId="31"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6260B300"/>
    <w:multiLevelType w:val="hybridMultilevel"/>
    <w:tmpl w:val="362CB19E"/>
    <w:lvl w:ilvl="0" w:tplc="9EFE0422">
      <w:start w:val="1"/>
      <w:numFmt w:val="bullet"/>
      <w:lvlText w:val=""/>
      <w:lvlJc w:val="left"/>
      <w:pPr>
        <w:ind w:left="360" w:hanging="360"/>
      </w:pPr>
      <w:rPr>
        <w:rFonts w:ascii="Wingdings" w:hAnsi="Wingdings" w:hint="default"/>
      </w:rPr>
    </w:lvl>
    <w:lvl w:ilvl="1" w:tplc="E022F876">
      <w:start w:val="1"/>
      <w:numFmt w:val="bullet"/>
      <w:lvlText w:val="o"/>
      <w:lvlJc w:val="left"/>
      <w:pPr>
        <w:ind w:left="1080" w:hanging="360"/>
      </w:pPr>
      <w:rPr>
        <w:rFonts w:ascii="Courier New" w:hAnsi="Courier New" w:hint="default"/>
      </w:rPr>
    </w:lvl>
    <w:lvl w:ilvl="2" w:tplc="548E61E4">
      <w:start w:val="1"/>
      <w:numFmt w:val="bullet"/>
      <w:lvlText w:val=""/>
      <w:lvlJc w:val="left"/>
      <w:pPr>
        <w:ind w:left="1800" w:hanging="360"/>
      </w:pPr>
      <w:rPr>
        <w:rFonts w:ascii="Wingdings" w:hAnsi="Wingdings" w:hint="default"/>
      </w:rPr>
    </w:lvl>
    <w:lvl w:ilvl="3" w:tplc="DC7C1AD2">
      <w:start w:val="1"/>
      <w:numFmt w:val="bullet"/>
      <w:lvlText w:val=""/>
      <w:lvlJc w:val="left"/>
      <w:pPr>
        <w:ind w:left="2520" w:hanging="360"/>
      </w:pPr>
      <w:rPr>
        <w:rFonts w:ascii="Symbol" w:hAnsi="Symbol" w:hint="default"/>
      </w:rPr>
    </w:lvl>
    <w:lvl w:ilvl="4" w:tplc="695C48D6">
      <w:start w:val="1"/>
      <w:numFmt w:val="bullet"/>
      <w:lvlText w:val="o"/>
      <w:lvlJc w:val="left"/>
      <w:pPr>
        <w:ind w:left="3240" w:hanging="360"/>
      </w:pPr>
      <w:rPr>
        <w:rFonts w:ascii="Courier New" w:hAnsi="Courier New" w:hint="default"/>
      </w:rPr>
    </w:lvl>
    <w:lvl w:ilvl="5" w:tplc="CFB6F4A4">
      <w:start w:val="1"/>
      <w:numFmt w:val="bullet"/>
      <w:lvlText w:val=""/>
      <w:lvlJc w:val="left"/>
      <w:pPr>
        <w:ind w:left="3960" w:hanging="360"/>
      </w:pPr>
      <w:rPr>
        <w:rFonts w:ascii="Wingdings" w:hAnsi="Wingdings" w:hint="default"/>
      </w:rPr>
    </w:lvl>
    <w:lvl w:ilvl="6" w:tplc="D63440CE">
      <w:start w:val="1"/>
      <w:numFmt w:val="bullet"/>
      <w:lvlText w:val=""/>
      <w:lvlJc w:val="left"/>
      <w:pPr>
        <w:ind w:left="4680" w:hanging="360"/>
      </w:pPr>
      <w:rPr>
        <w:rFonts w:ascii="Symbol" w:hAnsi="Symbol" w:hint="default"/>
      </w:rPr>
    </w:lvl>
    <w:lvl w:ilvl="7" w:tplc="6FE8A32A">
      <w:start w:val="1"/>
      <w:numFmt w:val="bullet"/>
      <w:lvlText w:val="o"/>
      <w:lvlJc w:val="left"/>
      <w:pPr>
        <w:ind w:left="5400" w:hanging="360"/>
      </w:pPr>
      <w:rPr>
        <w:rFonts w:ascii="Courier New" w:hAnsi="Courier New" w:hint="default"/>
      </w:rPr>
    </w:lvl>
    <w:lvl w:ilvl="8" w:tplc="1BE2FBC8">
      <w:start w:val="1"/>
      <w:numFmt w:val="bullet"/>
      <w:lvlText w:val=""/>
      <w:lvlJc w:val="left"/>
      <w:pPr>
        <w:ind w:left="6120" w:hanging="360"/>
      </w:pPr>
      <w:rPr>
        <w:rFonts w:ascii="Wingdings" w:hAnsi="Wingdings" w:hint="default"/>
      </w:rPr>
    </w:lvl>
  </w:abstractNum>
  <w:abstractNum w:abstractNumId="33" w15:restartNumberingAfterBreak="0">
    <w:nsid w:val="63EA4F5D"/>
    <w:multiLevelType w:val="hybridMultilevel"/>
    <w:tmpl w:val="C408F752"/>
    <w:lvl w:ilvl="0" w:tplc="418C014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64AC5B70"/>
    <w:multiLevelType w:val="hybridMultilevel"/>
    <w:tmpl w:val="08C4A686"/>
    <w:lvl w:ilvl="0" w:tplc="EA182B86">
      <w:start w:val="1"/>
      <w:numFmt w:val="bullet"/>
      <w:lvlText w:val=""/>
      <w:lvlJc w:val="left"/>
      <w:pPr>
        <w:ind w:left="360" w:hanging="360"/>
      </w:pPr>
      <w:rPr>
        <w:rFonts w:ascii="Wingdings" w:hAnsi="Wingdings" w:hint="default"/>
      </w:rPr>
    </w:lvl>
    <w:lvl w:ilvl="1" w:tplc="263E974C">
      <w:start w:val="1"/>
      <w:numFmt w:val="bullet"/>
      <w:lvlText w:val="o"/>
      <w:lvlJc w:val="left"/>
      <w:pPr>
        <w:ind w:left="1080" w:hanging="360"/>
      </w:pPr>
      <w:rPr>
        <w:rFonts w:ascii="Courier New" w:hAnsi="Courier New" w:hint="default"/>
      </w:rPr>
    </w:lvl>
    <w:lvl w:ilvl="2" w:tplc="E7CC21B8">
      <w:start w:val="1"/>
      <w:numFmt w:val="bullet"/>
      <w:lvlText w:val=""/>
      <w:lvlJc w:val="left"/>
      <w:pPr>
        <w:ind w:left="1800" w:hanging="360"/>
      </w:pPr>
      <w:rPr>
        <w:rFonts w:ascii="Wingdings" w:hAnsi="Wingdings" w:hint="default"/>
      </w:rPr>
    </w:lvl>
    <w:lvl w:ilvl="3" w:tplc="D858472E">
      <w:start w:val="1"/>
      <w:numFmt w:val="bullet"/>
      <w:lvlText w:val=""/>
      <w:lvlJc w:val="left"/>
      <w:pPr>
        <w:ind w:left="2520" w:hanging="360"/>
      </w:pPr>
      <w:rPr>
        <w:rFonts w:ascii="Symbol" w:hAnsi="Symbol" w:hint="default"/>
      </w:rPr>
    </w:lvl>
    <w:lvl w:ilvl="4" w:tplc="34C8330E">
      <w:start w:val="1"/>
      <w:numFmt w:val="bullet"/>
      <w:lvlText w:val="o"/>
      <w:lvlJc w:val="left"/>
      <w:pPr>
        <w:ind w:left="3240" w:hanging="360"/>
      </w:pPr>
      <w:rPr>
        <w:rFonts w:ascii="Courier New" w:hAnsi="Courier New" w:hint="default"/>
      </w:rPr>
    </w:lvl>
    <w:lvl w:ilvl="5" w:tplc="FE82491E">
      <w:start w:val="1"/>
      <w:numFmt w:val="bullet"/>
      <w:lvlText w:val=""/>
      <w:lvlJc w:val="left"/>
      <w:pPr>
        <w:ind w:left="3960" w:hanging="360"/>
      </w:pPr>
      <w:rPr>
        <w:rFonts w:ascii="Wingdings" w:hAnsi="Wingdings" w:hint="default"/>
      </w:rPr>
    </w:lvl>
    <w:lvl w:ilvl="6" w:tplc="6CB623C8">
      <w:start w:val="1"/>
      <w:numFmt w:val="bullet"/>
      <w:lvlText w:val=""/>
      <w:lvlJc w:val="left"/>
      <w:pPr>
        <w:ind w:left="4680" w:hanging="360"/>
      </w:pPr>
      <w:rPr>
        <w:rFonts w:ascii="Symbol" w:hAnsi="Symbol" w:hint="default"/>
      </w:rPr>
    </w:lvl>
    <w:lvl w:ilvl="7" w:tplc="F982AFA4">
      <w:start w:val="1"/>
      <w:numFmt w:val="bullet"/>
      <w:lvlText w:val="o"/>
      <w:lvlJc w:val="left"/>
      <w:pPr>
        <w:ind w:left="5400" w:hanging="360"/>
      </w:pPr>
      <w:rPr>
        <w:rFonts w:ascii="Courier New" w:hAnsi="Courier New" w:hint="default"/>
      </w:rPr>
    </w:lvl>
    <w:lvl w:ilvl="8" w:tplc="CC8210BA">
      <w:start w:val="1"/>
      <w:numFmt w:val="bullet"/>
      <w:lvlText w:val=""/>
      <w:lvlJc w:val="left"/>
      <w:pPr>
        <w:ind w:left="6120" w:hanging="360"/>
      </w:pPr>
      <w:rPr>
        <w:rFonts w:ascii="Wingdings" w:hAnsi="Wingdings" w:hint="default"/>
      </w:rPr>
    </w:lvl>
  </w:abstractNum>
  <w:abstractNum w:abstractNumId="35" w15:restartNumberingAfterBreak="0">
    <w:nsid w:val="65C8DFAA"/>
    <w:multiLevelType w:val="hybridMultilevel"/>
    <w:tmpl w:val="637C13FE"/>
    <w:lvl w:ilvl="0" w:tplc="46602F22">
      <w:start w:val="1"/>
      <w:numFmt w:val="bullet"/>
      <w:lvlText w:val=""/>
      <w:lvlJc w:val="left"/>
      <w:pPr>
        <w:ind w:left="360" w:hanging="360"/>
      </w:pPr>
      <w:rPr>
        <w:rFonts w:ascii="Wingdings" w:hAnsi="Wingdings" w:hint="default"/>
      </w:rPr>
    </w:lvl>
    <w:lvl w:ilvl="1" w:tplc="B9A2EC80">
      <w:start w:val="1"/>
      <w:numFmt w:val="bullet"/>
      <w:lvlText w:val="o"/>
      <w:lvlJc w:val="left"/>
      <w:pPr>
        <w:ind w:left="1080" w:hanging="360"/>
      </w:pPr>
      <w:rPr>
        <w:rFonts w:ascii="Courier New" w:hAnsi="Courier New" w:hint="default"/>
      </w:rPr>
    </w:lvl>
    <w:lvl w:ilvl="2" w:tplc="890E6CBA">
      <w:start w:val="1"/>
      <w:numFmt w:val="bullet"/>
      <w:lvlText w:val=""/>
      <w:lvlJc w:val="left"/>
      <w:pPr>
        <w:ind w:left="1800" w:hanging="360"/>
      </w:pPr>
      <w:rPr>
        <w:rFonts w:ascii="Wingdings" w:hAnsi="Wingdings" w:hint="default"/>
      </w:rPr>
    </w:lvl>
    <w:lvl w:ilvl="3" w:tplc="ACE8B802">
      <w:start w:val="1"/>
      <w:numFmt w:val="bullet"/>
      <w:lvlText w:val=""/>
      <w:lvlJc w:val="left"/>
      <w:pPr>
        <w:ind w:left="2520" w:hanging="360"/>
      </w:pPr>
      <w:rPr>
        <w:rFonts w:ascii="Symbol" w:hAnsi="Symbol" w:hint="default"/>
      </w:rPr>
    </w:lvl>
    <w:lvl w:ilvl="4" w:tplc="D4AA14A0">
      <w:start w:val="1"/>
      <w:numFmt w:val="bullet"/>
      <w:lvlText w:val="o"/>
      <w:lvlJc w:val="left"/>
      <w:pPr>
        <w:ind w:left="3240" w:hanging="360"/>
      </w:pPr>
      <w:rPr>
        <w:rFonts w:ascii="Courier New" w:hAnsi="Courier New" w:hint="default"/>
      </w:rPr>
    </w:lvl>
    <w:lvl w:ilvl="5" w:tplc="BA586036">
      <w:start w:val="1"/>
      <w:numFmt w:val="bullet"/>
      <w:lvlText w:val=""/>
      <w:lvlJc w:val="left"/>
      <w:pPr>
        <w:ind w:left="3960" w:hanging="360"/>
      </w:pPr>
      <w:rPr>
        <w:rFonts w:ascii="Wingdings" w:hAnsi="Wingdings" w:hint="default"/>
      </w:rPr>
    </w:lvl>
    <w:lvl w:ilvl="6" w:tplc="5AC260C4">
      <w:start w:val="1"/>
      <w:numFmt w:val="bullet"/>
      <w:lvlText w:val=""/>
      <w:lvlJc w:val="left"/>
      <w:pPr>
        <w:ind w:left="4680" w:hanging="360"/>
      </w:pPr>
      <w:rPr>
        <w:rFonts w:ascii="Symbol" w:hAnsi="Symbol" w:hint="default"/>
      </w:rPr>
    </w:lvl>
    <w:lvl w:ilvl="7" w:tplc="B4ACBA3A">
      <w:start w:val="1"/>
      <w:numFmt w:val="bullet"/>
      <w:lvlText w:val="o"/>
      <w:lvlJc w:val="left"/>
      <w:pPr>
        <w:ind w:left="5400" w:hanging="360"/>
      </w:pPr>
      <w:rPr>
        <w:rFonts w:ascii="Courier New" w:hAnsi="Courier New" w:hint="default"/>
      </w:rPr>
    </w:lvl>
    <w:lvl w:ilvl="8" w:tplc="F988784A">
      <w:start w:val="1"/>
      <w:numFmt w:val="bullet"/>
      <w:lvlText w:val=""/>
      <w:lvlJc w:val="left"/>
      <w:pPr>
        <w:ind w:left="6120" w:hanging="360"/>
      </w:pPr>
      <w:rPr>
        <w:rFonts w:ascii="Wingdings" w:hAnsi="Wingdings" w:hint="default"/>
      </w:rPr>
    </w:lvl>
  </w:abstractNum>
  <w:abstractNum w:abstractNumId="36" w15:restartNumberingAfterBreak="0">
    <w:nsid w:val="6EE804F1"/>
    <w:multiLevelType w:val="multilevel"/>
    <w:tmpl w:val="6F44E4CE"/>
    <w:lvl w:ilvl="0">
      <w:numFmt w:val="bullet"/>
      <w:lvlText w:val="-"/>
      <w:lvlJc w:val="left"/>
      <w:pPr>
        <w:ind w:left="720" w:hanging="360"/>
      </w:pPr>
      <w:rPr>
        <w:rFonts w:ascii="Times New Roman" w:hAnsi="Times New Roman" w:cs="Times New Roman"/>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F2EB4E3"/>
    <w:multiLevelType w:val="hybridMultilevel"/>
    <w:tmpl w:val="927882AE"/>
    <w:lvl w:ilvl="0" w:tplc="EB8609AE">
      <w:start w:val="1"/>
      <w:numFmt w:val="bullet"/>
      <w:lvlText w:val=""/>
      <w:lvlJc w:val="left"/>
      <w:pPr>
        <w:ind w:left="360" w:hanging="360"/>
      </w:pPr>
      <w:rPr>
        <w:rFonts w:ascii="Wingdings" w:hAnsi="Wingdings" w:hint="default"/>
      </w:rPr>
    </w:lvl>
    <w:lvl w:ilvl="1" w:tplc="D3A883CC">
      <w:start w:val="1"/>
      <w:numFmt w:val="bullet"/>
      <w:lvlText w:val="o"/>
      <w:lvlJc w:val="left"/>
      <w:pPr>
        <w:ind w:left="1080" w:hanging="360"/>
      </w:pPr>
      <w:rPr>
        <w:rFonts w:ascii="Courier New" w:hAnsi="Courier New" w:hint="default"/>
      </w:rPr>
    </w:lvl>
    <w:lvl w:ilvl="2" w:tplc="A770DE90">
      <w:start w:val="1"/>
      <w:numFmt w:val="bullet"/>
      <w:lvlText w:val=""/>
      <w:lvlJc w:val="left"/>
      <w:pPr>
        <w:ind w:left="1800" w:hanging="360"/>
      </w:pPr>
      <w:rPr>
        <w:rFonts w:ascii="Wingdings" w:hAnsi="Wingdings" w:hint="default"/>
      </w:rPr>
    </w:lvl>
    <w:lvl w:ilvl="3" w:tplc="D7E4F3BA">
      <w:start w:val="1"/>
      <w:numFmt w:val="bullet"/>
      <w:lvlText w:val=""/>
      <w:lvlJc w:val="left"/>
      <w:pPr>
        <w:ind w:left="2520" w:hanging="360"/>
      </w:pPr>
      <w:rPr>
        <w:rFonts w:ascii="Symbol" w:hAnsi="Symbol" w:hint="default"/>
      </w:rPr>
    </w:lvl>
    <w:lvl w:ilvl="4" w:tplc="D832995E">
      <w:start w:val="1"/>
      <w:numFmt w:val="bullet"/>
      <w:lvlText w:val="o"/>
      <w:lvlJc w:val="left"/>
      <w:pPr>
        <w:ind w:left="3240" w:hanging="360"/>
      </w:pPr>
      <w:rPr>
        <w:rFonts w:ascii="Courier New" w:hAnsi="Courier New" w:hint="default"/>
      </w:rPr>
    </w:lvl>
    <w:lvl w:ilvl="5" w:tplc="29E468CA">
      <w:start w:val="1"/>
      <w:numFmt w:val="bullet"/>
      <w:lvlText w:val=""/>
      <w:lvlJc w:val="left"/>
      <w:pPr>
        <w:ind w:left="3960" w:hanging="360"/>
      </w:pPr>
      <w:rPr>
        <w:rFonts w:ascii="Wingdings" w:hAnsi="Wingdings" w:hint="default"/>
      </w:rPr>
    </w:lvl>
    <w:lvl w:ilvl="6" w:tplc="920E85A0">
      <w:start w:val="1"/>
      <w:numFmt w:val="bullet"/>
      <w:lvlText w:val=""/>
      <w:lvlJc w:val="left"/>
      <w:pPr>
        <w:ind w:left="4680" w:hanging="360"/>
      </w:pPr>
      <w:rPr>
        <w:rFonts w:ascii="Symbol" w:hAnsi="Symbol" w:hint="default"/>
      </w:rPr>
    </w:lvl>
    <w:lvl w:ilvl="7" w:tplc="A9C0B660">
      <w:start w:val="1"/>
      <w:numFmt w:val="bullet"/>
      <w:lvlText w:val="o"/>
      <w:lvlJc w:val="left"/>
      <w:pPr>
        <w:ind w:left="5400" w:hanging="360"/>
      </w:pPr>
      <w:rPr>
        <w:rFonts w:ascii="Courier New" w:hAnsi="Courier New" w:hint="default"/>
      </w:rPr>
    </w:lvl>
    <w:lvl w:ilvl="8" w:tplc="FFF2735E">
      <w:start w:val="1"/>
      <w:numFmt w:val="bullet"/>
      <w:lvlText w:val=""/>
      <w:lvlJc w:val="left"/>
      <w:pPr>
        <w:ind w:left="6120" w:hanging="360"/>
      </w:pPr>
      <w:rPr>
        <w:rFonts w:ascii="Wingdings" w:hAnsi="Wingdings" w:hint="default"/>
      </w:rPr>
    </w:lvl>
  </w:abstractNum>
  <w:abstractNum w:abstractNumId="38" w15:restartNumberingAfterBreak="0">
    <w:nsid w:val="72AF1C63"/>
    <w:multiLevelType w:val="hybridMultilevel"/>
    <w:tmpl w:val="A8FECC1C"/>
    <w:lvl w:ilvl="0" w:tplc="E5E06B70">
      <w:start w:val="1"/>
      <w:numFmt w:val="bullet"/>
      <w:lvlText w:val="-"/>
      <w:lvlJc w:val="left"/>
      <w:pPr>
        <w:ind w:left="720" w:hanging="360"/>
      </w:pPr>
      <w:rPr>
        <w:rFonts w:ascii="Garamond" w:hAnsi="Garamond" w:hint="default"/>
      </w:rPr>
    </w:lvl>
    <w:lvl w:ilvl="1" w:tplc="2DBE44FE">
      <w:start w:val="1"/>
      <w:numFmt w:val="bullet"/>
      <w:lvlText w:val="o"/>
      <w:lvlJc w:val="left"/>
      <w:pPr>
        <w:ind w:left="1440" w:hanging="360"/>
      </w:pPr>
      <w:rPr>
        <w:rFonts w:ascii="Courier New" w:hAnsi="Courier New" w:hint="default"/>
      </w:rPr>
    </w:lvl>
    <w:lvl w:ilvl="2" w:tplc="3FFE71A8">
      <w:start w:val="1"/>
      <w:numFmt w:val="bullet"/>
      <w:lvlText w:val=""/>
      <w:lvlJc w:val="left"/>
      <w:pPr>
        <w:ind w:left="2160" w:hanging="360"/>
      </w:pPr>
      <w:rPr>
        <w:rFonts w:ascii="Wingdings" w:hAnsi="Wingdings" w:hint="default"/>
      </w:rPr>
    </w:lvl>
    <w:lvl w:ilvl="3" w:tplc="B49AFDBE">
      <w:start w:val="1"/>
      <w:numFmt w:val="bullet"/>
      <w:lvlText w:val=""/>
      <w:lvlJc w:val="left"/>
      <w:pPr>
        <w:ind w:left="2880" w:hanging="360"/>
      </w:pPr>
      <w:rPr>
        <w:rFonts w:ascii="Symbol" w:hAnsi="Symbol" w:hint="default"/>
      </w:rPr>
    </w:lvl>
    <w:lvl w:ilvl="4" w:tplc="F3F47100">
      <w:start w:val="1"/>
      <w:numFmt w:val="bullet"/>
      <w:lvlText w:val="o"/>
      <w:lvlJc w:val="left"/>
      <w:pPr>
        <w:ind w:left="3600" w:hanging="360"/>
      </w:pPr>
      <w:rPr>
        <w:rFonts w:ascii="Courier New" w:hAnsi="Courier New" w:hint="default"/>
      </w:rPr>
    </w:lvl>
    <w:lvl w:ilvl="5" w:tplc="7F0A11D6">
      <w:start w:val="1"/>
      <w:numFmt w:val="bullet"/>
      <w:lvlText w:val=""/>
      <w:lvlJc w:val="left"/>
      <w:pPr>
        <w:ind w:left="4320" w:hanging="360"/>
      </w:pPr>
      <w:rPr>
        <w:rFonts w:ascii="Wingdings" w:hAnsi="Wingdings" w:hint="default"/>
      </w:rPr>
    </w:lvl>
    <w:lvl w:ilvl="6" w:tplc="876CD1C4">
      <w:start w:val="1"/>
      <w:numFmt w:val="bullet"/>
      <w:lvlText w:val=""/>
      <w:lvlJc w:val="left"/>
      <w:pPr>
        <w:ind w:left="5040" w:hanging="360"/>
      </w:pPr>
      <w:rPr>
        <w:rFonts w:ascii="Symbol" w:hAnsi="Symbol" w:hint="default"/>
      </w:rPr>
    </w:lvl>
    <w:lvl w:ilvl="7" w:tplc="F5B24400">
      <w:start w:val="1"/>
      <w:numFmt w:val="bullet"/>
      <w:lvlText w:val="o"/>
      <w:lvlJc w:val="left"/>
      <w:pPr>
        <w:ind w:left="5760" w:hanging="360"/>
      </w:pPr>
      <w:rPr>
        <w:rFonts w:ascii="Courier New" w:hAnsi="Courier New" w:hint="default"/>
      </w:rPr>
    </w:lvl>
    <w:lvl w:ilvl="8" w:tplc="236C3A1C">
      <w:start w:val="1"/>
      <w:numFmt w:val="bullet"/>
      <w:lvlText w:val=""/>
      <w:lvlJc w:val="left"/>
      <w:pPr>
        <w:ind w:left="6480" w:hanging="360"/>
      </w:pPr>
      <w:rPr>
        <w:rFonts w:ascii="Wingdings" w:hAnsi="Wingdings" w:hint="default"/>
      </w:rPr>
    </w:lvl>
  </w:abstractNum>
  <w:abstractNum w:abstractNumId="39" w15:restartNumberingAfterBreak="0">
    <w:nsid w:val="73317BF4"/>
    <w:multiLevelType w:val="hybridMultilevel"/>
    <w:tmpl w:val="9850B960"/>
    <w:lvl w:ilvl="0" w:tplc="0F348AB8">
      <w:start w:val="1"/>
      <w:numFmt w:val="bullet"/>
      <w:lvlText w:val=""/>
      <w:lvlJc w:val="left"/>
      <w:pPr>
        <w:ind w:left="360" w:hanging="360"/>
      </w:pPr>
      <w:rPr>
        <w:rFonts w:ascii="Wingdings" w:hAnsi="Wingdings" w:hint="default"/>
      </w:rPr>
    </w:lvl>
    <w:lvl w:ilvl="1" w:tplc="38F0C3A6">
      <w:start w:val="1"/>
      <w:numFmt w:val="bullet"/>
      <w:lvlText w:val="o"/>
      <w:lvlJc w:val="left"/>
      <w:pPr>
        <w:ind w:left="1080" w:hanging="360"/>
      </w:pPr>
      <w:rPr>
        <w:rFonts w:ascii="Courier New" w:hAnsi="Courier New" w:hint="default"/>
      </w:rPr>
    </w:lvl>
    <w:lvl w:ilvl="2" w:tplc="680E4400">
      <w:start w:val="1"/>
      <w:numFmt w:val="bullet"/>
      <w:lvlText w:val=""/>
      <w:lvlJc w:val="left"/>
      <w:pPr>
        <w:ind w:left="1800" w:hanging="360"/>
      </w:pPr>
      <w:rPr>
        <w:rFonts w:ascii="Wingdings" w:hAnsi="Wingdings" w:hint="default"/>
      </w:rPr>
    </w:lvl>
    <w:lvl w:ilvl="3" w:tplc="334EBC9A">
      <w:start w:val="1"/>
      <w:numFmt w:val="bullet"/>
      <w:lvlText w:val=""/>
      <w:lvlJc w:val="left"/>
      <w:pPr>
        <w:ind w:left="2520" w:hanging="360"/>
      </w:pPr>
      <w:rPr>
        <w:rFonts w:ascii="Symbol" w:hAnsi="Symbol" w:hint="default"/>
      </w:rPr>
    </w:lvl>
    <w:lvl w:ilvl="4" w:tplc="D0083FCE">
      <w:start w:val="1"/>
      <w:numFmt w:val="bullet"/>
      <w:lvlText w:val="o"/>
      <w:lvlJc w:val="left"/>
      <w:pPr>
        <w:ind w:left="3240" w:hanging="360"/>
      </w:pPr>
      <w:rPr>
        <w:rFonts w:ascii="Courier New" w:hAnsi="Courier New" w:hint="default"/>
      </w:rPr>
    </w:lvl>
    <w:lvl w:ilvl="5" w:tplc="3F82DA00">
      <w:start w:val="1"/>
      <w:numFmt w:val="bullet"/>
      <w:lvlText w:val=""/>
      <w:lvlJc w:val="left"/>
      <w:pPr>
        <w:ind w:left="3960" w:hanging="360"/>
      </w:pPr>
      <w:rPr>
        <w:rFonts w:ascii="Wingdings" w:hAnsi="Wingdings" w:hint="default"/>
      </w:rPr>
    </w:lvl>
    <w:lvl w:ilvl="6" w:tplc="C456D292">
      <w:start w:val="1"/>
      <w:numFmt w:val="bullet"/>
      <w:lvlText w:val=""/>
      <w:lvlJc w:val="left"/>
      <w:pPr>
        <w:ind w:left="4680" w:hanging="360"/>
      </w:pPr>
      <w:rPr>
        <w:rFonts w:ascii="Symbol" w:hAnsi="Symbol" w:hint="default"/>
      </w:rPr>
    </w:lvl>
    <w:lvl w:ilvl="7" w:tplc="C23629FE">
      <w:start w:val="1"/>
      <w:numFmt w:val="bullet"/>
      <w:lvlText w:val="o"/>
      <w:lvlJc w:val="left"/>
      <w:pPr>
        <w:ind w:left="5400" w:hanging="360"/>
      </w:pPr>
      <w:rPr>
        <w:rFonts w:ascii="Courier New" w:hAnsi="Courier New" w:hint="default"/>
      </w:rPr>
    </w:lvl>
    <w:lvl w:ilvl="8" w:tplc="679E9856">
      <w:start w:val="1"/>
      <w:numFmt w:val="bullet"/>
      <w:lvlText w:val=""/>
      <w:lvlJc w:val="left"/>
      <w:pPr>
        <w:ind w:left="6120" w:hanging="360"/>
      </w:pPr>
      <w:rPr>
        <w:rFonts w:ascii="Wingdings" w:hAnsi="Wingdings" w:hint="default"/>
      </w:rPr>
    </w:lvl>
  </w:abstractNum>
  <w:abstractNum w:abstractNumId="40" w15:restartNumberingAfterBreak="0">
    <w:nsid w:val="78082D92"/>
    <w:multiLevelType w:val="multilevel"/>
    <w:tmpl w:val="F59C2730"/>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1" w15:restartNumberingAfterBreak="0">
    <w:nsid w:val="797017F4"/>
    <w:multiLevelType w:val="multilevel"/>
    <w:tmpl w:val="2B2E12DA"/>
    <w:lvl w:ilvl="0">
      <w:numFmt w:val="bullet"/>
      <w:lvlText w:val="o"/>
      <w:lvlJc w:val="left"/>
      <w:pPr>
        <w:ind w:left="720" w:hanging="360"/>
      </w:pPr>
      <w:rPr>
        <w:rFonts w:ascii="Courier New" w:hAnsi="Courier New" w:cs="Courier New"/>
        <w:b/>
        <w:i w:val="0"/>
        <w:position w:val="0"/>
        <w:vertAlign w:val="baseline"/>
      </w:rPr>
    </w:lvl>
    <w:lvl w:ilvl="1">
      <w:numFmt w:val="bullet"/>
      <w:lvlText w:val="◦"/>
      <w:lvlJc w:val="left"/>
      <w:pPr>
        <w:ind w:left="1080" w:hanging="360"/>
      </w:pPr>
      <w:rPr>
        <w:rFonts w:ascii="OpenSymbol" w:hAnsi="OpenSymbol"/>
        <w:position w:val="0"/>
        <w:vertAlign w:val="baseline"/>
      </w:rPr>
    </w:lvl>
    <w:lvl w:ilvl="2">
      <w:numFmt w:val="bullet"/>
      <w:lvlText w:val="▪"/>
      <w:lvlJc w:val="left"/>
      <w:pPr>
        <w:ind w:left="1440" w:hanging="360"/>
      </w:pPr>
      <w:rPr>
        <w:rFonts w:ascii="OpenSymbol" w:hAnsi="OpenSymbol"/>
        <w:position w:val="0"/>
        <w:vertAlign w:val="baseline"/>
      </w:rPr>
    </w:lvl>
    <w:lvl w:ilvl="3">
      <w:numFmt w:val="bullet"/>
      <w:lvlText w:val="•"/>
      <w:lvlJc w:val="left"/>
      <w:pPr>
        <w:ind w:left="1800" w:hanging="360"/>
      </w:pPr>
      <w:rPr>
        <w:rFonts w:ascii="OpenSymbol" w:hAnsi="OpenSymbol"/>
        <w:position w:val="0"/>
        <w:vertAlign w:val="baseline"/>
      </w:rPr>
    </w:lvl>
    <w:lvl w:ilvl="4">
      <w:numFmt w:val="bullet"/>
      <w:lvlText w:val="◦"/>
      <w:lvlJc w:val="left"/>
      <w:pPr>
        <w:ind w:left="2160" w:hanging="360"/>
      </w:pPr>
      <w:rPr>
        <w:rFonts w:ascii="OpenSymbol" w:hAnsi="OpenSymbol"/>
        <w:position w:val="0"/>
        <w:vertAlign w:val="baseline"/>
      </w:rPr>
    </w:lvl>
    <w:lvl w:ilvl="5">
      <w:numFmt w:val="bullet"/>
      <w:lvlText w:val="▪"/>
      <w:lvlJc w:val="left"/>
      <w:pPr>
        <w:ind w:left="2520" w:hanging="360"/>
      </w:pPr>
      <w:rPr>
        <w:rFonts w:ascii="OpenSymbol" w:hAnsi="OpenSymbol"/>
        <w:position w:val="0"/>
        <w:vertAlign w:val="baseline"/>
      </w:rPr>
    </w:lvl>
    <w:lvl w:ilvl="6">
      <w:numFmt w:val="bullet"/>
      <w:lvlText w:val="•"/>
      <w:lvlJc w:val="left"/>
      <w:pPr>
        <w:ind w:left="2880" w:hanging="360"/>
      </w:pPr>
      <w:rPr>
        <w:rFonts w:ascii="OpenSymbol" w:hAnsi="OpenSymbol"/>
        <w:position w:val="0"/>
        <w:vertAlign w:val="baseline"/>
      </w:rPr>
    </w:lvl>
    <w:lvl w:ilvl="7">
      <w:numFmt w:val="bullet"/>
      <w:lvlText w:val="◦"/>
      <w:lvlJc w:val="left"/>
      <w:pPr>
        <w:ind w:left="3240" w:hanging="360"/>
      </w:pPr>
      <w:rPr>
        <w:rFonts w:ascii="OpenSymbol" w:hAnsi="OpenSymbol"/>
        <w:position w:val="0"/>
        <w:vertAlign w:val="baseline"/>
      </w:rPr>
    </w:lvl>
    <w:lvl w:ilvl="8">
      <w:numFmt w:val="bullet"/>
      <w:lvlText w:val="▪"/>
      <w:lvlJc w:val="left"/>
      <w:pPr>
        <w:ind w:left="3600" w:hanging="360"/>
      </w:pPr>
      <w:rPr>
        <w:rFonts w:ascii="OpenSymbol" w:hAnsi="OpenSymbol"/>
        <w:position w:val="0"/>
        <w:vertAlign w:val="baseline"/>
      </w:rPr>
    </w:lvl>
  </w:abstractNum>
  <w:abstractNum w:abstractNumId="42" w15:restartNumberingAfterBreak="0">
    <w:nsid w:val="7D9959F5"/>
    <w:multiLevelType w:val="hybridMultilevel"/>
    <w:tmpl w:val="54CEE6EC"/>
    <w:lvl w:ilvl="0" w:tplc="A1223DAE">
      <w:start w:val="1"/>
      <w:numFmt w:val="bullet"/>
      <w:lvlText w:val=""/>
      <w:lvlJc w:val="left"/>
      <w:pPr>
        <w:ind w:left="360" w:hanging="360"/>
      </w:pPr>
      <w:rPr>
        <w:rFonts w:ascii="Wingdings" w:hAnsi="Wingdings" w:hint="default"/>
      </w:rPr>
    </w:lvl>
    <w:lvl w:ilvl="1" w:tplc="92FA1E86">
      <w:start w:val="1"/>
      <w:numFmt w:val="bullet"/>
      <w:lvlText w:val="o"/>
      <w:lvlJc w:val="left"/>
      <w:pPr>
        <w:ind w:left="1080" w:hanging="360"/>
      </w:pPr>
      <w:rPr>
        <w:rFonts w:ascii="Courier New" w:hAnsi="Courier New" w:hint="default"/>
      </w:rPr>
    </w:lvl>
    <w:lvl w:ilvl="2" w:tplc="6BEA67FC">
      <w:start w:val="1"/>
      <w:numFmt w:val="bullet"/>
      <w:lvlText w:val=""/>
      <w:lvlJc w:val="left"/>
      <w:pPr>
        <w:ind w:left="1800" w:hanging="360"/>
      </w:pPr>
      <w:rPr>
        <w:rFonts w:ascii="Wingdings" w:hAnsi="Wingdings" w:hint="default"/>
      </w:rPr>
    </w:lvl>
    <w:lvl w:ilvl="3" w:tplc="9A240564">
      <w:start w:val="1"/>
      <w:numFmt w:val="bullet"/>
      <w:lvlText w:val=""/>
      <w:lvlJc w:val="left"/>
      <w:pPr>
        <w:ind w:left="2520" w:hanging="360"/>
      </w:pPr>
      <w:rPr>
        <w:rFonts w:ascii="Symbol" w:hAnsi="Symbol" w:hint="default"/>
      </w:rPr>
    </w:lvl>
    <w:lvl w:ilvl="4" w:tplc="21A2A3A4">
      <w:start w:val="1"/>
      <w:numFmt w:val="bullet"/>
      <w:lvlText w:val="o"/>
      <w:lvlJc w:val="left"/>
      <w:pPr>
        <w:ind w:left="3240" w:hanging="360"/>
      </w:pPr>
      <w:rPr>
        <w:rFonts w:ascii="Courier New" w:hAnsi="Courier New" w:hint="default"/>
      </w:rPr>
    </w:lvl>
    <w:lvl w:ilvl="5" w:tplc="553A1F9C">
      <w:start w:val="1"/>
      <w:numFmt w:val="bullet"/>
      <w:lvlText w:val=""/>
      <w:lvlJc w:val="left"/>
      <w:pPr>
        <w:ind w:left="3960" w:hanging="360"/>
      </w:pPr>
      <w:rPr>
        <w:rFonts w:ascii="Wingdings" w:hAnsi="Wingdings" w:hint="default"/>
      </w:rPr>
    </w:lvl>
    <w:lvl w:ilvl="6" w:tplc="FA566B20">
      <w:start w:val="1"/>
      <w:numFmt w:val="bullet"/>
      <w:lvlText w:val=""/>
      <w:lvlJc w:val="left"/>
      <w:pPr>
        <w:ind w:left="4680" w:hanging="360"/>
      </w:pPr>
      <w:rPr>
        <w:rFonts w:ascii="Symbol" w:hAnsi="Symbol" w:hint="default"/>
      </w:rPr>
    </w:lvl>
    <w:lvl w:ilvl="7" w:tplc="3080ECAE">
      <w:start w:val="1"/>
      <w:numFmt w:val="bullet"/>
      <w:lvlText w:val="o"/>
      <w:lvlJc w:val="left"/>
      <w:pPr>
        <w:ind w:left="5400" w:hanging="360"/>
      </w:pPr>
      <w:rPr>
        <w:rFonts w:ascii="Courier New" w:hAnsi="Courier New" w:hint="default"/>
      </w:rPr>
    </w:lvl>
    <w:lvl w:ilvl="8" w:tplc="4CE20560">
      <w:start w:val="1"/>
      <w:numFmt w:val="bullet"/>
      <w:lvlText w:val=""/>
      <w:lvlJc w:val="left"/>
      <w:pPr>
        <w:ind w:left="6120" w:hanging="360"/>
      </w:pPr>
      <w:rPr>
        <w:rFonts w:ascii="Wingdings" w:hAnsi="Wingdings" w:hint="default"/>
      </w:rPr>
    </w:lvl>
  </w:abstractNum>
  <w:num w:numId="1" w16cid:durableId="710223877">
    <w:abstractNumId w:val="5"/>
  </w:num>
  <w:num w:numId="2" w16cid:durableId="59910021">
    <w:abstractNumId w:val="25"/>
  </w:num>
  <w:num w:numId="3" w16cid:durableId="1692871601">
    <w:abstractNumId w:val="35"/>
  </w:num>
  <w:num w:numId="4" w16cid:durableId="632253339">
    <w:abstractNumId w:val="14"/>
  </w:num>
  <w:num w:numId="5" w16cid:durableId="1016034352">
    <w:abstractNumId w:val="27"/>
  </w:num>
  <w:num w:numId="6" w16cid:durableId="1652516371">
    <w:abstractNumId w:val="21"/>
  </w:num>
  <w:num w:numId="7" w16cid:durableId="1508250804">
    <w:abstractNumId w:val="34"/>
  </w:num>
  <w:num w:numId="8" w16cid:durableId="1295790512">
    <w:abstractNumId w:val="11"/>
  </w:num>
  <w:num w:numId="9" w16cid:durableId="1206410959">
    <w:abstractNumId w:val="42"/>
  </w:num>
  <w:num w:numId="10" w16cid:durableId="1860122445">
    <w:abstractNumId w:val="39"/>
  </w:num>
  <w:num w:numId="11" w16cid:durableId="1543782394">
    <w:abstractNumId w:val="23"/>
  </w:num>
  <w:num w:numId="12" w16cid:durableId="1822849892">
    <w:abstractNumId w:val="30"/>
  </w:num>
  <w:num w:numId="13" w16cid:durableId="1921718801">
    <w:abstractNumId w:val="16"/>
  </w:num>
  <w:num w:numId="14" w16cid:durableId="575632822">
    <w:abstractNumId w:val="20"/>
  </w:num>
  <w:num w:numId="15" w16cid:durableId="2126533236">
    <w:abstractNumId w:val="28"/>
  </w:num>
  <w:num w:numId="16" w16cid:durableId="383993707">
    <w:abstractNumId w:val="32"/>
  </w:num>
  <w:num w:numId="17" w16cid:durableId="1519926656">
    <w:abstractNumId w:val="10"/>
  </w:num>
  <w:num w:numId="18" w16cid:durableId="1041511395">
    <w:abstractNumId w:val="38"/>
  </w:num>
  <w:num w:numId="19" w16cid:durableId="464352713">
    <w:abstractNumId w:val="37"/>
  </w:num>
  <w:num w:numId="20" w16cid:durableId="1777023858">
    <w:abstractNumId w:val="0"/>
  </w:num>
  <w:num w:numId="21" w16cid:durableId="1250699188">
    <w:abstractNumId w:val="24"/>
  </w:num>
  <w:num w:numId="22" w16cid:durableId="1990282365">
    <w:abstractNumId w:val="12"/>
  </w:num>
  <w:num w:numId="23" w16cid:durableId="428736984">
    <w:abstractNumId w:val="6"/>
  </w:num>
  <w:num w:numId="24" w16cid:durableId="499392768">
    <w:abstractNumId w:val="26"/>
  </w:num>
  <w:num w:numId="25" w16cid:durableId="337192550">
    <w:abstractNumId w:val="31"/>
  </w:num>
  <w:num w:numId="26" w16cid:durableId="283318340">
    <w:abstractNumId w:val="17"/>
  </w:num>
  <w:num w:numId="27" w16cid:durableId="1762490201">
    <w:abstractNumId w:val="29"/>
  </w:num>
  <w:num w:numId="28" w16cid:durableId="1461076223">
    <w:abstractNumId w:val="13"/>
  </w:num>
  <w:num w:numId="29" w16cid:durableId="1510412977">
    <w:abstractNumId w:val="1"/>
  </w:num>
  <w:num w:numId="30" w16cid:durableId="406221882">
    <w:abstractNumId w:val="33"/>
  </w:num>
  <w:num w:numId="31" w16cid:durableId="1134299448">
    <w:abstractNumId w:val="18"/>
  </w:num>
  <w:num w:numId="32" w16cid:durableId="193008174">
    <w:abstractNumId w:val="4"/>
  </w:num>
  <w:num w:numId="33" w16cid:durableId="2016420892">
    <w:abstractNumId w:val="22"/>
  </w:num>
  <w:num w:numId="34" w16cid:durableId="266039263">
    <w:abstractNumId w:val="9"/>
  </w:num>
  <w:num w:numId="35" w16cid:durableId="2029332173">
    <w:abstractNumId w:val="8"/>
  </w:num>
  <w:num w:numId="36" w16cid:durableId="31275422">
    <w:abstractNumId w:val="2"/>
  </w:num>
  <w:num w:numId="37" w16cid:durableId="44649340">
    <w:abstractNumId w:val="19"/>
  </w:num>
  <w:num w:numId="38" w16cid:durableId="585463408">
    <w:abstractNumId w:val="7"/>
  </w:num>
  <w:num w:numId="39" w16cid:durableId="1738430230">
    <w:abstractNumId w:val="3"/>
  </w:num>
  <w:num w:numId="40" w16cid:durableId="516509384">
    <w:abstractNumId w:val="15"/>
  </w:num>
  <w:num w:numId="41" w16cid:durableId="1565412726">
    <w:abstractNumId w:val="0"/>
  </w:num>
  <w:num w:numId="42" w16cid:durableId="729811570">
    <w:abstractNumId w:val="36"/>
  </w:num>
  <w:num w:numId="43" w16cid:durableId="1005404033">
    <w:abstractNumId w:val="41"/>
  </w:num>
  <w:num w:numId="44" w16cid:durableId="1487892741">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it-IT" w:vendorID="64" w:dllVersion="4096" w:nlCheck="1" w:checkStyle="0"/>
  <w:activeWritingStyle w:appName="MSWord" w:lang="en-US" w:vendorID="64" w:dllVersion="4096" w:nlCheck="1" w:checkStyle="0"/>
  <w:defaultTabStop w:val="708"/>
  <w:autoHyphenation/>
  <w:hyphenationZone w:val="283"/>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17553"/>
    <w:rsid w:val="000210CF"/>
    <w:rsid w:val="000321D0"/>
    <w:rsid w:val="00041B1D"/>
    <w:rsid w:val="00043D1C"/>
    <w:rsid w:val="00061444"/>
    <w:rsid w:val="0007399C"/>
    <w:rsid w:val="000805C3"/>
    <w:rsid w:val="000B01D1"/>
    <w:rsid w:val="000B2949"/>
    <w:rsid w:val="000E5869"/>
    <w:rsid w:val="000F7421"/>
    <w:rsid w:val="00141B8D"/>
    <w:rsid w:val="00184306"/>
    <w:rsid w:val="00193CDC"/>
    <w:rsid w:val="001B4CB5"/>
    <w:rsid w:val="001D24C1"/>
    <w:rsid w:val="001F46EC"/>
    <w:rsid w:val="001F4C96"/>
    <w:rsid w:val="00216DDD"/>
    <w:rsid w:val="00234ED6"/>
    <w:rsid w:val="0026360E"/>
    <w:rsid w:val="00275DA6"/>
    <w:rsid w:val="002A377A"/>
    <w:rsid w:val="002D70E3"/>
    <w:rsid w:val="002F4CE8"/>
    <w:rsid w:val="00312CFC"/>
    <w:rsid w:val="00316BDD"/>
    <w:rsid w:val="00345201"/>
    <w:rsid w:val="00377963"/>
    <w:rsid w:val="003B4C27"/>
    <w:rsid w:val="003E296E"/>
    <w:rsid w:val="003E5E1E"/>
    <w:rsid w:val="0040159E"/>
    <w:rsid w:val="0042064F"/>
    <w:rsid w:val="00432C93"/>
    <w:rsid w:val="004747D5"/>
    <w:rsid w:val="00482016"/>
    <w:rsid w:val="004F3BBB"/>
    <w:rsid w:val="004F6CE9"/>
    <w:rsid w:val="00500F41"/>
    <w:rsid w:val="00582857"/>
    <w:rsid w:val="00590D3D"/>
    <w:rsid w:val="005975B8"/>
    <w:rsid w:val="005A069D"/>
    <w:rsid w:val="005D3BCB"/>
    <w:rsid w:val="005E0723"/>
    <w:rsid w:val="005E4958"/>
    <w:rsid w:val="006026A2"/>
    <w:rsid w:val="006176D9"/>
    <w:rsid w:val="006533B7"/>
    <w:rsid w:val="00654527"/>
    <w:rsid w:val="0066102F"/>
    <w:rsid w:val="0069303E"/>
    <w:rsid w:val="0069625E"/>
    <w:rsid w:val="006A0646"/>
    <w:rsid w:val="006A27C6"/>
    <w:rsid w:val="006A62E2"/>
    <w:rsid w:val="006B39A8"/>
    <w:rsid w:val="006D0EB8"/>
    <w:rsid w:val="006D62CA"/>
    <w:rsid w:val="007012A1"/>
    <w:rsid w:val="00716A0D"/>
    <w:rsid w:val="007321E0"/>
    <w:rsid w:val="0073797C"/>
    <w:rsid w:val="007E1762"/>
    <w:rsid w:val="00806F95"/>
    <w:rsid w:val="00845D5C"/>
    <w:rsid w:val="00854508"/>
    <w:rsid w:val="0087364E"/>
    <w:rsid w:val="00884FD4"/>
    <w:rsid w:val="00886BAE"/>
    <w:rsid w:val="008A71AE"/>
    <w:rsid w:val="008B2D96"/>
    <w:rsid w:val="008E5ABD"/>
    <w:rsid w:val="00942E88"/>
    <w:rsid w:val="0094779A"/>
    <w:rsid w:val="00962ADD"/>
    <w:rsid w:val="009A7169"/>
    <w:rsid w:val="009B1226"/>
    <w:rsid w:val="009B5141"/>
    <w:rsid w:val="009E46B4"/>
    <w:rsid w:val="009F28CA"/>
    <w:rsid w:val="00A008DA"/>
    <w:rsid w:val="00A23F34"/>
    <w:rsid w:val="00A718A5"/>
    <w:rsid w:val="00A738D2"/>
    <w:rsid w:val="00A968B1"/>
    <w:rsid w:val="00AB3F8A"/>
    <w:rsid w:val="00AD5413"/>
    <w:rsid w:val="00AF4BAC"/>
    <w:rsid w:val="00B144C4"/>
    <w:rsid w:val="00B254C1"/>
    <w:rsid w:val="00B4405A"/>
    <w:rsid w:val="00B452F1"/>
    <w:rsid w:val="00B61DF7"/>
    <w:rsid w:val="00B72332"/>
    <w:rsid w:val="00B750CC"/>
    <w:rsid w:val="00B7690A"/>
    <w:rsid w:val="00BA1A2B"/>
    <w:rsid w:val="00BA61C8"/>
    <w:rsid w:val="00BD6CCD"/>
    <w:rsid w:val="00BF1D89"/>
    <w:rsid w:val="00BF4C0F"/>
    <w:rsid w:val="00C10A3D"/>
    <w:rsid w:val="00C41162"/>
    <w:rsid w:val="00C61202"/>
    <w:rsid w:val="00CA57B7"/>
    <w:rsid w:val="00CF2D97"/>
    <w:rsid w:val="00D2492B"/>
    <w:rsid w:val="00D250E8"/>
    <w:rsid w:val="00D56866"/>
    <w:rsid w:val="00D60ACC"/>
    <w:rsid w:val="00D619C1"/>
    <w:rsid w:val="00D70AE3"/>
    <w:rsid w:val="00D70D55"/>
    <w:rsid w:val="00D778F8"/>
    <w:rsid w:val="00DB2D0D"/>
    <w:rsid w:val="00DC531F"/>
    <w:rsid w:val="00DD2513"/>
    <w:rsid w:val="00DF4EDE"/>
    <w:rsid w:val="00E46026"/>
    <w:rsid w:val="00E470E2"/>
    <w:rsid w:val="00E623B6"/>
    <w:rsid w:val="00E72466"/>
    <w:rsid w:val="00E843DB"/>
    <w:rsid w:val="00ED309F"/>
    <w:rsid w:val="00F05ACD"/>
    <w:rsid w:val="00F1381A"/>
    <w:rsid w:val="00F27E15"/>
    <w:rsid w:val="00F3431C"/>
    <w:rsid w:val="00F368D7"/>
    <w:rsid w:val="00F43493"/>
    <w:rsid w:val="00F97167"/>
    <w:rsid w:val="00FA616F"/>
    <w:rsid w:val="00FC1BBC"/>
    <w:rsid w:val="00FE2E68"/>
    <w:rsid w:val="0102F809"/>
    <w:rsid w:val="01532E0D"/>
    <w:rsid w:val="0383C20F"/>
    <w:rsid w:val="0419FD80"/>
    <w:rsid w:val="043553FD"/>
    <w:rsid w:val="04B76F4D"/>
    <w:rsid w:val="050E13A4"/>
    <w:rsid w:val="063EE258"/>
    <w:rsid w:val="07AF074F"/>
    <w:rsid w:val="07BA4826"/>
    <w:rsid w:val="07C0BB5A"/>
    <w:rsid w:val="085EE087"/>
    <w:rsid w:val="08C35309"/>
    <w:rsid w:val="09662651"/>
    <w:rsid w:val="09B7EFC0"/>
    <w:rsid w:val="0A5AF1ED"/>
    <w:rsid w:val="0AF8C427"/>
    <w:rsid w:val="0AFEAB99"/>
    <w:rsid w:val="0B48C7ED"/>
    <w:rsid w:val="0B57DC96"/>
    <w:rsid w:val="0BE0BEC7"/>
    <w:rsid w:val="0C13EB6C"/>
    <w:rsid w:val="0C9F747A"/>
    <w:rsid w:val="0D496A06"/>
    <w:rsid w:val="0E17E031"/>
    <w:rsid w:val="0E45047D"/>
    <w:rsid w:val="0F488A93"/>
    <w:rsid w:val="10F4F778"/>
    <w:rsid w:val="113F668F"/>
    <w:rsid w:val="11570A38"/>
    <w:rsid w:val="118819EF"/>
    <w:rsid w:val="121CDB29"/>
    <w:rsid w:val="1254ED5F"/>
    <w:rsid w:val="12AB3C39"/>
    <w:rsid w:val="12C9A2AA"/>
    <w:rsid w:val="12E62A26"/>
    <w:rsid w:val="13817307"/>
    <w:rsid w:val="13CED9B5"/>
    <w:rsid w:val="1400CBCD"/>
    <w:rsid w:val="15916E36"/>
    <w:rsid w:val="16C84A9B"/>
    <w:rsid w:val="17C1251A"/>
    <w:rsid w:val="18014DF9"/>
    <w:rsid w:val="184EA896"/>
    <w:rsid w:val="191A3DF5"/>
    <w:rsid w:val="19CCAA2D"/>
    <w:rsid w:val="1A304961"/>
    <w:rsid w:val="1A6FA019"/>
    <w:rsid w:val="1C13A1AD"/>
    <w:rsid w:val="1CC0700C"/>
    <w:rsid w:val="1D24C5BC"/>
    <w:rsid w:val="1D80010C"/>
    <w:rsid w:val="1DCD736D"/>
    <w:rsid w:val="1EAFFC90"/>
    <w:rsid w:val="1F589AB0"/>
    <w:rsid w:val="1F7AE639"/>
    <w:rsid w:val="1FA467BE"/>
    <w:rsid w:val="1FB47E2E"/>
    <w:rsid w:val="206CAE91"/>
    <w:rsid w:val="20B83B4A"/>
    <w:rsid w:val="21BE6982"/>
    <w:rsid w:val="21C14EE2"/>
    <w:rsid w:val="21F06DDA"/>
    <w:rsid w:val="2251E8CC"/>
    <w:rsid w:val="22DC761C"/>
    <w:rsid w:val="2348F55A"/>
    <w:rsid w:val="2698A461"/>
    <w:rsid w:val="28ADB212"/>
    <w:rsid w:val="298544AF"/>
    <w:rsid w:val="29D31495"/>
    <w:rsid w:val="2A83DFA4"/>
    <w:rsid w:val="2B06920D"/>
    <w:rsid w:val="2C7A5DC3"/>
    <w:rsid w:val="2E162E24"/>
    <w:rsid w:val="2EB64E65"/>
    <w:rsid w:val="2F2910E4"/>
    <w:rsid w:val="2F46D037"/>
    <w:rsid w:val="31BEF603"/>
    <w:rsid w:val="31F282EF"/>
    <w:rsid w:val="3316B4ED"/>
    <w:rsid w:val="334C6E06"/>
    <w:rsid w:val="33F40473"/>
    <w:rsid w:val="347D422E"/>
    <w:rsid w:val="35564970"/>
    <w:rsid w:val="35C0FFA9"/>
    <w:rsid w:val="360699BB"/>
    <w:rsid w:val="365EF930"/>
    <w:rsid w:val="36EBE02D"/>
    <w:rsid w:val="3997161D"/>
    <w:rsid w:val="39EC72CC"/>
    <w:rsid w:val="3AB396A1"/>
    <w:rsid w:val="3ABFD3BD"/>
    <w:rsid w:val="3B96E6CE"/>
    <w:rsid w:val="3C19110D"/>
    <w:rsid w:val="3C7B3C89"/>
    <w:rsid w:val="3D26FAD8"/>
    <w:rsid w:val="3E4C7887"/>
    <w:rsid w:val="3F52BBBE"/>
    <w:rsid w:val="3F93A377"/>
    <w:rsid w:val="3FACC4FA"/>
    <w:rsid w:val="3FE83A76"/>
    <w:rsid w:val="40765FDB"/>
    <w:rsid w:val="40BC2B79"/>
    <w:rsid w:val="40D7B472"/>
    <w:rsid w:val="40E7A06E"/>
    <w:rsid w:val="4127A477"/>
    <w:rsid w:val="412883D2"/>
    <w:rsid w:val="4207AD0E"/>
    <w:rsid w:val="42CCB785"/>
    <w:rsid w:val="4323FA22"/>
    <w:rsid w:val="434686C4"/>
    <w:rsid w:val="4347D34A"/>
    <w:rsid w:val="4354CD43"/>
    <w:rsid w:val="43D86FC1"/>
    <w:rsid w:val="45098F24"/>
    <w:rsid w:val="4542D63C"/>
    <w:rsid w:val="45A26A1B"/>
    <w:rsid w:val="45C39670"/>
    <w:rsid w:val="45D57DB9"/>
    <w:rsid w:val="472DEC40"/>
    <w:rsid w:val="476AD866"/>
    <w:rsid w:val="483D6902"/>
    <w:rsid w:val="490B07DE"/>
    <w:rsid w:val="496637C9"/>
    <w:rsid w:val="49CFFA00"/>
    <w:rsid w:val="4A471043"/>
    <w:rsid w:val="4AEC47DB"/>
    <w:rsid w:val="4B14C8CA"/>
    <w:rsid w:val="4B1E17F9"/>
    <w:rsid w:val="4B46823C"/>
    <w:rsid w:val="4B55930E"/>
    <w:rsid w:val="4C8F10EA"/>
    <w:rsid w:val="4CFF0ED5"/>
    <w:rsid w:val="4D079AC2"/>
    <w:rsid w:val="4D5FF2DC"/>
    <w:rsid w:val="4D657B68"/>
    <w:rsid w:val="4EA962B7"/>
    <w:rsid w:val="500C9616"/>
    <w:rsid w:val="50DE6155"/>
    <w:rsid w:val="512A6A39"/>
    <w:rsid w:val="512E9333"/>
    <w:rsid w:val="5143C01A"/>
    <w:rsid w:val="53493217"/>
    <w:rsid w:val="53F9FB6D"/>
    <w:rsid w:val="54405C30"/>
    <w:rsid w:val="54D8384A"/>
    <w:rsid w:val="550F5968"/>
    <w:rsid w:val="5512ACA7"/>
    <w:rsid w:val="5631770C"/>
    <w:rsid w:val="56718CFB"/>
    <w:rsid w:val="576EBD19"/>
    <w:rsid w:val="58BFBB75"/>
    <w:rsid w:val="59282CC9"/>
    <w:rsid w:val="59AC0BFC"/>
    <w:rsid w:val="59E48FEA"/>
    <w:rsid w:val="5AA6063D"/>
    <w:rsid w:val="5B0E0081"/>
    <w:rsid w:val="5B5B926D"/>
    <w:rsid w:val="5B7CCF46"/>
    <w:rsid w:val="5BCC6FC7"/>
    <w:rsid w:val="5BF2D66E"/>
    <w:rsid w:val="5BF3789D"/>
    <w:rsid w:val="5C94EBDB"/>
    <w:rsid w:val="5CADA2CD"/>
    <w:rsid w:val="5D625589"/>
    <w:rsid w:val="5D9723C3"/>
    <w:rsid w:val="5DA083F0"/>
    <w:rsid w:val="5EBDF28A"/>
    <w:rsid w:val="5F003A7B"/>
    <w:rsid w:val="5F0F7B6A"/>
    <w:rsid w:val="602FE899"/>
    <w:rsid w:val="6053E7A5"/>
    <w:rsid w:val="606AE3DB"/>
    <w:rsid w:val="60CEC485"/>
    <w:rsid w:val="610F9E23"/>
    <w:rsid w:val="6127B154"/>
    <w:rsid w:val="624426C7"/>
    <w:rsid w:val="6323934A"/>
    <w:rsid w:val="63498F59"/>
    <w:rsid w:val="6425EDC6"/>
    <w:rsid w:val="6579C9DA"/>
    <w:rsid w:val="6702791E"/>
    <w:rsid w:val="6714365D"/>
    <w:rsid w:val="67672932"/>
    <w:rsid w:val="680D0E09"/>
    <w:rsid w:val="68170A9A"/>
    <w:rsid w:val="69606A1F"/>
    <w:rsid w:val="699D4DEA"/>
    <w:rsid w:val="69DF0A35"/>
    <w:rsid w:val="6A5C7E6E"/>
    <w:rsid w:val="6B43B3F3"/>
    <w:rsid w:val="6C59842E"/>
    <w:rsid w:val="6CC7E232"/>
    <w:rsid w:val="6D30AAB4"/>
    <w:rsid w:val="6D3760B2"/>
    <w:rsid w:val="6E123415"/>
    <w:rsid w:val="6E32996A"/>
    <w:rsid w:val="6F1F2F4D"/>
    <w:rsid w:val="7017A211"/>
    <w:rsid w:val="70A94C69"/>
    <w:rsid w:val="70BB8C6B"/>
    <w:rsid w:val="716119D9"/>
    <w:rsid w:val="729071C8"/>
    <w:rsid w:val="72EB8CC8"/>
    <w:rsid w:val="7362F3C8"/>
    <w:rsid w:val="739D9ECC"/>
    <w:rsid w:val="73FAAA96"/>
    <w:rsid w:val="74875D29"/>
    <w:rsid w:val="74B2E2EA"/>
    <w:rsid w:val="74F7E3C0"/>
    <w:rsid w:val="75545954"/>
    <w:rsid w:val="755A0A39"/>
    <w:rsid w:val="75E96A21"/>
    <w:rsid w:val="76006674"/>
    <w:rsid w:val="76232D8A"/>
    <w:rsid w:val="7751EA39"/>
    <w:rsid w:val="77853A82"/>
    <w:rsid w:val="779C36D5"/>
    <w:rsid w:val="786A5931"/>
    <w:rsid w:val="787E9CEE"/>
    <w:rsid w:val="793684C1"/>
    <w:rsid w:val="7A24A128"/>
    <w:rsid w:val="7A258F7A"/>
    <w:rsid w:val="7A47BC72"/>
    <w:rsid w:val="7A5C30F5"/>
    <w:rsid w:val="7ACFA555"/>
    <w:rsid w:val="7B7EA48A"/>
    <w:rsid w:val="7B8F6CFA"/>
    <w:rsid w:val="7BCC9EEA"/>
    <w:rsid w:val="7D059746"/>
    <w:rsid w:val="7DCE97C6"/>
    <w:rsid w:val="7DFC62DD"/>
    <w:rsid w:val="7F02188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C145AE5"/>
  <w15:docId w15:val="{1F235C23-EE8D-4BF7-B8F3-0E8239758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paragraph" w:styleId="Titolo1">
    <w:name w:val="heading 1"/>
    <w:basedOn w:val="Normale"/>
    <w:next w:val="Normale"/>
    <w:link w:val="Titolo1Carattere"/>
    <w:uiPriority w:val="9"/>
    <w:qFormat/>
    <w:rsid w:val="005D3BCB"/>
    <w:pPr>
      <w:keepNext/>
      <w:spacing w:before="60" w:after="60" w:line="276" w:lineRule="auto"/>
      <w:jc w:val="both"/>
      <w:outlineLvl w:val="0"/>
    </w:pPr>
    <w:rPr>
      <w:rFonts w:ascii="Libre Franklin" w:eastAsia="Calibri" w:hAnsi="Libre Franklin" w:cs="Courier New"/>
      <w:b/>
      <w:sz w:val="20"/>
      <w:szCs w:val="20"/>
      <w:lang w:eastAsia="it-IT"/>
    </w:rPr>
  </w:style>
  <w:style w:type="paragraph" w:styleId="Titolo2">
    <w:name w:val="heading 2"/>
    <w:basedOn w:val="Normale"/>
    <w:next w:val="Normale"/>
    <w:link w:val="Titolo2Carattere"/>
    <w:uiPriority w:val="9"/>
    <w:unhideWhenUsed/>
    <w:qFormat/>
    <w:rsid w:val="00F1381A"/>
    <w:pPr>
      <w:keepNext/>
      <w:ind w:left="284" w:hanging="284"/>
      <w:jc w:val="both"/>
      <w:outlineLvl w:val="1"/>
    </w:pPr>
    <w:rPr>
      <w:rFonts w:ascii="Libre Franklin" w:eastAsia="Libre Franklin" w:hAnsi="Libre Franklin" w:cs="Libre Franklin"/>
      <w:b/>
      <w:i/>
      <w:sz w:val="20"/>
      <w:szCs w:val="20"/>
      <w:u w:val="single"/>
    </w:rPr>
  </w:style>
  <w:style w:type="paragraph" w:styleId="Titolo6">
    <w:name w:val="heading 6"/>
    <w:basedOn w:val="Normale"/>
    <w:next w:val="Normale"/>
    <w:link w:val="Titolo6Carattere"/>
    <w:uiPriority w:val="9"/>
    <w:unhideWhenUsed/>
    <w:qFormat/>
    <w:rsid w:val="00F43493"/>
    <w:pPr>
      <w:keepNext/>
      <w:suppressAutoHyphens w:val="0"/>
      <w:spacing w:after="0" w:line="240" w:lineRule="auto"/>
      <w:ind w:left="567" w:right="621"/>
      <w:jc w:val="both"/>
      <w:outlineLvl w:val="5"/>
    </w:pPr>
    <w:rPr>
      <w:rFonts w:ascii="Libre Franklin" w:eastAsia="Arial" w:hAnsi="Libre Franklin" w:cs="Arial"/>
      <w:b/>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27"/>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customStyle="1" w:styleId="normaltextrun">
    <w:name w:val="normaltextrun"/>
    <w:basedOn w:val="Carpredefinitoparagrafo"/>
    <w:rsid w:val="00DB2D0D"/>
  </w:style>
  <w:style w:type="character" w:customStyle="1" w:styleId="eop">
    <w:name w:val="eop"/>
    <w:basedOn w:val="Carpredefinitoparagrafo"/>
    <w:rsid w:val="00DB2D0D"/>
  </w:style>
  <w:style w:type="paragraph" w:customStyle="1" w:styleId="paragraph">
    <w:name w:val="paragraph"/>
    <w:basedOn w:val="Normale"/>
    <w:rsid w:val="00845D5C"/>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xparagraph">
    <w:name w:val="x_paragraph"/>
    <w:basedOn w:val="Normale"/>
    <w:rsid w:val="007E1762"/>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xnormaltextrun">
    <w:name w:val="x_normaltextrun"/>
    <w:basedOn w:val="Carpredefinitoparagrafo"/>
    <w:rsid w:val="007E1762"/>
  </w:style>
  <w:style w:type="character" w:customStyle="1" w:styleId="xeop">
    <w:name w:val="x_eop"/>
    <w:basedOn w:val="Carpredefinitoparagrafo"/>
    <w:rsid w:val="007E1762"/>
  </w:style>
  <w:style w:type="character" w:customStyle="1" w:styleId="xtabchar">
    <w:name w:val="x_tabchar"/>
    <w:basedOn w:val="Carpredefinitoparagrafo"/>
    <w:rsid w:val="007E1762"/>
  </w:style>
  <w:style w:type="paragraph" w:customStyle="1" w:styleId="Standard">
    <w:name w:val="Standard"/>
    <w:basedOn w:val="Normale"/>
    <w:rsid w:val="085EE087"/>
    <w:rPr>
      <w:sz w:val="24"/>
      <w:szCs w:val="24"/>
      <w:lang w:eastAsia="zh-CN"/>
    </w:rPr>
  </w:style>
  <w:style w:type="paragraph" w:styleId="Corpodeltesto2">
    <w:name w:val="Body Text 2"/>
    <w:basedOn w:val="Normale"/>
    <w:link w:val="Corpodeltesto2Carattere"/>
    <w:uiPriority w:val="99"/>
    <w:unhideWhenUsed/>
    <w:rsid w:val="003B4C27"/>
    <w:pPr>
      <w:jc w:val="both"/>
    </w:pPr>
    <w:rPr>
      <w:rFonts w:ascii="Libre Franklin" w:hAnsi="Libre Franklin"/>
      <w:sz w:val="20"/>
      <w:szCs w:val="20"/>
    </w:rPr>
  </w:style>
  <w:style w:type="character" w:customStyle="1" w:styleId="Corpodeltesto2Carattere">
    <w:name w:val="Corpo del testo 2 Carattere"/>
    <w:basedOn w:val="Carpredefinitoparagrafo"/>
    <w:link w:val="Corpodeltesto2"/>
    <w:uiPriority w:val="99"/>
    <w:rsid w:val="003B4C27"/>
    <w:rPr>
      <w:rFonts w:ascii="Libre Franklin" w:hAnsi="Libre Franklin"/>
      <w:sz w:val="20"/>
      <w:szCs w:val="20"/>
    </w:rPr>
  </w:style>
  <w:style w:type="paragraph" w:styleId="Corpodeltesto3">
    <w:name w:val="Body Text 3"/>
    <w:basedOn w:val="Normale"/>
    <w:link w:val="Corpodeltesto3Carattere"/>
    <w:uiPriority w:val="99"/>
    <w:unhideWhenUsed/>
    <w:rsid w:val="000F7421"/>
    <w:pPr>
      <w:spacing w:before="60" w:after="60" w:line="276" w:lineRule="auto"/>
      <w:jc w:val="both"/>
    </w:pPr>
    <w:rPr>
      <w:rFonts w:ascii="Libre Franklin" w:eastAsia="Times New Roman" w:hAnsi="Libre Franklin" w:cs="Times New Roman"/>
      <w:b/>
      <w:i/>
      <w:sz w:val="20"/>
      <w:szCs w:val="20"/>
    </w:rPr>
  </w:style>
  <w:style w:type="character" w:customStyle="1" w:styleId="Corpodeltesto3Carattere">
    <w:name w:val="Corpo del testo 3 Carattere"/>
    <w:basedOn w:val="Carpredefinitoparagrafo"/>
    <w:link w:val="Corpodeltesto3"/>
    <w:uiPriority w:val="99"/>
    <w:rsid w:val="000F7421"/>
    <w:rPr>
      <w:rFonts w:ascii="Libre Franklin" w:eastAsia="Times New Roman" w:hAnsi="Libre Franklin" w:cs="Times New Roman"/>
      <w:b/>
      <w:i/>
      <w:sz w:val="20"/>
      <w:szCs w:val="20"/>
    </w:rPr>
  </w:style>
  <w:style w:type="character" w:customStyle="1" w:styleId="Titolo6Carattere">
    <w:name w:val="Titolo 6 Carattere"/>
    <w:basedOn w:val="Carpredefinitoparagrafo"/>
    <w:link w:val="Titolo6"/>
    <w:uiPriority w:val="9"/>
    <w:rsid w:val="00F43493"/>
    <w:rPr>
      <w:rFonts w:ascii="Libre Franklin" w:eastAsia="Arial" w:hAnsi="Libre Franklin" w:cs="Arial"/>
      <w:b/>
    </w:rPr>
  </w:style>
  <w:style w:type="character" w:customStyle="1" w:styleId="Titolo1Carattere">
    <w:name w:val="Titolo 1 Carattere"/>
    <w:basedOn w:val="Carpredefinitoparagrafo"/>
    <w:link w:val="Titolo1"/>
    <w:uiPriority w:val="9"/>
    <w:rsid w:val="005D3BCB"/>
    <w:rPr>
      <w:rFonts w:ascii="Libre Franklin" w:eastAsia="Calibri" w:hAnsi="Libre Franklin" w:cs="Courier New"/>
      <w:b/>
      <w:sz w:val="20"/>
      <w:szCs w:val="20"/>
      <w:lang w:eastAsia="it-IT"/>
    </w:rPr>
  </w:style>
  <w:style w:type="character" w:customStyle="1" w:styleId="tabchar">
    <w:name w:val="tabchar"/>
    <w:basedOn w:val="Carpredefinitoparagrafo"/>
    <w:rsid w:val="001F4C96"/>
  </w:style>
  <w:style w:type="character" w:customStyle="1" w:styleId="Titolo2Carattere">
    <w:name w:val="Titolo 2 Carattere"/>
    <w:basedOn w:val="Carpredefinitoparagrafo"/>
    <w:link w:val="Titolo2"/>
    <w:uiPriority w:val="9"/>
    <w:rsid w:val="00F1381A"/>
    <w:rPr>
      <w:rFonts w:ascii="Libre Franklin" w:eastAsia="Libre Franklin" w:hAnsi="Libre Franklin" w:cs="Libre Franklin"/>
      <w:b/>
      <w:i/>
      <w:sz w:val="20"/>
      <w:szCs w:val="20"/>
      <w:u w:val="single"/>
    </w:rPr>
  </w:style>
  <w:style w:type="paragraph" w:customStyle="1" w:styleId="sche3">
    <w:name w:val="sche_3"/>
    <w:rsid w:val="004F3BBB"/>
    <w:pPr>
      <w:widowControl w:val="0"/>
      <w:autoSpaceDN w:val="0"/>
      <w:jc w:val="both"/>
      <w:textAlignment w:val="baseline"/>
    </w:pPr>
    <w:rPr>
      <w:rFonts w:ascii="Times New Roman" w:eastAsia="Times New Roman" w:hAnsi="Times New Roman" w:cs="Times New Roman"/>
      <w:color w:val="00000A"/>
      <w:kern w:val="3"/>
      <w:sz w:val="20"/>
      <w:szCs w:val="20"/>
      <w:lang w:val="en-US" w:eastAsia="zh-CN"/>
    </w:rPr>
  </w:style>
  <w:style w:type="paragraph" w:customStyle="1" w:styleId="TableContents">
    <w:name w:val="Table Contents"/>
    <w:basedOn w:val="Standard"/>
    <w:rsid w:val="004F3BBB"/>
    <w:pPr>
      <w:suppressLineNumbers/>
      <w:autoSpaceDN w:val="0"/>
      <w:spacing w:after="0" w:line="240" w:lineRule="auto"/>
      <w:textAlignment w:val="baseline"/>
    </w:pPr>
    <w:rPr>
      <w:rFonts w:ascii="Times New Roman" w:eastAsia="Times New Roman" w:hAnsi="Times New Roman" w:cs="Times New Roman"/>
      <w:color w:val="00000A"/>
      <w:kern w:val="3"/>
      <w:szCs w:val="20"/>
    </w:rPr>
  </w:style>
  <w:style w:type="numbering" w:customStyle="1" w:styleId="WWNum2">
    <w:name w:val="WWNum2"/>
    <w:basedOn w:val="Nessunelenco"/>
    <w:rsid w:val="004F3BBB"/>
    <w:pPr>
      <w:numPr>
        <w:numId w:val="35"/>
      </w:numPr>
    </w:pPr>
  </w:style>
  <w:style w:type="numbering" w:customStyle="1" w:styleId="WWNum4">
    <w:name w:val="WWNum4"/>
    <w:basedOn w:val="Nessunelenco"/>
    <w:rsid w:val="00B144C4"/>
    <w:pPr>
      <w:numPr>
        <w:numId w:val="37"/>
      </w:numPr>
    </w:pPr>
  </w:style>
  <w:style w:type="numbering" w:customStyle="1" w:styleId="WWNum5">
    <w:name w:val="WWNum5"/>
    <w:basedOn w:val="Nessunelenco"/>
    <w:rsid w:val="00B144C4"/>
    <w:pPr>
      <w:numPr>
        <w:numId w:val="38"/>
      </w:numPr>
    </w:pPr>
  </w:style>
  <w:style w:type="numbering" w:customStyle="1" w:styleId="WWNum7">
    <w:name w:val="WWNum7"/>
    <w:basedOn w:val="Nessunelenco"/>
    <w:rsid w:val="00B144C4"/>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7666">
      <w:bodyDiv w:val="1"/>
      <w:marLeft w:val="0"/>
      <w:marRight w:val="0"/>
      <w:marTop w:val="0"/>
      <w:marBottom w:val="0"/>
      <w:divBdr>
        <w:top w:val="none" w:sz="0" w:space="0" w:color="auto"/>
        <w:left w:val="none" w:sz="0" w:space="0" w:color="auto"/>
        <w:bottom w:val="none" w:sz="0" w:space="0" w:color="auto"/>
        <w:right w:val="none" w:sz="0" w:space="0" w:color="auto"/>
      </w:divBdr>
    </w:div>
    <w:div w:id="422920156">
      <w:bodyDiv w:val="1"/>
      <w:marLeft w:val="0"/>
      <w:marRight w:val="0"/>
      <w:marTop w:val="0"/>
      <w:marBottom w:val="0"/>
      <w:divBdr>
        <w:top w:val="none" w:sz="0" w:space="0" w:color="auto"/>
        <w:left w:val="none" w:sz="0" w:space="0" w:color="auto"/>
        <w:bottom w:val="none" w:sz="0" w:space="0" w:color="auto"/>
        <w:right w:val="none" w:sz="0" w:space="0" w:color="auto"/>
      </w:divBdr>
      <w:divsChild>
        <w:div w:id="1660763945">
          <w:marLeft w:val="0"/>
          <w:marRight w:val="0"/>
          <w:marTop w:val="0"/>
          <w:marBottom w:val="0"/>
          <w:divBdr>
            <w:top w:val="none" w:sz="0" w:space="0" w:color="auto"/>
            <w:left w:val="none" w:sz="0" w:space="0" w:color="auto"/>
            <w:bottom w:val="none" w:sz="0" w:space="0" w:color="auto"/>
            <w:right w:val="none" w:sz="0" w:space="0" w:color="auto"/>
          </w:divBdr>
        </w:div>
        <w:div w:id="1858931121">
          <w:marLeft w:val="0"/>
          <w:marRight w:val="0"/>
          <w:marTop w:val="0"/>
          <w:marBottom w:val="0"/>
          <w:divBdr>
            <w:top w:val="none" w:sz="0" w:space="0" w:color="auto"/>
            <w:left w:val="none" w:sz="0" w:space="0" w:color="auto"/>
            <w:bottom w:val="none" w:sz="0" w:space="0" w:color="auto"/>
            <w:right w:val="none" w:sz="0" w:space="0" w:color="auto"/>
          </w:divBdr>
        </w:div>
      </w:divsChild>
    </w:div>
    <w:div w:id="560675088">
      <w:bodyDiv w:val="1"/>
      <w:marLeft w:val="0"/>
      <w:marRight w:val="0"/>
      <w:marTop w:val="0"/>
      <w:marBottom w:val="0"/>
      <w:divBdr>
        <w:top w:val="none" w:sz="0" w:space="0" w:color="auto"/>
        <w:left w:val="none" w:sz="0" w:space="0" w:color="auto"/>
        <w:bottom w:val="none" w:sz="0" w:space="0" w:color="auto"/>
        <w:right w:val="none" w:sz="0" w:space="0" w:color="auto"/>
      </w:divBdr>
    </w:div>
    <w:div w:id="709378268">
      <w:bodyDiv w:val="1"/>
      <w:marLeft w:val="0"/>
      <w:marRight w:val="0"/>
      <w:marTop w:val="0"/>
      <w:marBottom w:val="0"/>
      <w:divBdr>
        <w:top w:val="none" w:sz="0" w:space="0" w:color="auto"/>
        <w:left w:val="none" w:sz="0" w:space="0" w:color="auto"/>
        <w:bottom w:val="none" w:sz="0" w:space="0" w:color="auto"/>
        <w:right w:val="none" w:sz="0" w:space="0" w:color="auto"/>
      </w:divBdr>
    </w:div>
    <w:div w:id="944850808">
      <w:bodyDiv w:val="1"/>
      <w:marLeft w:val="0"/>
      <w:marRight w:val="0"/>
      <w:marTop w:val="0"/>
      <w:marBottom w:val="0"/>
      <w:divBdr>
        <w:top w:val="none" w:sz="0" w:space="0" w:color="auto"/>
        <w:left w:val="none" w:sz="0" w:space="0" w:color="auto"/>
        <w:bottom w:val="none" w:sz="0" w:space="0" w:color="auto"/>
        <w:right w:val="none" w:sz="0" w:space="0" w:color="auto"/>
      </w:divBdr>
      <w:divsChild>
        <w:div w:id="38021197">
          <w:marLeft w:val="0"/>
          <w:marRight w:val="0"/>
          <w:marTop w:val="0"/>
          <w:marBottom w:val="0"/>
          <w:divBdr>
            <w:top w:val="none" w:sz="0" w:space="0" w:color="auto"/>
            <w:left w:val="none" w:sz="0" w:space="0" w:color="auto"/>
            <w:bottom w:val="none" w:sz="0" w:space="0" w:color="auto"/>
            <w:right w:val="none" w:sz="0" w:space="0" w:color="auto"/>
          </w:divBdr>
        </w:div>
        <w:div w:id="883059663">
          <w:marLeft w:val="0"/>
          <w:marRight w:val="0"/>
          <w:marTop w:val="0"/>
          <w:marBottom w:val="0"/>
          <w:divBdr>
            <w:top w:val="none" w:sz="0" w:space="0" w:color="auto"/>
            <w:left w:val="none" w:sz="0" w:space="0" w:color="auto"/>
            <w:bottom w:val="none" w:sz="0" w:space="0" w:color="auto"/>
            <w:right w:val="none" w:sz="0" w:space="0" w:color="auto"/>
          </w:divBdr>
        </w:div>
        <w:div w:id="908804338">
          <w:marLeft w:val="0"/>
          <w:marRight w:val="0"/>
          <w:marTop w:val="0"/>
          <w:marBottom w:val="0"/>
          <w:divBdr>
            <w:top w:val="none" w:sz="0" w:space="0" w:color="auto"/>
            <w:left w:val="none" w:sz="0" w:space="0" w:color="auto"/>
            <w:bottom w:val="none" w:sz="0" w:space="0" w:color="auto"/>
            <w:right w:val="none" w:sz="0" w:space="0" w:color="auto"/>
          </w:divBdr>
        </w:div>
        <w:div w:id="1609700922">
          <w:marLeft w:val="0"/>
          <w:marRight w:val="0"/>
          <w:marTop w:val="0"/>
          <w:marBottom w:val="0"/>
          <w:divBdr>
            <w:top w:val="none" w:sz="0" w:space="0" w:color="auto"/>
            <w:left w:val="none" w:sz="0" w:space="0" w:color="auto"/>
            <w:bottom w:val="none" w:sz="0" w:space="0" w:color="auto"/>
            <w:right w:val="none" w:sz="0" w:space="0" w:color="auto"/>
          </w:divBdr>
        </w:div>
      </w:divsChild>
    </w:div>
    <w:div w:id="1143737466">
      <w:bodyDiv w:val="1"/>
      <w:marLeft w:val="0"/>
      <w:marRight w:val="0"/>
      <w:marTop w:val="0"/>
      <w:marBottom w:val="0"/>
      <w:divBdr>
        <w:top w:val="none" w:sz="0" w:space="0" w:color="auto"/>
        <w:left w:val="none" w:sz="0" w:space="0" w:color="auto"/>
        <w:bottom w:val="none" w:sz="0" w:space="0" w:color="auto"/>
        <w:right w:val="none" w:sz="0" w:space="0" w:color="auto"/>
      </w:divBdr>
      <w:divsChild>
        <w:div w:id="367411987">
          <w:marLeft w:val="0"/>
          <w:marRight w:val="0"/>
          <w:marTop w:val="0"/>
          <w:marBottom w:val="0"/>
          <w:divBdr>
            <w:top w:val="none" w:sz="0" w:space="0" w:color="auto"/>
            <w:left w:val="none" w:sz="0" w:space="0" w:color="auto"/>
            <w:bottom w:val="none" w:sz="0" w:space="0" w:color="auto"/>
            <w:right w:val="none" w:sz="0" w:space="0" w:color="auto"/>
          </w:divBdr>
        </w:div>
        <w:div w:id="438912157">
          <w:marLeft w:val="0"/>
          <w:marRight w:val="0"/>
          <w:marTop w:val="0"/>
          <w:marBottom w:val="0"/>
          <w:divBdr>
            <w:top w:val="none" w:sz="0" w:space="0" w:color="auto"/>
            <w:left w:val="none" w:sz="0" w:space="0" w:color="auto"/>
            <w:bottom w:val="none" w:sz="0" w:space="0" w:color="auto"/>
            <w:right w:val="none" w:sz="0" w:space="0" w:color="auto"/>
          </w:divBdr>
        </w:div>
        <w:div w:id="1373921849">
          <w:marLeft w:val="0"/>
          <w:marRight w:val="0"/>
          <w:marTop w:val="0"/>
          <w:marBottom w:val="0"/>
          <w:divBdr>
            <w:top w:val="none" w:sz="0" w:space="0" w:color="auto"/>
            <w:left w:val="none" w:sz="0" w:space="0" w:color="auto"/>
            <w:bottom w:val="none" w:sz="0" w:space="0" w:color="auto"/>
            <w:right w:val="none" w:sz="0" w:space="0" w:color="auto"/>
          </w:divBdr>
        </w:div>
        <w:div w:id="1643652479">
          <w:marLeft w:val="0"/>
          <w:marRight w:val="0"/>
          <w:marTop w:val="0"/>
          <w:marBottom w:val="0"/>
          <w:divBdr>
            <w:top w:val="none" w:sz="0" w:space="0" w:color="auto"/>
            <w:left w:val="none" w:sz="0" w:space="0" w:color="auto"/>
            <w:bottom w:val="none" w:sz="0" w:space="0" w:color="auto"/>
            <w:right w:val="none" w:sz="0" w:space="0" w:color="auto"/>
          </w:divBdr>
        </w:div>
        <w:div w:id="1727486738">
          <w:marLeft w:val="0"/>
          <w:marRight w:val="0"/>
          <w:marTop w:val="0"/>
          <w:marBottom w:val="0"/>
          <w:divBdr>
            <w:top w:val="none" w:sz="0" w:space="0" w:color="auto"/>
            <w:left w:val="none" w:sz="0" w:space="0" w:color="auto"/>
            <w:bottom w:val="none" w:sz="0" w:space="0" w:color="auto"/>
            <w:right w:val="none" w:sz="0" w:space="0" w:color="auto"/>
          </w:divBdr>
        </w:div>
        <w:div w:id="1819418737">
          <w:marLeft w:val="0"/>
          <w:marRight w:val="0"/>
          <w:marTop w:val="0"/>
          <w:marBottom w:val="0"/>
          <w:divBdr>
            <w:top w:val="none" w:sz="0" w:space="0" w:color="auto"/>
            <w:left w:val="none" w:sz="0" w:space="0" w:color="auto"/>
            <w:bottom w:val="none" w:sz="0" w:space="0" w:color="auto"/>
            <w:right w:val="none" w:sz="0" w:space="0" w:color="auto"/>
          </w:divBdr>
        </w:div>
      </w:divsChild>
    </w:div>
    <w:div w:id="1360741542">
      <w:bodyDiv w:val="1"/>
      <w:marLeft w:val="0"/>
      <w:marRight w:val="0"/>
      <w:marTop w:val="0"/>
      <w:marBottom w:val="0"/>
      <w:divBdr>
        <w:top w:val="none" w:sz="0" w:space="0" w:color="auto"/>
        <w:left w:val="none" w:sz="0" w:space="0" w:color="auto"/>
        <w:bottom w:val="none" w:sz="0" w:space="0" w:color="auto"/>
        <w:right w:val="none" w:sz="0" w:space="0" w:color="auto"/>
      </w:divBdr>
      <w:divsChild>
        <w:div w:id="527834277">
          <w:marLeft w:val="0"/>
          <w:marRight w:val="0"/>
          <w:marTop w:val="0"/>
          <w:marBottom w:val="0"/>
          <w:divBdr>
            <w:top w:val="none" w:sz="0" w:space="0" w:color="auto"/>
            <w:left w:val="none" w:sz="0" w:space="0" w:color="auto"/>
            <w:bottom w:val="none" w:sz="0" w:space="0" w:color="auto"/>
            <w:right w:val="none" w:sz="0" w:space="0" w:color="auto"/>
          </w:divBdr>
          <w:divsChild>
            <w:div w:id="1185709212">
              <w:marLeft w:val="-75"/>
              <w:marRight w:val="0"/>
              <w:marTop w:val="30"/>
              <w:marBottom w:val="30"/>
              <w:divBdr>
                <w:top w:val="none" w:sz="0" w:space="0" w:color="auto"/>
                <w:left w:val="none" w:sz="0" w:space="0" w:color="auto"/>
                <w:bottom w:val="none" w:sz="0" w:space="0" w:color="auto"/>
                <w:right w:val="none" w:sz="0" w:space="0" w:color="auto"/>
              </w:divBdr>
              <w:divsChild>
                <w:div w:id="115298719">
                  <w:marLeft w:val="0"/>
                  <w:marRight w:val="0"/>
                  <w:marTop w:val="0"/>
                  <w:marBottom w:val="0"/>
                  <w:divBdr>
                    <w:top w:val="none" w:sz="0" w:space="0" w:color="auto"/>
                    <w:left w:val="none" w:sz="0" w:space="0" w:color="auto"/>
                    <w:bottom w:val="none" w:sz="0" w:space="0" w:color="auto"/>
                    <w:right w:val="none" w:sz="0" w:space="0" w:color="auto"/>
                  </w:divBdr>
                  <w:divsChild>
                    <w:div w:id="672536464">
                      <w:marLeft w:val="0"/>
                      <w:marRight w:val="0"/>
                      <w:marTop w:val="0"/>
                      <w:marBottom w:val="0"/>
                      <w:divBdr>
                        <w:top w:val="none" w:sz="0" w:space="0" w:color="auto"/>
                        <w:left w:val="none" w:sz="0" w:space="0" w:color="auto"/>
                        <w:bottom w:val="none" w:sz="0" w:space="0" w:color="auto"/>
                        <w:right w:val="none" w:sz="0" w:space="0" w:color="auto"/>
                      </w:divBdr>
                    </w:div>
                  </w:divsChild>
                </w:div>
                <w:div w:id="171798299">
                  <w:marLeft w:val="0"/>
                  <w:marRight w:val="0"/>
                  <w:marTop w:val="0"/>
                  <w:marBottom w:val="0"/>
                  <w:divBdr>
                    <w:top w:val="none" w:sz="0" w:space="0" w:color="auto"/>
                    <w:left w:val="none" w:sz="0" w:space="0" w:color="auto"/>
                    <w:bottom w:val="none" w:sz="0" w:space="0" w:color="auto"/>
                    <w:right w:val="none" w:sz="0" w:space="0" w:color="auto"/>
                  </w:divBdr>
                  <w:divsChild>
                    <w:div w:id="1445921025">
                      <w:marLeft w:val="0"/>
                      <w:marRight w:val="0"/>
                      <w:marTop w:val="0"/>
                      <w:marBottom w:val="0"/>
                      <w:divBdr>
                        <w:top w:val="none" w:sz="0" w:space="0" w:color="auto"/>
                        <w:left w:val="none" w:sz="0" w:space="0" w:color="auto"/>
                        <w:bottom w:val="none" w:sz="0" w:space="0" w:color="auto"/>
                        <w:right w:val="none" w:sz="0" w:space="0" w:color="auto"/>
                      </w:divBdr>
                    </w:div>
                  </w:divsChild>
                </w:div>
                <w:div w:id="188223270">
                  <w:marLeft w:val="0"/>
                  <w:marRight w:val="0"/>
                  <w:marTop w:val="0"/>
                  <w:marBottom w:val="0"/>
                  <w:divBdr>
                    <w:top w:val="none" w:sz="0" w:space="0" w:color="auto"/>
                    <w:left w:val="none" w:sz="0" w:space="0" w:color="auto"/>
                    <w:bottom w:val="none" w:sz="0" w:space="0" w:color="auto"/>
                    <w:right w:val="none" w:sz="0" w:space="0" w:color="auto"/>
                  </w:divBdr>
                  <w:divsChild>
                    <w:div w:id="776871445">
                      <w:marLeft w:val="0"/>
                      <w:marRight w:val="0"/>
                      <w:marTop w:val="0"/>
                      <w:marBottom w:val="0"/>
                      <w:divBdr>
                        <w:top w:val="none" w:sz="0" w:space="0" w:color="auto"/>
                        <w:left w:val="none" w:sz="0" w:space="0" w:color="auto"/>
                        <w:bottom w:val="none" w:sz="0" w:space="0" w:color="auto"/>
                        <w:right w:val="none" w:sz="0" w:space="0" w:color="auto"/>
                      </w:divBdr>
                    </w:div>
                  </w:divsChild>
                </w:div>
                <w:div w:id="252394272">
                  <w:marLeft w:val="0"/>
                  <w:marRight w:val="0"/>
                  <w:marTop w:val="0"/>
                  <w:marBottom w:val="0"/>
                  <w:divBdr>
                    <w:top w:val="none" w:sz="0" w:space="0" w:color="auto"/>
                    <w:left w:val="none" w:sz="0" w:space="0" w:color="auto"/>
                    <w:bottom w:val="none" w:sz="0" w:space="0" w:color="auto"/>
                    <w:right w:val="none" w:sz="0" w:space="0" w:color="auto"/>
                  </w:divBdr>
                  <w:divsChild>
                    <w:div w:id="1018772665">
                      <w:marLeft w:val="0"/>
                      <w:marRight w:val="0"/>
                      <w:marTop w:val="0"/>
                      <w:marBottom w:val="0"/>
                      <w:divBdr>
                        <w:top w:val="none" w:sz="0" w:space="0" w:color="auto"/>
                        <w:left w:val="none" w:sz="0" w:space="0" w:color="auto"/>
                        <w:bottom w:val="none" w:sz="0" w:space="0" w:color="auto"/>
                        <w:right w:val="none" w:sz="0" w:space="0" w:color="auto"/>
                      </w:divBdr>
                    </w:div>
                  </w:divsChild>
                </w:div>
                <w:div w:id="434906895">
                  <w:marLeft w:val="0"/>
                  <w:marRight w:val="0"/>
                  <w:marTop w:val="0"/>
                  <w:marBottom w:val="0"/>
                  <w:divBdr>
                    <w:top w:val="none" w:sz="0" w:space="0" w:color="auto"/>
                    <w:left w:val="none" w:sz="0" w:space="0" w:color="auto"/>
                    <w:bottom w:val="none" w:sz="0" w:space="0" w:color="auto"/>
                    <w:right w:val="none" w:sz="0" w:space="0" w:color="auto"/>
                  </w:divBdr>
                  <w:divsChild>
                    <w:div w:id="707343017">
                      <w:marLeft w:val="0"/>
                      <w:marRight w:val="0"/>
                      <w:marTop w:val="0"/>
                      <w:marBottom w:val="0"/>
                      <w:divBdr>
                        <w:top w:val="none" w:sz="0" w:space="0" w:color="auto"/>
                        <w:left w:val="none" w:sz="0" w:space="0" w:color="auto"/>
                        <w:bottom w:val="none" w:sz="0" w:space="0" w:color="auto"/>
                        <w:right w:val="none" w:sz="0" w:space="0" w:color="auto"/>
                      </w:divBdr>
                    </w:div>
                  </w:divsChild>
                </w:div>
                <w:div w:id="860363871">
                  <w:marLeft w:val="0"/>
                  <w:marRight w:val="0"/>
                  <w:marTop w:val="0"/>
                  <w:marBottom w:val="0"/>
                  <w:divBdr>
                    <w:top w:val="none" w:sz="0" w:space="0" w:color="auto"/>
                    <w:left w:val="none" w:sz="0" w:space="0" w:color="auto"/>
                    <w:bottom w:val="none" w:sz="0" w:space="0" w:color="auto"/>
                    <w:right w:val="none" w:sz="0" w:space="0" w:color="auto"/>
                  </w:divBdr>
                  <w:divsChild>
                    <w:div w:id="1531381268">
                      <w:marLeft w:val="0"/>
                      <w:marRight w:val="0"/>
                      <w:marTop w:val="0"/>
                      <w:marBottom w:val="0"/>
                      <w:divBdr>
                        <w:top w:val="none" w:sz="0" w:space="0" w:color="auto"/>
                        <w:left w:val="none" w:sz="0" w:space="0" w:color="auto"/>
                        <w:bottom w:val="none" w:sz="0" w:space="0" w:color="auto"/>
                        <w:right w:val="none" w:sz="0" w:space="0" w:color="auto"/>
                      </w:divBdr>
                    </w:div>
                    <w:div w:id="1695375032">
                      <w:marLeft w:val="0"/>
                      <w:marRight w:val="0"/>
                      <w:marTop w:val="0"/>
                      <w:marBottom w:val="0"/>
                      <w:divBdr>
                        <w:top w:val="none" w:sz="0" w:space="0" w:color="auto"/>
                        <w:left w:val="none" w:sz="0" w:space="0" w:color="auto"/>
                        <w:bottom w:val="none" w:sz="0" w:space="0" w:color="auto"/>
                        <w:right w:val="none" w:sz="0" w:space="0" w:color="auto"/>
                      </w:divBdr>
                    </w:div>
                  </w:divsChild>
                </w:div>
                <w:div w:id="1091313406">
                  <w:marLeft w:val="0"/>
                  <w:marRight w:val="0"/>
                  <w:marTop w:val="0"/>
                  <w:marBottom w:val="0"/>
                  <w:divBdr>
                    <w:top w:val="none" w:sz="0" w:space="0" w:color="auto"/>
                    <w:left w:val="none" w:sz="0" w:space="0" w:color="auto"/>
                    <w:bottom w:val="none" w:sz="0" w:space="0" w:color="auto"/>
                    <w:right w:val="none" w:sz="0" w:space="0" w:color="auto"/>
                  </w:divBdr>
                  <w:divsChild>
                    <w:div w:id="1059136483">
                      <w:marLeft w:val="0"/>
                      <w:marRight w:val="0"/>
                      <w:marTop w:val="0"/>
                      <w:marBottom w:val="0"/>
                      <w:divBdr>
                        <w:top w:val="none" w:sz="0" w:space="0" w:color="auto"/>
                        <w:left w:val="none" w:sz="0" w:space="0" w:color="auto"/>
                        <w:bottom w:val="none" w:sz="0" w:space="0" w:color="auto"/>
                        <w:right w:val="none" w:sz="0" w:space="0" w:color="auto"/>
                      </w:divBdr>
                    </w:div>
                  </w:divsChild>
                </w:div>
                <w:div w:id="1237939067">
                  <w:marLeft w:val="0"/>
                  <w:marRight w:val="0"/>
                  <w:marTop w:val="0"/>
                  <w:marBottom w:val="0"/>
                  <w:divBdr>
                    <w:top w:val="none" w:sz="0" w:space="0" w:color="auto"/>
                    <w:left w:val="none" w:sz="0" w:space="0" w:color="auto"/>
                    <w:bottom w:val="none" w:sz="0" w:space="0" w:color="auto"/>
                    <w:right w:val="none" w:sz="0" w:space="0" w:color="auto"/>
                  </w:divBdr>
                  <w:divsChild>
                    <w:div w:id="176044008">
                      <w:marLeft w:val="0"/>
                      <w:marRight w:val="0"/>
                      <w:marTop w:val="0"/>
                      <w:marBottom w:val="0"/>
                      <w:divBdr>
                        <w:top w:val="none" w:sz="0" w:space="0" w:color="auto"/>
                        <w:left w:val="none" w:sz="0" w:space="0" w:color="auto"/>
                        <w:bottom w:val="none" w:sz="0" w:space="0" w:color="auto"/>
                        <w:right w:val="none" w:sz="0" w:space="0" w:color="auto"/>
                      </w:divBdr>
                    </w:div>
                  </w:divsChild>
                </w:div>
                <w:div w:id="1289896288">
                  <w:marLeft w:val="0"/>
                  <w:marRight w:val="0"/>
                  <w:marTop w:val="0"/>
                  <w:marBottom w:val="0"/>
                  <w:divBdr>
                    <w:top w:val="none" w:sz="0" w:space="0" w:color="auto"/>
                    <w:left w:val="none" w:sz="0" w:space="0" w:color="auto"/>
                    <w:bottom w:val="none" w:sz="0" w:space="0" w:color="auto"/>
                    <w:right w:val="none" w:sz="0" w:space="0" w:color="auto"/>
                  </w:divBdr>
                  <w:divsChild>
                    <w:div w:id="1345861331">
                      <w:marLeft w:val="0"/>
                      <w:marRight w:val="0"/>
                      <w:marTop w:val="0"/>
                      <w:marBottom w:val="0"/>
                      <w:divBdr>
                        <w:top w:val="none" w:sz="0" w:space="0" w:color="auto"/>
                        <w:left w:val="none" w:sz="0" w:space="0" w:color="auto"/>
                        <w:bottom w:val="none" w:sz="0" w:space="0" w:color="auto"/>
                        <w:right w:val="none" w:sz="0" w:space="0" w:color="auto"/>
                      </w:divBdr>
                    </w:div>
                  </w:divsChild>
                </w:div>
                <w:div w:id="1367949024">
                  <w:marLeft w:val="0"/>
                  <w:marRight w:val="0"/>
                  <w:marTop w:val="0"/>
                  <w:marBottom w:val="0"/>
                  <w:divBdr>
                    <w:top w:val="none" w:sz="0" w:space="0" w:color="auto"/>
                    <w:left w:val="none" w:sz="0" w:space="0" w:color="auto"/>
                    <w:bottom w:val="none" w:sz="0" w:space="0" w:color="auto"/>
                    <w:right w:val="none" w:sz="0" w:space="0" w:color="auto"/>
                  </w:divBdr>
                  <w:divsChild>
                    <w:div w:id="2046708960">
                      <w:marLeft w:val="0"/>
                      <w:marRight w:val="0"/>
                      <w:marTop w:val="0"/>
                      <w:marBottom w:val="0"/>
                      <w:divBdr>
                        <w:top w:val="none" w:sz="0" w:space="0" w:color="auto"/>
                        <w:left w:val="none" w:sz="0" w:space="0" w:color="auto"/>
                        <w:bottom w:val="none" w:sz="0" w:space="0" w:color="auto"/>
                        <w:right w:val="none" w:sz="0" w:space="0" w:color="auto"/>
                      </w:divBdr>
                    </w:div>
                  </w:divsChild>
                </w:div>
                <w:div w:id="1385060449">
                  <w:marLeft w:val="0"/>
                  <w:marRight w:val="0"/>
                  <w:marTop w:val="0"/>
                  <w:marBottom w:val="0"/>
                  <w:divBdr>
                    <w:top w:val="none" w:sz="0" w:space="0" w:color="auto"/>
                    <w:left w:val="none" w:sz="0" w:space="0" w:color="auto"/>
                    <w:bottom w:val="none" w:sz="0" w:space="0" w:color="auto"/>
                    <w:right w:val="none" w:sz="0" w:space="0" w:color="auto"/>
                  </w:divBdr>
                  <w:divsChild>
                    <w:div w:id="829751682">
                      <w:marLeft w:val="0"/>
                      <w:marRight w:val="0"/>
                      <w:marTop w:val="0"/>
                      <w:marBottom w:val="0"/>
                      <w:divBdr>
                        <w:top w:val="none" w:sz="0" w:space="0" w:color="auto"/>
                        <w:left w:val="none" w:sz="0" w:space="0" w:color="auto"/>
                        <w:bottom w:val="none" w:sz="0" w:space="0" w:color="auto"/>
                        <w:right w:val="none" w:sz="0" w:space="0" w:color="auto"/>
                      </w:divBdr>
                    </w:div>
                  </w:divsChild>
                </w:div>
                <w:div w:id="1605378341">
                  <w:marLeft w:val="0"/>
                  <w:marRight w:val="0"/>
                  <w:marTop w:val="0"/>
                  <w:marBottom w:val="0"/>
                  <w:divBdr>
                    <w:top w:val="none" w:sz="0" w:space="0" w:color="auto"/>
                    <w:left w:val="none" w:sz="0" w:space="0" w:color="auto"/>
                    <w:bottom w:val="none" w:sz="0" w:space="0" w:color="auto"/>
                    <w:right w:val="none" w:sz="0" w:space="0" w:color="auto"/>
                  </w:divBdr>
                  <w:divsChild>
                    <w:div w:id="2027632403">
                      <w:marLeft w:val="0"/>
                      <w:marRight w:val="0"/>
                      <w:marTop w:val="0"/>
                      <w:marBottom w:val="0"/>
                      <w:divBdr>
                        <w:top w:val="none" w:sz="0" w:space="0" w:color="auto"/>
                        <w:left w:val="none" w:sz="0" w:space="0" w:color="auto"/>
                        <w:bottom w:val="none" w:sz="0" w:space="0" w:color="auto"/>
                        <w:right w:val="none" w:sz="0" w:space="0" w:color="auto"/>
                      </w:divBdr>
                    </w:div>
                  </w:divsChild>
                </w:div>
                <w:div w:id="1667174475">
                  <w:marLeft w:val="0"/>
                  <w:marRight w:val="0"/>
                  <w:marTop w:val="0"/>
                  <w:marBottom w:val="0"/>
                  <w:divBdr>
                    <w:top w:val="none" w:sz="0" w:space="0" w:color="auto"/>
                    <w:left w:val="none" w:sz="0" w:space="0" w:color="auto"/>
                    <w:bottom w:val="none" w:sz="0" w:space="0" w:color="auto"/>
                    <w:right w:val="none" w:sz="0" w:space="0" w:color="auto"/>
                  </w:divBdr>
                  <w:divsChild>
                    <w:div w:id="1441100447">
                      <w:marLeft w:val="0"/>
                      <w:marRight w:val="0"/>
                      <w:marTop w:val="0"/>
                      <w:marBottom w:val="0"/>
                      <w:divBdr>
                        <w:top w:val="none" w:sz="0" w:space="0" w:color="auto"/>
                        <w:left w:val="none" w:sz="0" w:space="0" w:color="auto"/>
                        <w:bottom w:val="none" w:sz="0" w:space="0" w:color="auto"/>
                        <w:right w:val="none" w:sz="0" w:space="0" w:color="auto"/>
                      </w:divBdr>
                    </w:div>
                  </w:divsChild>
                </w:div>
                <w:div w:id="1721634812">
                  <w:marLeft w:val="0"/>
                  <w:marRight w:val="0"/>
                  <w:marTop w:val="0"/>
                  <w:marBottom w:val="0"/>
                  <w:divBdr>
                    <w:top w:val="none" w:sz="0" w:space="0" w:color="auto"/>
                    <w:left w:val="none" w:sz="0" w:space="0" w:color="auto"/>
                    <w:bottom w:val="none" w:sz="0" w:space="0" w:color="auto"/>
                    <w:right w:val="none" w:sz="0" w:space="0" w:color="auto"/>
                  </w:divBdr>
                  <w:divsChild>
                    <w:div w:id="254942519">
                      <w:marLeft w:val="0"/>
                      <w:marRight w:val="0"/>
                      <w:marTop w:val="0"/>
                      <w:marBottom w:val="0"/>
                      <w:divBdr>
                        <w:top w:val="none" w:sz="0" w:space="0" w:color="auto"/>
                        <w:left w:val="none" w:sz="0" w:space="0" w:color="auto"/>
                        <w:bottom w:val="none" w:sz="0" w:space="0" w:color="auto"/>
                        <w:right w:val="none" w:sz="0" w:space="0" w:color="auto"/>
                      </w:divBdr>
                    </w:div>
                  </w:divsChild>
                </w:div>
                <w:div w:id="1785686032">
                  <w:marLeft w:val="0"/>
                  <w:marRight w:val="0"/>
                  <w:marTop w:val="0"/>
                  <w:marBottom w:val="0"/>
                  <w:divBdr>
                    <w:top w:val="none" w:sz="0" w:space="0" w:color="auto"/>
                    <w:left w:val="none" w:sz="0" w:space="0" w:color="auto"/>
                    <w:bottom w:val="none" w:sz="0" w:space="0" w:color="auto"/>
                    <w:right w:val="none" w:sz="0" w:space="0" w:color="auto"/>
                  </w:divBdr>
                  <w:divsChild>
                    <w:div w:id="702168388">
                      <w:marLeft w:val="0"/>
                      <w:marRight w:val="0"/>
                      <w:marTop w:val="0"/>
                      <w:marBottom w:val="0"/>
                      <w:divBdr>
                        <w:top w:val="none" w:sz="0" w:space="0" w:color="auto"/>
                        <w:left w:val="none" w:sz="0" w:space="0" w:color="auto"/>
                        <w:bottom w:val="none" w:sz="0" w:space="0" w:color="auto"/>
                        <w:right w:val="none" w:sz="0" w:space="0" w:color="auto"/>
                      </w:divBdr>
                    </w:div>
                  </w:divsChild>
                </w:div>
                <w:div w:id="1848860230">
                  <w:marLeft w:val="0"/>
                  <w:marRight w:val="0"/>
                  <w:marTop w:val="0"/>
                  <w:marBottom w:val="0"/>
                  <w:divBdr>
                    <w:top w:val="none" w:sz="0" w:space="0" w:color="auto"/>
                    <w:left w:val="none" w:sz="0" w:space="0" w:color="auto"/>
                    <w:bottom w:val="none" w:sz="0" w:space="0" w:color="auto"/>
                    <w:right w:val="none" w:sz="0" w:space="0" w:color="auto"/>
                  </w:divBdr>
                  <w:divsChild>
                    <w:div w:id="1223174069">
                      <w:marLeft w:val="0"/>
                      <w:marRight w:val="0"/>
                      <w:marTop w:val="0"/>
                      <w:marBottom w:val="0"/>
                      <w:divBdr>
                        <w:top w:val="none" w:sz="0" w:space="0" w:color="auto"/>
                        <w:left w:val="none" w:sz="0" w:space="0" w:color="auto"/>
                        <w:bottom w:val="none" w:sz="0" w:space="0" w:color="auto"/>
                        <w:right w:val="none" w:sz="0" w:space="0" w:color="auto"/>
                      </w:divBdr>
                    </w:div>
                  </w:divsChild>
                </w:div>
                <w:div w:id="1872840180">
                  <w:marLeft w:val="0"/>
                  <w:marRight w:val="0"/>
                  <w:marTop w:val="0"/>
                  <w:marBottom w:val="0"/>
                  <w:divBdr>
                    <w:top w:val="none" w:sz="0" w:space="0" w:color="auto"/>
                    <w:left w:val="none" w:sz="0" w:space="0" w:color="auto"/>
                    <w:bottom w:val="none" w:sz="0" w:space="0" w:color="auto"/>
                    <w:right w:val="none" w:sz="0" w:space="0" w:color="auto"/>
                  </w:divBdr>
                  <w:divsChild>
                    <w:div w:id="1561087324">
                      <w:marLeft w:val="0"/>
                      <w:marRight w:val="0"/>
                      <w:marTop w:val="0"/>
                      <w:marBottom w:val="0"/>
                      <w:divBdr>
                        <w:top w:val="none" w:sz="0" w:space="0" w:color="auto"/>
                        <w:left w:val="none" w:sz="0" w:space="0" w:color="auto"/>
                        <w:bottom w:val="none" w:sz="0" w:space="0" w:color="auto"/>
                        <w:right w:val="none" w:sz="0" w:space="0" w:color="auto"/>
                      </w:divBdr>
                    </w:div>
                  </w:divsChild>
                </w:div>
                <w:div w:id="1899394945">
                  <w:marLeft w:val="0"/>
                  <w:marRight w:val="0"/>
                  <w:marTop w:val="0"/>
                  <w:marBottom w:val="0"/>
                  <w:divBdr>
                    <w:top w:val="none" w:sz="0" w:space="0" w:color="auto"/>
                    <w:left w:val="none" w:sz="0" w:space="0" w:color="auto"/>
                    <w:bottom w:val="none" w:sz="0" w:space="0" w:color="auto"/>
                    <w:right w:val="none" w:sz="0" w:space="0" w:color="auto"/>
                  </w:divBdr>
                  <w:divsChild>
                    <w:div w:id="153573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36497">
          <w:marLeft w:val="0"/>
          <w:marRight w:val="0"/>
          <w:marTop w:val="0"/>
          <w:marBottom w:val="0"/>
          <w:divBdr>
            <w:top w:val="none" w:sz="0" w:space="0" w:color="auto"/>
            <w:left w:val="none" w:sz="0" w:space="0" w:color="auto"/>
            <w:bottom w:val="none" w:sz="0" w:space="0" w:color="auto"/>
            <w:right w:val="none" w:sz="0" w:space="0" w:color="auto"/>
          </w:divBdr>
          <w:divsChild>
            <w:div w:id="1538198093">
              <w:marLeft w:val="0"/>
              <w:marRight w:val="0"/>
              <w:marTop w:val="0"/>
              <w:marBottom w:val="0"/>
              <w:divBdr>
                <w:top w:val="none" w:sz="0" w:space="0" w:color="auto"/>
                <w:left w:val="none" w:sz="0" w:space="0" w:color="auto"/>
                <w:bottom w:val="none" w:sz="0" w:space="0" w:color="auto"/>
                <w:right w:val="none" w:sz="0" w:space="0" w:color="auto"/>
              </w:divBdr>
            </w:div>
            <w:div w:id="1812359368">
              <w:marLeft w:val="0"/>
              <w:marRight w:val="0"/>
              <w:marTop w:val="0"/>
              <w:marBottom w:val="0"/>
              <w:divBdr>
                <w:top w:val="none" w:sz="0" w:space="0" w:color="auto"/>
                <w:left w:val="none" w:sz="0" w:space="0" w:color="auto"/>
                <w:bottom w:val="none" w:sz="0" w:space="0" w:color="auto"/>
                <w:right w:val="none" w:sz="0" w:space="0" w:color="auto"/>
              </w:divBdr>
            </w:div>
            <w:div w:id="2130779737">
              <w:marLeft w:val="0"/>
              <w:marRight w:val="0"/>
              <w:marTop w:val="0"/>
              <w:marBottom w:val="0"/>
              <w:divBdr>
                <w:top w:val="none" w:sz="0" w:space="0" w:color="auto"/>
                <w:left w:val="none" w:sz="0" w:space="0" w:color="auto"/>
                <w:bottom w:val="none" w:sz="0" w:space="0" w:color="auto"/>
                <w:right w:val="none" w:sz="0" w:space="0" w:color="auto"/>
              </w:divBdr>
            </w:div>
          </w:divsChild>
        </w:div>
        <w:div w:id="2091388300">
          <w:marLeft w:val="0"/>
          <w:marRight w:val="0"/>
          <w:marTop w:val="0"/>
          <w:marBottom w:val="0"/>
          <w:divBdr>
            <w:top w:val="none" w:sz="0" w:space="0" w:color="auto"/>
            <w:left w:val="none" w:sz="0" w:space="0" w:color="auto"/>
            <w:bottom w:val="none" w:sz="0" w:space="0" w:color="auto"/>
            <w:right w:val="none" w:sz="0" w:space="0" w:color="auto"/>
          </w:divBdr>
          <w:divsChild>
            <w:div w:id="92286956">
              <w:marLeft w:val="0"/>
              <w:marRight w:val="0"/>
              <w:marTop w:val="0"/>
              <w:marBottom w:val="0"/>
              <w:divBdr>
                <w:top w:val="none" w:sz="0" w:space="0" w:color="auto"/>
                <w:left w:val="none" w:sz="0" w:space="0" w:color="auto"/>
                <w:bottom w:val="none" w:sz="0" w:space="0" w:color="auto"/>
                <w:right w:val="none" w:sz="0" w:space="0" w:color="auto"/>
              </w:divBdr>
            </w:div>
            <w:div w:id="240918364">
              <w:marLeft w:val="0"/>
              <w:marRight w:val="0"/>
              <w:marTop w:val="0"/>
              <w:marBottom w:val="0"/>
              <w:divBdr>
                <w:top w:val="none" w:sz="0" w:space="0" w:color="auto"/>
                <w:left w:val="none" w:sz="0" w:space="0" w:color="auto"/>
                <w:bottom w:val="none" w:sz="0" w:space="0" w:color="auto"/>
                <w:right w:val="none" w:sz="0" w:space="0" w:color="auto"/>
              </w:divBdr>
            </w:div>
            <w:div w:id="351617121">
              <w:marLeft w:val="0"/>
              <w:marRight w:val="0"/>
              <w:marTop w:val="0"/>
              <w:marBottom w:val="0"/>
              <w:divBdr>
                <w:top w:val="none" w:sz="0" w:space="0" w:color="auto"/>
                <w:left w:val="none" w:sz="0" w:space="0" w:color="auto"/>
                <w:bottom w:val="none" w:sz="0" w:space="0" w:color="auto"/>
                <w:right w:val="none" w:sz="0" w:space="0" w:color="auto"/>
              </w:divBdr>
            </w:div>
            <w:div w:id="428548065">
              <w:marLeft w:val="0"/>
              <w:marRight w:val="0"/>
              <w:marTop w:val="0"/>
              <w:marBottom w:val="0"/>
              <w:divBdr>
                <w:top w:val="none" w:sz="0" w:space="0" w:color="auto"/>
                <w:left w:val="none" w:sz="0" w:space="0" w:color="auto"/>
                <w:bottom w:val="none" w:sz="0" w:space="0" w:color="auto"/>
                <w:right w:val="none" w:sz="0" w:space="0" w:color="auto"/>
              </w:divBdr>
            </w:div>
            <w:div w:id="572811581">
              <w:marLeft w:val="0"/>
              <w:marRight w:val="0"/>
              <w:marTop w:val="0"/>
              <w:marBottom w:val="0"/>
              <w:divBdr>
                <w:top w:val="none" w:sz="0" w:space="0" w:color="auto"/>
                <w:left w:val="none" w:sz="0" w:space="0" w:color="auto"/>
                <w:bottom w:val="none" w:sz="0" w:space="0" w:color="auto"/>
                <w:right w:val="none" w:sz="0" w:space="0" w:color="auto"/>
              </w:divBdr>
            </w:div>
            <w:div w:id="692077116">
              <w:marLeft w:val="0"/>
              <w:marRight w:val="0"/>
              <w:marTop w:val="0"/>
              <w:marBottom w:val="0"/>
              <w:divBdr>
                <w:top w:val="none" w:sz="0" w:space="0" w:color="auto"/>
                <w:left w:val="none" w:sz="0" w:space="0" w:color="auto"/>
                <w:bottom w:val="none" w:sz="0" w:space="0" w:color="auto"/>
                <w:right w:val="none" w:sz="0" w:space="0" w:color="auto"/>
              </w:divBdr>
            </w:div>
            <w:div w:id="759332733">
              <w:marLeft w:val="0"/>
              <w:marRight w:val="0"/>
              <w:marTop w:val="0"/>
              <w:marBottom w:val="0"/>
              <w:divBdr>
                <w:top w:val="none" w:sz="0" w:space="0" w:color="auto"/>
                <w:left w:val="none" w:sz="0" w:space="0" w:color="auto"/>
                <w:bottom w:val="none" w:sz="0" w:space="0" w:color="auto"/>
                <w:right w:val="none" w:sz="0" w:space="0" w:color="auto"/>
              </w:divBdr>
            </w:div>
            <w:div w:id="828331752">
              <w:marLeft w:val="0"/>
              <w:marRight w:val="0"/>
              <w:marTop w:val="0"/>
              <w:marBottom w:val="0"/>
              <w:divBdr>
                <w:top w:val="none" w:sz="0" w:space="0" w:color="auto"/>
                <w:left w:val="none" w:sz="0" w:space="0" w:color="auto"/>
                <w:bottom w:val="none" w:sz="0" w:space="0" w:color="auto"/>
                <w:right w:val="none" w:sz="0" w:space="0" w:color="auto"/>
              </w:divBdr>
            </w:div>
            <w:div w:id="998534653">
              <w:marLeft w:val="0"/>
              <w:marRight w:val="0"/>
              <w:marTop w:val="0"/>
              <w:marBottom w:val="0"/>
              <w:divBdr>
                <w:top w:val="none" w:sz="0" w:space="0" w:color="auto"/>
                <w:left w:val="none" w:sz="0" w:space="0" w:color="auto"/>
                <w:bottom w:val="none" w:sz="0" w:space="0" w:color="auto"/>
                <w:right w:val="none" w:sz="0" w:space="0" w:color="auto"/>
              </w:divBdr>
            </w:div>
            <w:div w:id="1337419867">
              <w:marLeft w:val="0"/>
              <w:marRight w:val="0"/>
              <w:marTop w:val="0"/>
              <w:marBottom w:val="0"/>
              <w:divBdr>
                <w:top w:val="none" w:sz="0" w:space="0" w:color="auto"/>
                <w:left w:val="none" w:sz="0" w:space="0" w:color="auto"/>
                <w:bottom w:val="none" w:sz="0" w:space="0" w:color="auto"/>
                <w:right w:val="none" w:sz="0" w:space="0" w:color="auto"/>
              </w:divBdr>
            </w:div>
            <w:div w:id="1670206606">
              <w:marLeft w:val="0"/>
              <w:marRight w:val="0"/>
              <w:marTop w:val="0"/>
              <w:marBottom w:val="0"/>
              <w:divBdr>
                <w:top w:val="none" w:sz="0" w:space="0" w:color="auto"/>
                <w:left w:val="none" w:sz="0" w:space="0" w:color="auto"/>
                <w:bottom w:val="none" w:sz="0" w:space="0" w:color="auto"/>
                <w:right w:val="none" w:sz="0" w:space="0" w:color="auto"/>
              </w:divBdr>
            </w:div>
            <w:div w:id="1702054594">
              <w:marLeft w:val="0"/>
              <w:marRight w:val="0"/>
              <w:marTop w:val="0"/>
              <w:marBottom w:val="0"/>
              <w:divBdr>
                <w:top w:val="none" w:sz="0" w:space="0" w:color="auto"/>
                <w:left w:val="none" w:sz="0" w:space="0" w:color="auto"/>
                <w:bottom w:val="none" w:sz="0" w:space="0" w:color="auto"/>
                <w:right w:val="none" w:sz="0" w:space="0" w:color="auto"/>
              </w:divBdr>
            </w:div>
            <w:div w:id="1873111275">
              <w:marLeft w:val="0"/>
              <w:marRight w:val="0"/>
              <w:marTop w:val="0"/>
              <w:marBottom w:val="0"/>
              <w:divBdr>
                <w:top w:val="none" w:sz="0" w:space="0" w:color="auto"/>
                <w:left w:val="none" w:sz="0" w:space="0" w:color="auto"/>
                <w:bottom w:val="none" w:sz="0" w:space="0" w:color="auto"/>
                <w:right w:val="none" w:sz="0" w:space="0" w:color="auto"/>
              </w:divBdr>
            </w:div>
            <w:div w:id="1920559407">
              <w:marLeft w:val="0"/>
              <w:marRight w:val="0"/>
              <w:marTop w:val="0"/>
              <w:marBottom w:val="0"/>
              <w:divBdr>
                <w:top w:val="none" w:sz="0" w:space="0" w:color="auto"/>
                <w:left w:val="none" w:sz="0" w:space="0" w:color="auto"/>
                <w:bottom w:val="none" w:sz="0" w:space="0" w:color="auto"/>
                <w:right w:val="none" w:sz="0" w:space="0" w:color="auto"/>
              </w:divBdr>
            </w:div>
            <w:div w:id="2066680489">
              <w:marLeft w:val="0"/>
              <w:marRight w:val="0"/>
              <w:marTop w:val="0"/>
              <w:marBottom w:val="0"/>
              <w:divBdr>
                <w:top w:val="none" w:sz="0" w:space="0" w:color="auto"/>
                <w:left w:val="none" w:sz="0" w:space="0" w:color="auto"/>
                <w:bottom w:val="none" w:sz="0" w:space="0" w:color="auto"/>
                <w:right w:val="none" w:sz="0" w:space="0" w:color="auto"/>
              </w:divBdr>
            </w:div>
            <w:div w:id="207474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91059">
      <w:bodyDiv w:val="1"/>
      <w:marLeft w:val="0"/>
      <w:marRight w:val="0"/>
      <w:marTop w:val="0"/>
      <w:marBottom w:val="0"/>
      <w:divBdr>
        <w:top w:val="none" w:sz="0" w:space="0" w:color="auto"/>
        <w:left w:val="none" w:sz="0" w:space="0" w:color="auto"/>
        <w:bottom w:val="none" w:sz="0" w:space="0" w:color="auto"/>
        <w:right w:val="none" w:sz="0" w:space="0" w:color="auto"/>
      </w:divBdr>
      <w:divsChild>
        <w:div w:id="646981490">
          <w:marLeft w:val="0"/>
          <w:marRight w:val="0"/>
          <w:marTop w:val="0"/>
          <w:marBottom w:val="0"/>
          <w:divBdr>
            <w:top w:val="none" w:sz="0" w:space="0" w:color="auto"/>
            <w:left w:val="none" w:sz="0" w:space="0" w:color="auto"/>
            <w:bottom w:val="none" w:sz="0" w:space="0" w:color="auto"/>
            <w:right w:val="none" w:sz="0" w:space="0" w:color="auto"/>
          </w:divBdr>
        </w:div>
        <w:div w:id="1022322346">
          <w:marLeft w:val="0"/>
          <w:marRight w:val="0"/>
          <w:marTop w:val="0"/>
          <w:marBottom w:val="0"/>
          <w:divBdr>
            <w:top w:val="none" w:sz="0" w:space="0" w:color="auto"/>
            <w:left w:val="none" w:sz="0" w:space="0" w:color="auto"/>
            <w:bottom w:val="none" w:sz="0" w:space="0" w:color="auto"/>
            <w:right w:val="none" w:sz="0" w:space="0" w:color="auto"/>
          </w:divBdr>
        </w:div>
        <w:div w:id="1738212048">
          <w:marLeft w:val="0"/>
          <w:marRight w:val="0"/>
          <w:marTop w:val="0"/>
          <w:marBottom w:val="0"/>
          <w:divBdr>
            <w:top w:val="none" w:sz="0" w:space="0" w:color="auto"/>
            <w:left w:val="none" w:sz="0" w:space="0" w:color="auto"/>
            <w:bottom w:val="none" w:sz="0" w:space="0" w:color="auto"/>
            <w:right w:val="none" w:sz="0" w:space="0" w:color="auto"/>
          </w:divBdr>
        </w:div>
        <w:div w:id="1915161959">
          <w:marLeft w:val="0"/>
          <w:marRight w:val="0"/>
          <w:marTop w:val="0"/>
          <w:marBottom w:val="0"/>
          <w:divBdr>
            <w:top w:val="none" w:sz="0" w:space="0" w:color="auto"/>
            <w:left w:val="none" w:sz="0" w:space="0" w:color="auto"/>
            <w:bottom w:val="none" w:sz="0" w:space="0" w:color="auto"/>
            <w:right w:val="none" w:sz="0" w:space="0" w:color="auto"/>
          </w:divBdr>
        </w:div>
      </w:divsChild>
    </w:div>
    <w:div w:id="1651667375">
      <w:bodyDiv w:val="1"/>
      <w:marLeft w:val="0"/>
      <w:marRight w:val="0"/>
      <w:marTop w:val="0"/>
      <w:marBottom w:val="0"/>
      <w:divBdr>
        <w:top w:val="none" w:sz="0" w:space="0" w:color="auto"/>
        <w:left w:val="none" w:sz="0" w:space="0" w:color="auto"/>
        <w:bottom w:val="none" w:sz="0" w:space="0" w:color="auto"/>
        <w:right w:val="none" w:sz="0" w:space="0" w:color="auto"/>
      </w:divBdr>
    </w:div>
    <w:div w:id="1874536576">
      <w:bodyDiv w:val="1"/>
      <w:marLeft w:val="0"/>
      <w:marRight w:val="0"/>
      <w:marTop w:val="0"/>
      <w:marBottom w:val="0"/>
      <w:divBdr>
        <w:top w:val="none" w:sz="0" w:space="0" w:color="auto"/>
        <w:left w:val="none" w:sz="0" w:space="0" w:color="auto"/>
        <w:bottom w:val="none" w:sz="0" w:space="0" w:color="auto"/>
        <w:right w:val="none" w:sz="0" w:space="0" w:color="auto"/>
      </w:divBdr>
      <w:divsChild>
        <w:div w:id="881861907">
          <w:marLeft w:val="0"/>
          <w:marRight w:val="0"/>
          <w:marTop w:val="0"/>
          <w:marBottom w:val="0"/>
          <w:divBdr>
            <w:top w:val="none" w:sz="0" w:space="0" w:color="auto"/>
            <w:left w:val="none" w:sz="0" w:space="0" w:color="auto"/>
            <w:bottom w:val="none" w:sz="0" w:space="0" w:color="auto"/>
            <w:right w:val="none" w:sz="0" w:space="0" w:color="auto"/>
          </w:divBdr>
          <w:divsChild>
            <w:div w:id="36319688">
              <w:marLeft w:val="0"/>
              <w:marRight w:val="0"/>
              <w:marTop w:val="0"/>
              <w:marBottom w:val="0"/>
              <w:divBdr>
                <w:top w:val="none" w:sz="0" w:space="0" w:color="auto"/>
                <w:left w:val="none" w:sz="0" w:space="0" w:color="auto"/>
                <w:bottom w:val="none" w:sz="0" w:space="0" w:color="auto"/>
                <w:right w:val="none" w:sz="0" w:space="0" w:color="auto"/>
              </w:divBdr>
            </w:div>
            <w:div w:id="58722161">
              <w:marLeft w:val="0"/>
              <w:marRight w:val="0"/>
              <w:marTop w:val="0"/>
              <w:marBottom w:val="0"/>
              <w:divBdr>
                <w:top w:val="none" w:sz="0" w:space="0" w:color="auto"/>
                <w:left w:val="none" w:sz="0" w:space="0" w:color="auto"/>
                <w:bottom w:val="none" w:sz="0" w:space="0" w:color="auto"/>
                <w:right w:val="none" w:sz="0" w:space="0" w:color="auto"/>
              </w:divBdr>
            </w:div>
            <w:div w:id="1328051002">
              <w:marLeft w:val="0"/>
              <w:marRight w:val="0"/>
              <w:marTop w:val="0"/>
              <w:marBottom w:val="0"/>
              <w:divBdr>
                <w:top w:val="none" w:sz="0" w:space="0" w:color="auto"/>
                <w:left w:val="none" w:sz="0" w:space="0" w:color="auto"/>
                <w:bottom w:val="none" w:sz="0" w:space="0" w:color="auto"/>
                <w:right w:val="none" w:sz="0" w:space="0" w:color="auto"/>
              </w:divBdr>
            </w:div>
          </w:divsChild>
        </w:div>
        <w:div w:id="1814834659">
          <w:marLeft w:val="0"/>
          <w:marRight w:val="0"/>
          <w:marTop w:val="0"/>
          <w:marBottom w:val="0"/>
          <w:divBdr>
            <w:top w:val="none" w:sz="0" w:space="0" w:color="auto"/>
            <w:left w:val="none" w:sz="0" w:space="0" w:color="auto"/>
            <w:bottom w:val="none" w:sz="0" w:space="0" w:color="auto"/>
            <w:right w:val="none" w:sz="0" w:space="0" w:color="auto"/>
          </w:divBdr>
          <w:divsChild>
            <w:div w:id="160043980">
              <w:marLeft w:val="0"/>
              <w:marRight w:val="0"/>
              <w:marTop w:val="0"/>
              <w:marBottom w:val="0"/>
              <w:divBdr>
                <w:top w:val="none" w:sz="0" w:space="0" w:color="auto"/>
                <w:left w:val="none" w:sz="0" w:space="0" w:color="auto"/>
                <w:bottom w:val="none" w:sz="0" w:space="0" w:color="auto"/>
                <w:right w:val="none" w:sz="0" w:space="0" w:color="auto"/>
              </w:divBdr>
            </w:div>
            <w:div w:id="242110005">
              <w:marLeft w:val="0"/>
              <w:marRight w:val="0"/>
              <w:marTop w:val="0"/>
              <w:marBottom w:val="0"/>
              <w:divBdr>
                <w:top w:val="none" w:sz="0" w:space="0" w:color="auto"/>
                <w:left w:val="none" w:sz="0" w:space="0" w:color="auto"/>
                <w:bottom w:val="none" w:sz="0" w:space="0" w:color="auto"/>
                <w:right w:val="none" w:sz="0" w:space="0" w:color="auto"/>
              </w:divBdr>
            </w:div>
            <w:div w:id="415588582">
              <w:marLeft w:val="0"/>
              <w:marRight w:val="0"/>
              <w:marTop w:val="0"/>
              <w:marBottom w:val="0"/>
              <w:divBdr>
                <w:top w:val="none" w:sz="0" w:space="0" w:color="auto"/>
                <w:left w:val="none" w:sz="0" w:space="0" w:color="auto"/>
                <w:bottom w:val="none" w:sz="0" w:space="0" w:color="auto"/>
                <w:right w:val="none" w:sz="0" w:space="0" w:color="auto"/>
              </w:divBdr>
            </w:div>
            <w:div w:id="426076036">
              <w:marLeft w:val="0"/>
              <w:marRight w:val="0"/>
              <w:marTop w:val="0"/>
              <w:marBottom w:val="0"/>
              <w:divBdr>
                <w:top w:val="none" w:sz="0" w:space="0" w:color="auto"/>
                <w:left w:val="none" w:sz="0" w:space="0" w:color="auto"/>
                <w:bottom w:val="none" w:sz="0" w:space="0" w:color="auto"/>
                <w:right w:val="none" w:sz="0" w:space="0" w:color="auto"/>
              </w:divBdr>
            </w:div>
            <w:div w:id="559440129">
              <w:marLeft w:val="0"/>
              <w:marRight w:val="0"/>
              <w:marTop w:val="0"/>
              <w:marBottom w:val="0"/>
              <w:divBdr>
                <w:top w:val="none" w:sz="0" w:space="0" w:color="auto"/>
                <w:left w:val="none" w:sz="0" w:space="0" w:color="auto"/>
                <w:bottom w:val="none" w:sz="0" w:space="0" w:color="auto"/>
                <w:right w:val="none" w:sz="0" w:space="0" w:color="auto"/>
              </w:divBdr>
            </w:div>
            <w:div w:id="680552882">
              <w:marLeft w:val="0"/>
              <w:marRight w:val="0"/>
              <w:marTop w:val="0"/>
              <w:marBottom w:val="0"/>
              <w:divBdr>
                <w:top w:val="none" w:sz="0" w:space="0" w:color="auto"/>
                <w:left w:val="none" w:sz="0" w:space="0" w:color="auto"/>
                <w:bottom w:val="none" w:sz="0" w:space="0" w:color="auto"/>
                <w:right w:val="none" w:sz="0" w:space="0" w:color="auto"/>
              </w:divBdr>
            </w:div>
            <w:div w:id="812481570">
              <w:marLeft w:val="0"/>
              <w:marRight w:val="0"/>
              <w:marTop w:val="0"/>
              <w:marBottom w:val="0"/>
              <w:divBdr>
                <w:top w:val="none" w:sz="0" w:space="0" w:color="auto"/>
                <w:left w:val="none" w:sz="0" w:space="0" w:color="auto"/>
                <w:bottom w:val="none" w:sz="0" w:space="0" w:color="auto"/>
                <w:right w:val="none" w:sz="0" w:space="0" w:color="auto"/>
              </w:divBdr>
            </w:div>
            <w:div w:id="973176788">
              <w:marLeft w:val="0"/>
              <w:marRight w:val="0"/>
              <w:marTop w:val="0"/>
              <w:marBottom w:val="0"/>
              <w:divBdr>
                <w:top w:val="none" w:sz="0" w:space="0" w:color="auto"/>
                <w:left w:val="none" w:sz="0" w:space="0" w:color="auto"/>
                <w:bottom w:val="none" w:sz="0" w:space="0" w:color="auto"/>
                <w:right w:val="none" w:sz="0" w:space="0" w:color="auto"/>
              </w:divBdr>
            </w:div>
            <w:div w:id="1296182090">
              <w:marLeft w:val="0"/>
              <w:marRight w:val="0"/>
              <w:marTop w:val="0"/>
              <w:marBottom w:val="0"/>
              <w:divBdr>
                <w:top w:val="none" w:sz="0" w:space="0" w:color="auto"/>
                <w:left w:val="none" w:sz="0" w:space="0" w:color="auto"/>
                <w:bottom w:val="none" w:sz="0" w:space="0" w:color="auto"/>
                <w:right w:val="none" w:sz="0" w:space="0" w:color="auto"/>
              </w:divBdr>
            </w:div>
            <w:div w:id="1318068717">
              <w:marLeft w:val="0"/>
              <w:marRight w:val="0"/>
              <w:marTop w:val="0"/>
              <w:marBottom w:val="0"/>
              <w:divBdr>
                <w:top w:val="none" w:sz="0" w:space="0" w:color="auto"/>
                <w:left w:val="none" w:sz="0" w:space="0" w:color="auto"/>
                <w:bottom w:val="none" w:sz="0" w:space="0" w:color="auto"/>
                <w:right w:val="none" w:sz="0" w:space="0" w:color="auto"/>
              </w:divBdr>
            </w:div>
            <w:div w:id="1384791516">
              <w:marLeft w:val="0"/>
              <w:marRight w:val="0"/>
              <w:marTop w:val="0"/>
              <w:marBottom w:val="0"/>
              <w:divBdr>
                <w:top w:val="none" w:sz="0" w:space="0" w:color="auto"/>
                <w:left w:val="none" w:sz="0" w:space="0" w:color="auto"/>
                <w:bottom w:val="none" w:sz="0" w:space="0" w:color="auto"/>
                <w:right w:val="none" w:sz="0" w:space="0" w:color="auto"/>
              </w:divBdr>
            </w:div>
            <w:div w:id="1529097306">
              <w:marLeft w:val="0"/>
              <w:marRight w:val="0"/>
              <w:marTop w:val="0"/>
              <w:marBottom w:val="0"/>
              <w:divBdr>
                <w:top w:val="none" w:sz="0" w:space="0" w:color="auto"/>
                <w:left w:val="none" w:sz="0" w:space="0" w:color="auto"/>
                <w:bottom w:val="none" w:sz="0" w:space="0" w:color="auto"/>
                <w:right w:val="none" w:sz="0" w:space="0" w:color="auto"/>
              </w:divBdr>
            </w:div>
            <w:div w:id="1668242636">
              <w:marLeft w:val="0"/>
              <w:marRight w:val="0"/>
              <w:marTop w:val="0"/>
              <w:marBottom w:val="0"/>
              <w:divBdr>
                <w:top w:val="none" w:sz="0" w:space="0" w:color="auto"/>
                <w:left w:val="none" w:sz="0" w:space="0" w:color="auto"/>
                <w:bottom w:val="none" w:sz="0" w:space="0" w:color="auto"/>
                <w:right w:val="none" w:sz="0" w:space="0" w:color="auto"/>
              </w:divBdr>
            </w:div>
            <w:div w:id="1760983119">
              <w:marLeft w:val="0"/>
              <w:marRight w:val="0"/>
              <w:marTop w:val="0"/>
              <w:marBottom w:val="0"/>
              <w:divBdr>
                <w:top w:val="none" w:sz="0" w:space="0" w:color="auto"/>
                <w:left w:val="none" w:sz="0" w:space="0" w:color="auto"/>
                <w:bottom w:val="none" w:sz="0" w:space="0" w:color="auto"/>
                <w:right w:val="none" w:sz="0" w:space="0" w:color="auto"/>
              </w:divBdr>
            </w:div>
            <w:div w:id="2057777073">
              <w:marLeft w:val="0"/>
              <w:marRight w:val="0"/>
              <w:marTop w:val="0"/>
              <w:marBottom w:val="0"/>
              <w:divBdr>
                <w:top w:val="none" w:sz="0" w:space="0" w:color="auto"/>
                <w:left w:val="none" w:sz="0" w:space="0" w:color="auto"/>
                <w:bottom w:val="none" w:sz="0" w:space="0" w:color="auto"/>
                <w:right w:val="none" w:sz="0" w:space="0" w:color="auto"/>
              </w:divBdr>
            </w:div>
            <w:div w:id="2074086150">
              <w:marLeft w:val="0"/>
              <w:marRight w:val="0"/>
              <w:marTop w:val="0"/>
              <w:marBottom w:val="0"/>
              <w:divBdr>
                <w:top w:val="none" w:sz="0" w:space="0" w:color="auto"/>
                <w:left w:val="none" w:sz="0" w:space="0" w:color="auto"/>
                <w:bottom w:val="none" w:sz="0" w:space="0" w:color="auto"/>
                <w:right w:val="none" w:sz="0" w:space="0" w:color="auto"/>
              </w:divBdr>
            </w:div>
          </w:divsChild>
        </w:div>
        <w:div w:id="2035308483">
          <w:marLeft w:val="0"/>
          <w:marRight w:val="0"/>
          <w:marTop w:val="0"/>
          <w:marBottom w:val="0"/>
          <w:divBdr>
            <w:top w:val="none" w:sz="0" w:space="0" w:color="auto"/>
            <w:left w:val="none" w:sz="0" w:space="0" w:color="auto"/>
            <w:bottom w:val="none" w:sz="0" w:space="0" w:color="auto"/>
            <w:right w:val="none" w:sz="0" w:space="0" w:color="auto"/>
          </w:divBdr>
          <w:divsChild>
            <w:div w:id="470097378">
              <w:marLeft w:val="-75"/>
              <w:marRight w:val="0"/>
              <w:marTop w:val="30"/>
              <w:marBottom w:val="30"/>
              <w:divBdr>
                <w:top w:val="none" w:sz="0" w:space="0" w:color="auto"/>
                <w:left w:val="none" w:sz="0" w:space="0" w:color="auto"/>
                <w:bottom w:val="none" w:sz="0" w:space="0" w:color="auto"/>
                <w:right w:val="none" w:sz="0" w:space="0" w:color="auto"/>
              </w:divBdr>
              <w:divsChild>
                <w:div w:id="129330475">
                  <w:marLeft w:val="0"/>
                  <w:marRight w:val="0"/>
                  <w:marTop w:val="0"/>
                  <w:marBottom w:val="0"/>
                  <w:divBdr>
                    <w:top w:val="none" w:sz="0" w:space="0" w:color="auto"/>
                    <w:left w:val="none" w:sz="0" w:space="0" w:color="auto"/>
                    <w:bottom w:val="none" w:sz="0" w:space="0" w:color="auto"/>
                    <w:right w:val="none" w:sz="0" w:space="0" w:color="auto"/>
                  </w:divBdr>
                  <w:divsChild>
                    <w:div w:id="424691183">
                      <w:marLeft w:val="0"/>
                      <w:marRight w:val="0"/>
                      <w:marTop w:val="0"/>
                      <w:marBottom w:val="0"/>
                      <w:divBdr>
                        <w:top w:val="none" w:sz="0" w:space="0" w:color="auto"/>
                        <w:left w:val="none" w:sz="0" w:space="0" w:color="auto"/>
                        <w:bottom w:val="none" w:sz="0" w:space="0" w:color="auto"/>
                        <w:right w:val="none" w:sz="0" w:space="0" w:color="auto"/>
                      </w:divBdr>
                    </w:div>
                  </w:divsChild>
                </w:div>
                <w:div w:id="161162333">
                  <w:marLeft w:val="0"/>
                  <w:marRight w:val="0"/>
                  <w:marTop w:val="0"/>
                  <w:marBottom w:val="0"/>
                  <w:divBdr>
                    <w:top w:val="none" w:sz="0" w:space="0" w:color="auto"/>
                    <w:left w:val="none" w:sz="0" w:space="0" w:color="auto"/>
                    <w:bottom w:val="none" w:sz="0" w:space="0" w:color="auto"/>
                    <w:right w:val="none" w:sz="0" w:space="0" w:color="auto"/>
                  </w:divBdr>
                  <w:divsChild>
                    <w:div w:id="1294367329">
                      <w:marLeft w:val="0"/>
                      <w:marRight w:val="0"/>
                      <w:marTop w:val="0"/>
                      <w:marBottom w:val="0"/>
                      <w:divBdr>
                        <w:top w:val="none" w:sz="0" w:space="0" w:color="auto"/>
                        <w:left w:val="none" w:sz="0" w:space="0" w:color="auto"/>
                        <w:bottom w:val="none" w:sz="0" w:space="0" w:color="auto"/>
                        <w:right w:val="none" w:sz="0" w:space="0" w:color="auto"/>
                      </w:divBdr>
                    </w:div>
                  </w:divsChild>
                </w:div>
                <w:div w:id="163665393">
                  <w:marLeft w:val="0"/>
                  <w:marRight w:val="0"/>
                  <w:marTop w:val="0"/>
                  <w:marBottom w:val="0"/>
                  <w:divBdr>
                    <w:top w:val="none" w:sz="0" w:space="0" w:color="auto"/>
                    <w:left w:val="none" w:sz="0" w:space="0" w:color="auto"/>
                    <w:bottom w:val="none" w:sz="0" w:space="0" w:color="auto"/>
                    <w:right w:val="none" w:sz="0" w:space="0" w:color="auto"/>
                  </w:divBdr>
                  <w:divsChild>
                    <w:div w:id="7876081">
                      <w:marLeft w:val="0"/>
                      <w:marRight w:val="0"/>
                      <w:marTop w:val="0"/>
                      <w:marBottom w:val="0"/>
                      <w:divBdr>
                        <w:top w:val="none" w:sz="0" w:space="0" w:color="auto"/>
                        <w:left w:val="none" w:sz="0" w:space="0" w:color="auto"/>
                        <w:bottom w:val="none" w:sz="0" w:space="0" w:color="auto"/>
                        <w:right w:val="none" w:sz="0" w:space="0" w:color="auto"/>
                      </w:divBdr>
                    </w:div>
                  </w:divsChild>
                </w:div>
                <w:div w:id="489903818">
                  <w:marLeft w:val="0"/>
                  <w:marRight w:val="0"/>
                  <w:marTop w:val="0"/>
                  <w:marBottom w:val="0"/>
                  <w:divBdr>
                    <w:top w:val="none" w:sz="0" w:space="0" w:color="auto"/>
                    <w:left w:val="none" w:sz="0" w:space="0" w:color="auto"/>
                    <w:bottom w:val="none" w:sz="0" w:space="0" w:color="auto"/>
                    <w:right w:val="none" w:sz="0" w:space="0" w:color="auto"/>
                  </w:divBdr>
                  <w:divsChild>
                    <w:div w:id="1127964179">
                      <w:marLeft w:val="0"/>
                      <w:marRight w:val="0"/>
                      <w:marTop w:val="0"/>
                      <w:marBottom w:val="0"/>
                      <w:divBdr>
                        <w:top w:val="none" w:sz="0" w:space="0" w:color="auto"/>
                        <w:left w:val="none" w:sz="0" w:space="0" w:color="auto"/>
                        <w:bottom w:val="none" w:sz="0" w:space="0" w:color="auto"/>
                        <w:right w:val="none" w:sz="0" w:space="0" w:color="auto"/>
                      </w:divBdr>
                    </w:div>
                  </w:divsChild>
                </w:div>
                <w:div w:id="490488109">
                  <w:marLeft w:val="0"/>
                  <w:marRight w:val="0"/>
                  <w:marTop w:val="0"/>
                  <w:marBottom w:val="0"/>
                  <w:divBdr>
                    <w:top w:val="none" w:sz="0" w:space="0" w:color="auto"/>
                    <w:left w:val="none" w:sz="0" w:space="0" w:color="auto"/>
                    <w:bottom w:val="none" w:sz="0" w:space="0" w:color="auto"/>
                    <w:right w:val="none" w:sz="0" w:space="0" w:color="auto"/>
                  </w:divBdr>
                  <w:divsChild>
                    <w:div w:id="422603110">
                      <w:marLeft w:val="0"/>
                      <w:marRight w:val="0"/>
                      <w:marTop w:val="0"/>
                      <w:marBottom w:val="0"/>
                      <w:divBdr>
                        <w:top w:val="none" w:sz="0" w:space="0" w:color="auto"/>
                        <w:left w:val="none" w:sz="0" w:space="0" w:color="auto"/>
                        <w:bottom w:val="none" w:sz="0" w:space="0" w:color="auto"/>
                        <w:right w:val="none" w:sz="0" w:space="0" w:color="auto"/>
                      </w:divBdr>
                    </w:div>
                  </w:divsChild>
                </w:div>
                <w:div w:id="690490788">
                  <w:marLeft w:val="0"/>
                  <w:marRight w:val="0"/>
                  <w:marTop w:val="0"/>
                  <w:marBottom w:val="0"/>
                  <w:divBdr>
                    <w:top w:val="none" w:sz="0" w:space="0" w:color="auto"/>
                    <w:left w:val="none" w:sz="0" w:space="0" w:color="auto"/>
                    <w:bottom w:val="none" w:sz="0" w:space="0" w:color="auto"/>
                    <w:right w:val="none" w:sz="0" w:space="0" w:color="auto"/>
                  </w:divBdr>
                  <w:divsChild>
                    <w:div w:id="2041470323">
                      <w:marLeft w:val="0"/>
                      <w:marRight w:val="0"/>
                      <w:marTop w:val="0"/>
                      <w:marBottom w:val="0"/>
                      <w:divBdr>
                        <w:top w:val="none" w:sz="0" w:space="0" w:color="auto"/>
                        <w:left w:val="none" w:sz="0" w:space="0" w:color="auto"/>
                        <w:bottom w:val="none" w:sz="0" w:space="0" w:color="auto"/>
                        <w:right w:val="none" w:sz="0" w:space="0" w:color="auto"/>
                      </w:divBdr>
                    </w:div>
                  </w:divsChild>
                </w:div>
                <w:div w:id="712315607">
                  <w:marLeft w:val="0"/>
                  <w:marRight w:val="0"/>
                  <w:marTop w:val="0"/>
                  <w:marBottom w:val="0"/>
                  <w:divBdr>
                    <w:top w:val="none" w:sz="0" w:space="0" w:color="auto"/>
                    <w:left w:val="none" w:sz="0" w:space="0" w:color="auto"/>
                    <w:bottom w:val="none" w:sz="0" w:space="0" w:color="auto"/>
                    <w:right w:val="none" w:sz="0" w:space="0" w:color="auto"/>
                  </w:divBdr>
                  <w:divsChild>
                    <w:div w:id="1321688926">
                      <w:marLeft w:val="0"/>
                      <w:marRight w:val="0"/>
                      <w:marTop w:val="0"/>
                      <w:marBottom w:val="0"/>
                      <w:divBdr>
                        <w:top w:val="none" w:sz="0" w:space="0" w:color="auto"/>
                        <w:left w:val="none" w:sz="0" w:space="0" w:color="auto"/>
                        <w:bottom w:val="none" w:sz="0" w:space="0" w:color="auto"/>
                        <w:right w:val="none" w:sz="0" w:space="0" w:color="auto"/>
                      </w:divBdr>
                    </w:div>
                  </w:divsChild>
                </w:div>
                <w:div w:id="839581865">
                  <w:marLeft w:val="0"/>
                  <w:marRight w:val="0"/>
                  <w:marTop w:val="0"/>
                  <w:marBottom w:val="0"/>
                  <w:divBdr>
                    <w:top w:val="none" w:sz="0" w:space="0" w:color="auto"/>
                    <w:left w:val="none" w:sz="0" w:space="0" w:color="auto"/>
                    <w:bottom w:val="none" w:sz="0" w:space="0" w:color="auto"/>
                    <w:right w:val="none" w:sz="0" w:space="0" w:color="auto"/>
                  </w:divBdr>
                  <w:divsChild>
                    <w:div w:id="1583179821">
                      <w:marLeft w:val="0"/>
                      <w:marRight w:val="0"/>
                      <w:marTop w:val="0"/>
                      <w:marBottom w:val="0"/>
                      <w:divBdr>
                        <w:top w:val="none" w:sz="0" w:space="0" w:color="auto"/>
                        <w:left w:val="none" w:sz="0" w:space="0" w:color="auto"/>
                        <w:bottom w:val="none" w:sz="0" w:space="0" w:color="auto"/>
                        <w:right w:val="none" w:sz="0" w:space="0" w:color="auto"/>
                      </w:divBdr>
                    </w:div>
                  </w:divsChild>
                </w:div>
                <w:div w:id="926769113">
                  <w:marLeft w:val="0"/>
                  <w:marRight w:val="0"/>
                  <w:marTop w:val="0"/>
                  <w:marBottom w:val="0"/>
                  <w:divBdr>
                    <w:top w:val="none" w:sz="0" w:space="0" w:color="auto"/>
                    <w:left w:val="none" w:sz="0" w:space="0" w:color="auto"/>
                    <w:bottom w:val="none" w:sz="0" w:space="0" w:color="auto"/>
                    <w:right w:val="none" w:sz="0" w:space="0" w:color="auto"/>
                  </w:divBdr>
                  <w:divsChild>
                    <w:div w:id="1290088483">
                      <w:marLeft w:val="0"/>
                      <w:marRight w:val="0"/>
                      <w:marTop w:val="0"/>
                      <w:marBottom w:val="0"/>
                      <w:divBdr>
                        <w:top w:val="none" w:sz="0" w:space="0" w:color="auto"/>
                        <w:left w:val="none" w:sz="0" w:space="0" w:color="auto"/>
                        <w:bottom w:val="none" w:sz="0" w:space="0" w:color="auto"/>
                        <w:right w:val="none" w:sz="0" w:space="0" w:color="auto"/>
                      </w:divBdr>
                    </w:div>
                  </w:divsChild>
                </w:div>
                <w:div w:id="1169248125">
                  <w:marLeft w:val="0"/>
                  <w:marRight w:val="0"/>
                  <w:marTop w:val="0"/>
                  <w:marBottom w:val="0"/>
                  <w:divBdr>
                    <w:top w:val="none" w:sz="0" w:space="0" w:color="auto"/>
                    <w:left w:val="none" w:sz="0" w:space="0" w:color="auto"/>
                    <w:bottom w:val="none" w:sz="0" w:space="0" w:color="auto"/>
                    <w:right w:val="none" w:sz="0" w:space="0" w:color="auto"/>
                  </w:divBdr>
                  <w:divsChild>
                    <w:div w:id="511527439">
                      <w:marLeft w:val="0"/>
                      <w:marRight w:val="0"/>
                      <w:marTop w:val="0"/>
                      <w:marBottom w:val="0"/>
                      <w:divBdr>
                        <w:top w:val="none" w:sz="0" w:space="0" w:color="auto"/>
                        <w:left w:val="none" w:sz="0" w:space="0" w:color="auto"/>
                        <w:bottom w:val="none" w:sz="0" w:space="0" w:color="auto"/>
                        <w:right w:val="none" w:sz="0" w:space="0" w:color="auto"/>
                      </w:divBdr>
                    </w:div>
                  </w:divsChild>
                </w:div>
                <w:div w:id="1278952783">
                  <w:marLeft w:val="0"/>
                  <w:marRight w:val="0"/>
                  <w:marTop w:val="0"/>
                  <w:marBottom w:val="0"/>
                  <w:divBdr>
                    <w:top w:val="none" w:sz="0" w:space="0" w:color="auto"/>
                    <w:left w:val="none" w:sz="0" w:space="0" w:color="auto"/>
                    <w:bottom w:val="none" w:sz="0" w:space="0" w:color="auto"/>
                    <w:right w:val="none" w:sz="0" w:space="0" w:color="auto"/>
                  </w:divBdr>
                  <w:divsChild>
                    <w:div w:id="754322158">
                      <w:marLeft w:val="0"/>
                      <w:marRight w:val="0"/>
                      <w:marTop w:val="0"/>
                      <w:marBottom w:val="0"/>
                      <w:divBdr>
                        <w:top w:val="none" w:sz="0" w:space="0" w:color="auto"/>
                        <w:left w:val="none" w:sz="0" w:space="0" w:color="auto"/>
                        <w:bottom w:val="none" w:sz="0" w:space="0" w:color="auto"/>
                        <w:right w:val="none" w:sz="0" w:space="0" w:color="auto"/>
                      </w:divBdr>
                    </w:div>
                  </w:divsChild>
                </w:div>
                <w:div w:id="1709142165">
                  <w:marLeft w:val="0"/>
                  <w:marRight w:val="0"/>
                  <w:marTop w:val="0"/>
                  <w:marBottom w:val="0"/>
                  <w:divBdr>
                    <w:top w:val="none" w:sz="0" w:space="0" w:color="auto"/>
                    <w:left w:val="none" w:sz="0" w:space="0" w:color="auto"/>
                    <w:bottom w:val="none" w:sz="0" w:space="0" w:color="auto"/>
                    <w:right w:val="none" w:sz="0" w:space="0" w:color="auto"/>
                  </w:divBdr>
                  <w:divsChild>
                    <w:div w:id="781730323">
                      <w:marLeft w:val="0"/>
                      <w:marRight w:val="0"/>
                      <w:marTop w:val="0"/>
                      <w:marBottom w:val="0"/>
                      <w:divBdr>
                        <w:top w:val="none" w:sz="0" w:space="0" w:color="auto"/>
                        <w:left w:val="none" w:sz="0" w:space="0" w:color="auto"/>
                        <w:bottom w:val="none" w:sz="0" w:space="0" w:color="auto"/>
                        <w:right w:val="none" w:sz="0" w:space="0" w:color="auto"/>
                      </w:divBdr>
                    </w:div>
                  </w:divsChild>
                </w:div>
                <w:div w:id="1741711062">
                  <w:marLeft w:val="0"/>
                  <w:marRight w:val="0"/>
                  <w:marTop w:val="0"/>
                  <w:marBottom w:val="0"/>
                  <w:divBdr>
                    <w:top w:val="none" w:sz="0" w:space="0" w:color="auto"/>
                    <w:left w:val="none" w:sz="0" w:space="0" w:color="auto"/>
                    <w:bottom w:val="none" w:sz="0" w:space="0" w:color="auto"/>
                    <w:right w:val="none" w:sz="0" w:space="0" w:color="auto"/>
                  </w:divBdr>
                  <w:divsChild>
                    <w:div w:id="1950696192">
                      <w:marLeft w:val="0"/>
                      <w:marRight w:val="0"/>
                      <w:marTop w:val="0"/>
                      <w:marBottom w:val="0"/>
                      <w:divBdr>
                        <w:top w:val="none" w:sz="0" w:space="0" w:color="auto"/>
                        <w:left w:val="none" w:sz="0" w:space="0" w:color="auto"/>
                        <w:bottom w:val="none" w:sz="0" w:space="0" w:color="auto"/>
                        <w:right w:val="none" w:sz="0" w:space="0" w:color="auto"/>
                      </w:divBdr>
                    </w:div>
                  </w:divsChild>
                </w:div>
                <w:div w:id="1742941057">
                  <w:marLeft w:val="0"/>
                  <w:marRight w:val="0"/>
                  <w:marTop w:val="0"/>
                  <w:marBottom w:val="0"/>
                  <w:divBdr>
                    <w:top w:val="none" w:sz="0" w:space="0" w:color="auto"/>
                    <w:left w:val="none" w:sz="0" w:space="0" w:color="auto"/>
                    <w:bottom w:val="none" w:sz="0" w:space="0" w:color="auto"/>
                    <w:right w:val="none" w:sz="0" w:space="0" w:color="auto"/>
                  </w:divBdr>
                  <w:divsChild>
                    <w:div w:id="949043898">
                      <w:marLeft w:val="0"/>
                      <w:marRight w:val="0"/>
                      <w:marTop w:val="0"/>
                      <w:marBottom w:val="0"/>
                      <w:divBdr>
                        <w:top w:val="none" w:sz="0" w:space="0" w:color="auto"/>
                        <w:left w:val="none" w:sz="0" w:space="0" w:color="auto"/>
                        <w:bottom w:val="none" w:sz="0" w:space="0" w:color="auto"/>
                        <w:right w:val="none" w:sz="0" w:space="0" w:color="auto"/>
                      </w:divBdr>
                    </w:div>
                  </w:divsChild>
                </w:div>
                <w:div w:id="1784037734">
                  <w:marLeft w:val="0"/>
                  <w:marRight w:val="0"/>
                  <w:marTop w:val="0"/>
                  <w:marBottom w:val="0"/>
                  <w:divBdr>
                    <w:top w:val="none" w:sz="0" w:space="0" w:color="auto"/>
                    <w:left w:val="none" w:sz="0" w:space="0" w:color="auto"/>
                    <w:bottom w:val="none" w:sz="0" w:space="0" w:color="auto"/>
                    <w:right w:val="none" w:sz="0" w:space="0" w:color="auto"/>
                  </w:divBdr>
                  <w:divsChild>
                    <w:div w:id="1341619185">
                      <w:marLeft w:val="0"/>
                      <w:marRight w:val="0"/>
                      <w:marTop w:val="0"/>
                      <w:marBottom w:val="0"/>
                      <w:divBdr>
                        <w:top w:val="none" w:sz="0" w:space="0" w:color="auto"/>
                        <w:left w:val="none" w:sz="0" w:space="0" w:color="auto"/>
                        <w:bottom w:val="none" w:sz="0" w:space="0" w:color="auto"/>
                        <w:right w:val="none" w:sz="0" w:space="0" w:color="auto"/>
                      </w:divBdr>
                    </w:div>
                  </w:divsChild>
                </w:div>
                <w:div w:id="1878348257">
                  <w:marLeft w:val="0"/>
                  <w:marRight w:val="0"/>
                  <w:marTop w:val="0"/>
                  <w:marBottom w:val="0"/>
                  <w:divBdr>
                    <w:top w:val="none" w:sz="0" w:space="0" w:color="auto"/>
                    <w:left w:val="none" w:sz="0" w:space="0" w:color="auto"/>
                    <w:bottom w:val="none" w:sz="0" w:space="0" w:color="auto"/>
                    <w:right w:val="none" w:sz="0" w:space="0" w:color="auto"/>
                  </w:divBdr>
                  <w:divsChild>
                    <w:div w:id="2002150153">
                      <w:marLeft w:val="0"/>
                      <w:marRight w:val="0"/>
                      <w:marTop w:val="0"/>
                      <w:marBottom w:val="0"/>
                      <w:divBdr>
                        <w:top w:val="none" w:sz="0" w:space="0" w:color="auto"/>
                        <w:left w:val="none" w:sz="0" w:space="0" w:color="auto"/>
                        <w:bottom w:val="none" w:sz="0" w:space="0" w:color="auto"/>
                        <w:right w:val="none" w:sz="0" w:space="0" w:color="auto"/>
                      </w:divBdr>
                    </w:div>
                  </w:divsChild>
                </w:div>
                <w:div w:id="1918055561">
                  <w:marLeft w:val="0"/>
                  <w:marRight w:val="0"/>
                  <w:marTop w:val="0"/>
                  <w:marBottom w:val="0"/>
                  <w:divBdr>
                    <w:top w:val="none" w:sz="0" w:space="0" w:color="auto"/>
                    <w:left w:val="none" w:sz="0" w:space="0" w:color="auto"/>
                    <w:bottom w:val="none" w:sz="0" w:space="0" w:color="auto"/>
                    <w:right w:val="none" w:sz="0" w:space="0" w:color="auto"/>
                  </w:divBdr>
                  <w:divsChild>
                    <w:div w:id="1256329170">
                      <w:marLeft w:val="0"/>
                      <w:marRight w:val="0"/>
                      <w:marTop w:val="0"/>
                      <w:marBottom w:val="0"/>
                      <w:divBdr>
                        <w:top w:val="none" w:sz="0" w:space="0" w:color="auto"/>
                        <w:left w:val="none" w:sz="0" w:space="0" w:color="auto"/>
                        <w:bottom w:val="none" w:sz="0" w:space="0" w:color="auto"/>
                        <w:right w:val="none" w:sz="0" w:space="0" w:color="auto"/>
                      </w:divBdr>
                    </w:div>
                    <w:div w:id="1874801951">
                      <w:marLeft w:val="0"/>
                      <w:marRight w:val="0"/>
                      <w:marTop w:val="0"/>
                      <w:marBottom w:val="0"/>
                      <w:divBdr>
                        <w:top w:val="none" w:sz="0" w:space="0" w:color="auto"/>
                        <w:left w:val="none" w:sz="0" w:space="0" w:color="auto"/>
                        <w:bottom w:val="none" w:sz="0" w:space="0" w:color="auto"/>
                        <w:right w:val="none" w:sz="0" w:space="0" w:color="auto"/>
                      </w:divBdr>
                    </w:div>
                  </w:divsChild>
                </w:div>
                <w:div w:id="1987928329">
                  <w:marLeft w:val="0"/>
                  <w:marRight w:val="0"/>
                  <w:marTop w:val="0"/>
                  <w:marBottom w:val="0"/>
                  <w:divBdr>
                    <w:top w:val="none" w:sz="0" w:space="0" w:color="auto"/>
                    <w:left w:val="none" w:sz="0" w:space="0" w:color="auto"/>
                    <w:bottom w:val="none" w:sz="0" w:space="0" w:color="auto"/>
                    <w:right w:val="none" w:sz="0" w:space="0" w:color="auto"/>
                  </w:divBdr>
                  <w:divsChild>
                    <w:div w:id="33207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30978">
      <w:bodyDiv w:val="1"/>
      <w:marLeft w:val="0"/>
      <w:marRight w:val="0"/>
      <w:marTop w:val="0"/>
      <w:marBottom w:val="0"/>
      <w:divBdr>
        <w:top w:val="none" w:sz="0" w:space="0" w:color="auto"/>
        <w:left w:val="none" w:sz="0" w:space="0" w:color="auto"/>
        <w:bottom w:val="none" w:sz="0" w:space="0" w:color="auto"/>
        <w:right w:val="none" w:sz="0" w:space="0" w:color="auto"/>
      </w:divBdr>
      <w:divsChild>
        <w:div w:id="1255627572">
          <w:marLeft w:val="0"/>
          <w:marRight w:val="0"/>
          <w:marTop w:val="0"/>
          <w:marBottom w:val="0"/>
          <w:divBdr>
            <w:top w:val="none" w:sz="0" w:space="0" w:color="auto"/>
            <w:left w:val="none" w:sz="0" w:space="0" w:color="auto"/>
            <w:bottom w:val="none" w:sz="0" w:space="0" w:color="auto"/>
            <w:right w:val="none" w:sz="0" w:space="0" w:color="auto"/>
          </w:divBdr>
          <w:divsChild>
            <w:div w:id="27684507">
              <w:marLeft w:val="0"/>
              <w:marRight w:val="0"/>
              <w:marTop w:val="0"/>
              <w:marBottom w:val="0"/>
              <w:divBdr>
                <w:top w:val="none" w:sz="0" w:space="0" w:color="auto"/>
                <w:left w:val="none" w:sz="0" w:space="0" w:color="auto"/>
                <w:bottom w:val="none" w:sz="0" w:space="0" w:color="auto"/>
                <w:right w:val="none" w:sz="0" w:space="0" w:color="auto"/>
              </w:divBdr>
            </w:div>
            <w:div w:id="895973984">
              <w:marLeft w:val="0"/>
              <w:marRight w:val="0"/>
              <w:marTop w:val="0"/>
              <w:marBottom w:val="0"/>
              <w:divBdr>
                <w:top w:val="none" w:sz="0" w:space="0" w:color="auto"/>
                <w:left w:val="none" w:sz="0" w:space="0" w:color="auto"/>
                <w:bottom w:val="none" w:sz="0" w:space="0" w:color="auto"/>
                <w:right w:val="none" w:sz="0" w:space="0" w:color="auto"/>
              </w:divBdr>
            </w:div>
            <w:div w:id="1158349456">
              <w:marLeft w:val="0"/>
              <w:marRight w:val="0"/>
              <w:marTop w:val="0"/>
              <w:marBottom w:val="0"/>
              <w:divBdr>
                <w:top w:val="none" w:sz="0" w:space="0" w:color="auto"/>
                <w:left w:val="none" w:sz="0" w:space="0" w:color="auto"/>
                <w:bottom w:val="none" w:sz="0" w:space="0" w:color="auto"/>
                <w:right w:val="none" w:sz="0" w:space="0" w:color="auto"/>
              </w:divBdr>
            </w:div>
            <w:div w:id="1197428674">
              <w:marLeft w:val="0"/>
              <w:marRight w:val="0"/>
              <w:marTop w:val="0"/>
              <w:marBottom w:val="0"/>
              <w:divBdr>
                <w:top w:val="none" w:sz="0" w:space="0" w:color="auto"/>
                <w:left w:val="none" w:sz="0" w:space="0" w:color="auto"/>
                <w:bottom w:val="none" w:sz="0" w:space="0" w:color="auto"/>
                <w:right w:val="none" w:sz="0" w:space="0" w:color="auto"/>
              </w:divBdr>
            </w:div>
            <w:div w:id="1256936569">
              <w:marLeft w:val="0"/>
              <w:marRight w:val="0"/>
              <w:marTop w:val="0"/>
              <w:marBottom w:val="0"/>
              <w:divBdr>
                <w:top w:val="none" w:sz="0" w:space="0" w:color="auto"/>
                <w:left w:val="none" w:sz="0" w:space="0" w:color="auto"/>
                <w:bottom w:val="none" w:sz="0" w:space="0" w:color="auto"/>
                <w:right w:val="none" w:sz="0" w:space="0" w:color="auto"/>
              </w:divBdr>
            </w:div>
            <w:div w:id="1270165969">
              <w:marLeft w:val="0"/>
              <w:marRight w:val="0"/>
              <w:marTop w:val="0"/>
              <w:marBottom w:val="0"/>
              <w:divBdr>
                <w:top w:val="none" w:sz="0" w:space="0" w:color="auto"/>
                <w:left w:val="none" w:sz="0" w:space="0" w:color="auto"/>
                <w:bottom w:val="none" w:sz="0" w:space="0" w:color="auto"/>
                <w:right w:val="none" w:sz="0" w:space="0" w:color="auto"/>
              </w:divBdr>
            </w:div>
            <w:div w:id="1630084184">
              <w:marLeft w:val="0"/>
              <w:marRight w:val="0"/>
              <w:marTop w:val="0"/>
              <w:marBottom w:val="0"/>
              <w:divBdr>
                <w:top w:val="none" w:sz="0" w:space="0" w:color="auto"/>
                <w:left w:val="none" w:sz="0" w:space="0" w:color="auto"/>
                <w:bottom w:val="none" w:sz="0" w:space="0" w:color="auto"/>
                <w:right w:val="none" w:sz="0" w:space="0" w:color="auto"/>
              </w:divBdr>
            </w:div>
            <w:div w:id="1662538180">
              <w:marLeft w:val="0"/>
              <w:marRight w:val="0"/>
              <w:marTop w:val="0"/>
              <w:marBottom w:val="0"/>
              <w:divBdr>
                <w:top w:val="none" w:sz="0" w:space="0" w:color="auto"/>
                <w:left w:val="none" w:sz="0" w:space="0" w:color="auto"/>
                <w:bottom w:val="none" w:sz="0" w:space="0" w:color="auto"/>
                <w:right w:val="none" w:sz="0" w:space="0" w:color="auto"/>
              </w:divBdr>
            </w:div>
            <w:div w:id="1749376777">
              <w:marLeft w:val="0"/>
              <w:marRight w:val="0"/>
              <w:marTop w:val="0"/>
              <w:marBottom w:val="0"/>
              <w:divBdr>
                <w:top w:val="none" w:sz="0" w:space="0" w:color="auto"/>
                <w:left w:val="none" w:sz="0" w:space="0" w:color="auto"/>
                <w:bottom w:val="none" w:sz="0" w:space="0" w:color="auto"/>
                <w:right w:val="none" w:sz="0" w:space="0" w:color="auto"/>
              </w:divBdr>
            </w:div>
            <w:div w:id="1850561625">
              <w:marLeft w:val="0"/>
              <w:marRight w:val="0"/>
              <w:marTop w:val="0"/>
              <w:marBottom w:val="0"/>
              <w:divBdr>
                <w:top w:val="none" w:sz="0" w:space="0" w:color="auto"/>
                <w:left w:val="none" w:sz="0" w:space="0" w:color="auto"/>
                <w:bottom w:val="none" w:sz="0" w:space="0" w:color="auto"/>
                <w:right w:val="none" w:sz="0" w:space="0" w:color="auto"/>
              </w:divBdr>
            </w:div>
            <w:div w:id="2013220332">
              <w:marLeft w:val="0"/>
              <w:marRight w:val="0"/>
              <w:marTop w:val="0"/>
              <w:marBottom w:val="0"/>
              <w:divBdr>
                <w:top w:val="none" w:sz="0" w:space="0" w:color="auto"/>
                <w:left w:val="none" w:sz="0" w:space="0" w:color="auto"/>
                <w:bottom w:val="none" w:sz="0" w:space="0" w:color="auto"/>
                <w:right w:val="none" w:sz="0" w:space="0" w:color="auto"/>
              </w:divBdr>
            </w:div>
            <w:div w:id="2041318329">
              <w:marLeft w:val="0"/>
              <w:marRight w:val="0"/>
              <w:marTop w:val="0"/>
              <w:marBottom w:val="0"/>
              <w:divBdr>
                <w:top w:val="none" w:sz="0" w:space="0" w:color="auto"/>
                <w:left w:val="none" w:sz="0" w:space="0" w:color="auto"/>
                <w:bottom w:val="none" w:sz="0" w:space="0" w:color="auto"/>
                <w:right w:val="none" w:sz="0" w:space="0" w:color="auto"/>
              </w:divBdr>
            </w:div>
            <w:div w:id="2065634544">
              <w:marLeft w:val="0"/>
              <w:marRight w:val="0"/>
              <w:marTop w:val="0"/>
              <w:marBottom w:val="0"/>
              <w:divBdr>
                <w:top w:val="none" w:sz="0" w:space="0" w:color="auto"/>
                <w:left w:val="none" w:sz="0" w:space="0" w:color="auto"/>
                <w:bottom w:val="none" w:sz="0" w:space="0" w:color="auto"/>
                <w:right w:val="none" w:sz="0" w:space="0" w:color="auto"/>
              </w:divBdr>
            </w:div>
            <w:div w:id="2115860747">
              <w:marLeft w:val="0"/>
              <w:marRight w:val="0"/>
              <w:marTop w:val="0"/>
              <w:marBottom w:val="0"/>
              <w:divBdr>
                <w:top w:val="none" w:sz="0" w:space="0" w:color="auto"/>
                <w:left w:val="none" w:sz="0" w:space="0" w:color="auto"/>
                <w:bottom w:val="none" w:sz="0" w:space="0" w:color="auto"/>
                <w:right w:val="none" w:sz="0" w:space="0" w:color="auto"/>
              </w:divBdr>
            </w:div>
            <w:div w:id="2118286968">
              <w:marLeft w:val="0"/>
              <w:marRight w:val="0"/>
              <w:marTop w:val="0"/>
              <w:marBottom w:val="0"/>
              <w:divBdr>
                <w:top w:val="none" w:sz="0" w:space="0" w:color="auto"/>
                <w:left w:val="none" w:sz="0" w:space="0" w:color="auto"/>
                <w:bottom w:val="none" w:sz="0" w:space="0" w:color="auto"/>
                <w:right w:val="none" w:sz="0" w:space="0" w:color="auto"/>
              </w:divBdr>
            </w:div>
            <w:div w:id="2134442016">
              <w:marLeft w:val="0"/>
              <w:marRight w:val="0"/>
              <w:marTop w:val="0"/>
              <w:marBottom w:val="0"/>
              <w:divBdr>
                <w:top w:val="none" w:sz="0" w:space="0" w:color="auto"/>
                <w:left w:val="none" w:sz="0" w:space="0" w:color="auto"/>
                <w:bottom w:val="none" w:sz="0" w:space="0" w:color="auto"/>
                <w:right w:val="none" w:sz="0" w:space="0" w:color="auto"/>
              </w:divBdr>
            </w:div>
          </w:divsChild>
        </w:div>
        <w:div w:id="1423141181">
          <w:marLeft w:val="0"/>
          <w:marRight w:val="0"/>
          <w:marTop w:val="0"/>
          <w:marBottom w:val="0"/>
          <w:divBdr>
            <w:top w:val="none" w:sz="0" w:space="0" w:color="auto"/>
            <w:left w:val="none" w:sz="0" w:space="0" w:color="auto"/>
            <w:bottom w:val="none" w:sz="0" w:space="0" w:color="auto"/>
            <w:right w:val="none" w:sz="0" w:space="0" w:color="auto"/>
          </w:divBdr>
          <w:divsChild>
            <w:div w:id="1782263770">
              <w:marLeft w:val="-75"/>
              <w:marRight w:val="0"/>
              <w:marTop w:val="30"/>
              <w:marBottom w:val="30"/>
              <w:divBdr>
                <w:top w:val="none" w:sz="0" w:space="0" w:color="auto"/>
                <w:left w:val="none" w:sz="0" w:space="0" w:color="auto"/>
                <w:bottom w:val="none" w:sz="0" w:space="0" w:color="auto"/>
                <w:right w:val="none" w:sz="0" w:space="0" w:color="auto"/>
              </w:divBdr>
              <w:divsChild>
                <w:div w:id="82457093">
                  <w:marLeft w:val="0"/>
                  <w:marRight w:val="0"/>
                  <w:marTop w:val="0"/>
                  <w:marBottom w:val="0"/>
                  <w:divBdr>
                    <w:top w:val="none" w:sz="0" w:space="0" w:color="auto"/>
                    <w:left w:val="none" w:sz="0" w:space="0" w:color="auto"/>
                    <w:bottom w:val="none" w:sz="0" w:space="0" w:color="auto"/>
                    <w:right w:val="none" w:sz="0" w:space="0" w:color="auto"/>
                  </w:divBdr>
                  <w:divsChild>
                    <w:div w:id="777794514">
                      <w:marLeft w:val="0"/>
                      <w:marRight w:val="0"/>
                      <w:marTop w:val="0"/>
                      <w:marBottom w:val="0"/>
                      <w:divBdr>
                        <w:top w:val="none" w:sz="0" w:space="0" w:color="auto"/>
                        <w:left w:val="none" w:sz="0" w:space="0" w:color="auto"/>
                        <w:bottom w:val="none" w:sz="0" w:space="0" w:color="auto"/>
                        <w:right w:val="none" w:sz="0" w:space="0" w:color="auto"/>
                      </w:divBdr>
                    </w:div>
                  </w:divsChild>
                </w:div>
                <w:div w:id="110783059">
                  <w:marLeft w:val="0"/>
                  <w:marRight w:val="0"/>
                  <w:marTop w:val="0"/>
                  <w:marBottom w:val="0"/>
                  <w:divBdr>
                    <w:top w:val="none" w:sz="0" w:space="0" w:color="auto"/>
                    <w:left w:val="none" w:sz="0" w:space="0" w:color="auto"/>
                    <w:bottom w:val="none" w:sz="0" w:space="0" w:color="auto"/>
                    <w:right w:val="none" w:sz="0" w:space="0" w:color="auto"/>
                  </w:divBdr>
                  <w:divsChild>
                    <w:div w:id="258101950">
                      <w:marLeft w:val="0"/>
                      <w:marRight w:val="0"/>
                      <w:marTop w:val="0"/>
                      <w:marBottom w:val="0"/>
                      <w:divBdr>
                        <w:top w:val="none" w:sz="0" w:space="0" w:color="auto"/>
                        <w:left w:val="none" w:sz="0" w:space="0" w:color="auto"/>
                        <w:bottom w:val="none" w:sz="0" w:space="0" w:color="auto"/>
                        <w:right w:val="none" w:sz="0" w:space="0" w:color="auto"/>
                      </w:divBdr>
                    </w:div>
                    <w:div w:id="1988589259">
                      <w:marLeft w:val="0"/>
                      <w:marRight w:val="0"/>
                      <w:marTop w:val="0"/>
                      <w:marBottom w:val="0"/>
                      <w:divBdr>
                        <w:top w:val="none" w:sz="0" w:space="0" w:color="auto"/>
                        <w:left w:val="none" w:sz="0" w:space="0" w:color="auto"/>
                        <w:bottom w:val="none" w:sz="0" w:space="0" w:color="auto"/>
                        <w:right w:val="none" w:sz="0" w:space="0" w:color="auto"/>
                      </w:divBdr>
                    </w:div>
                  </w:divsChild>
                </w:div>
                <w:div w:id="304504833">
                  <w:marLeft w:val="0"/>
                  <w:marRight w:val="0"/>
                  <w:marTop w:val="0"/>
                  <w:marBottom w:val="0"/>
                  <w:divBdr>
                    <w:top w:val="none" w:sz="0" w:space="0" w:color="auto"/>
                    <w:left w:val="none" w:sz="0" w:space="0" w:color="auto"/>
                    <w:bottom w:val="none" w:sz="0" w:space="0" w:color="auto"/>
                    <w:right w:val="none" w:sz="0" w:space="0" w:color="auto"/>
                  </w:divBdr>
                  <w:divsChild>
                    <w:div w:id="704141579">
                      <w:marLeft w:val="0"/>
                      <w:marRight w:val="0"/>
                      <w:marTop w:val="0"/>
                      <w:marBottom w:val="0"/>
                      <w:divBdr>
                        <w:top w:val="none" w:sz="0" w:space="0" w:color="auto"/>
                        <w:left w:val="none" w:sz="0" w:space="0" w:color="auto"/>
                        <w:bottom w:val="none" w:sz="0" w:space="0" w:color="auto"/>
                        <w:right w:val="none" w:sz="0" w:space="0" w:color="auto"/>
                      </w:divBdr>
                    </w:div>
                  </w:divsChild>
                </w:div>
                <w:div w:id="455833346">
                  <w:marLeft w:val="0"/>
                  <w:marRight w:val="0"/>
                  <w:marTop w:val="0"/>
                  <w:marBottom w:val="0"/>
                  <w:divBdr>
                    <w:top w:val="none" w:sz="0" w:space="0" w:color="auto"/>
                    <w:left w:val="none" w:sz="0" w:space="0" w:color="auto"/>
                    <w:bottom w:val="none" w:sz="0" w:space="0" w:color="auto"/>
                    <w:right w:val="none" w:sz="0" w:space="0" w:color="auto"/>
                  </w:divBdr>
                  <w:divsChild>
                    <w:div w:id="1554610305">
                      <w:marLeft w:val="0"/>
                      <w:marRight w:val="0"/>
                      <w:marTop w:val="0"/>
                      <w:marBottom w:val="0"/>
                      <w:divBdr>
                        <w:top w:val="none" w:sz="0" w:space="0" w:color="auto"/>
                        <w:left w:val="none" w:sz="0" w:space="0" w:color="auto"/>
                        <w:bottom w:val="none" w:sz="0" w:space="0" w:color="auto"/>
                        <w:right w:val="none" w:sz="0" w:space="0" w:color="auto"/>
                      </w:divBdr>
                    </w:div>
                  </w:divsChild>
                </w:div>
                <w:div w:id="553470800">
                  <w:marLeft w:val="0"/>
                  <w:marRight w:val="0"/>
                  <w:marTop w:val="0"/>
                  <w:marBottom w:val="0"/>
                  <w:divBdr>
                    <w:top w:val="none" w:sz="0" w:space="0" w:color="auto"/>
                    <w:left w:val="none" w:sz="0" w:space="0" w:color="auto"/>
                    <w:bottom w:val="none" w:sz="0" w:space="0" w:color="auto"/>
                    <w:right w:val="none" w:sz="0" w:space="0" w:color="auto"/>
                  </w:divBdr>
                  <w:divsChild>
                    <w:div w:id="2125296902">
                      <w:marLeft w:val="0"/>
                      <w:marRight w:val="0"/>
                      <w:marTop w:val="0"/>
                      <w:marBottom w:val="0"/>
                      <w:divBdr>
                        <w:top w:val="none" w:sz="0" w:space="0" w:color="auto"/>
                        <w:left w:val="none" w:sz="0" w:space="0" w:color="auto"/>
                        <w:bottom w:val="none" w:sz="0" w:space="0" w:color="auto"/>
                        <w:right w:val="none" w:sz="0" w:space="0" w:color="auto"/>
                      </w:divBdr>
                    </w:div>
                  </w:divsChild>
                </w:div>
                <w:div w:id="562446241">
                  <w:marLeft w:val="0"/>
                  <w:marRight w:val="0"/>
                  <w:marTop w:val="0"/>
                  <w:marBottom w:val="0"/>
                  <w:divBdr>
                    <w:top w:val="none" w:sz="0" w:space="0" w:color="auto"/>
                    <w:left w:val="none" w:sz="0" w:space="0" w:color="auto"/>
                    <w:bottom w:val="none" w:sz="0" w:space="0" w:color="auto"/>
                    <w:right w:val="none" w:sz="0" w:space="0" w:color="auto"/>
                  </w:divBdr>
                  <w:divsChild>
                    <w:div w:id="1955483177">
                      <w:marLeft w:val="0"/>
                      <w:marRight w:val="0"/>
                      <w:marTop w:val="0"/>
                      <w:marBottom w:val="0"/>
                      <w:divBdr>
                        <w:top w:val="none" w:sz="0" w:space="0" w:color="auto"/>
                        <w:left w:val="none" w:sz="0" w:space="0" w:color="auto"/>
                        <w:bottom w:val="none" w:sz="0" w:space="0" w:color="auto"/>
                        <w:right w:val="none" w:sz="0" w:space="0" w:color="auto"/>
                      </w:divBdr>
                    </w:div>
                  </w:divsChild>
                </w:div>
                <w:div w:id="605886053">
                  <w:marLeft w:val="0"/>
                  <w:marRight w:val="0"/>
                  <w:marTop w:val="0"/>
                  <w:marBottom w:val="0"/>
                  <w:divBdr>
                    <w:top w:val="none" w:sz="0" w:space="0" w:color="auto"/>
                    <w:left w:val="none" w:sz="0" w:space="0" w:color="auto"/>
                    <w:bottom w:val="none" w:sz="0" w:space="0" w:color="auto"/>
                    <w:right w:val="none" w:sz="0" w:space="0" w:color="auto"/>
                  </w:divBdr>
                  <w:divsChild>
                    <w:div w:id="633412898">
                      <w:marLeft w:val="0"/>
                      <w:marRight w:val="0"/>
                      <w:marTop w:val="0"/>
                      <w:marBottom w:val="0"/>
                      <w:divBdr>
                        <w:top w:val="none" w:sz="0" w:space="0" w:color="auto"/>
                        <w:left w:val="none" w:sz="0" w:space="0" w:color="auto"/>
                        <w:bottom w:val="none" w:sz="0" w:space="0" w:color="auto"/>
                        <w:right w:val="none" w:sz="0" w:space="0" w:color="auto"/>
                      </w:divBdr>
                    </w:div>
                  </w:divsChild>
                </w:div>
                <w:div w:id="654844255">
                  <w:marLeft w:val="0"/>
                  <w:marRight w:val="0"/>
                  <w:marTop w:val="0"/>
                  <w:marBottom w:val="0"/>
                  <w:divBdr>
                    <w:top w:val="none" w:sz="0" w:space="0" w:color="auto"/>
                    <w:left w:val="none" w:sz="0" w:space="0" w:color="auto"/>
                    <w:bottom w:val="none" w:sz="0" w:space="0" w:color="auto"/>
                    <w:right w:val="none" w:sz="0" w:space="0" w:color="auto"/>
                  </w:divBdr>
                  <w:divsChild>
                    <w:div w:id="2129200359">
                      <w:marLeft w:val="0"/>
                      <w:marRight w:val="0"/>
                      <w:marTop w:val="0"/>
                      <w:marBottom w:val="0"/>
                      <w:divBdr>
                        <w:top w:val="none" w:sz="0" w:space="0" w:color="auto"/>
                        <w:left w:val="none" w:sz="0" w:space="0" w:color="auto"/>
                        <w:bottom w:val="none" w:sz="0" w:space="0" w:color="auto"/>
                        <w:right w:val="none" w:sz="0" w:space="0" w:color="auto"/>
                      </w:divBdr>
                    </w:div>
                  </w:divsChild>
                </w:div>
                <w:div w:id="709569370">
                  <w:marLeft w:val="0"/>
                  <w:marRight w:val="0"/>
                  <w:marTop w:val="0"/>
                  <w:marBottom w:val="0"/>
                  <w:divBdr>
                    <w:top w:val="none" w:sz="0" w:space="0" w:color="auto"/>
                    <w:left w:val="none" w:sz="0" w:space="0" w:color="auto"/>
                    <w:bottom w:val="none" w:sz="0" w:space="0" w:color="auto"/>
                    <w:right w:val="none" w:sz="0" w:space="0" w:color="auto"/>
                  </w:divBdr>
                  <w:divsChild>
                    <w:div w:id="1331517877">
                      <w:marLeft w:val="0"/>
                      <w:marRight w:val="0"/>
                      <w:marTop w:val="0"/>
                      <w:marBottom w:val="0"/>
                      <w:divBdr>
                        <w:top w:val="none" w:sz="0" w:space="0" w:color="auto"/>
                        <w:left w:val="none" w:sz="0" w:space="0" w:color="auto"/>
                        <w:bottom w:val="none" w:sz="0" w:space="0" w:color="auto"/>
                        <w:right w:val="none" w:sz="0" w:space="0" w:color="auto"/>
                      </w:divBdr>
                    </w:div>
                  </w:divsChild>
                </w:div>
                <w:div w:id="714231302">
                  <w:marLeft w:val="0"/>
                  <w:marRight w:val="0"/>
                  <w:marTop w:val="0"/>
                  <w:marBottom w:val="0"/>
                  <w:divBdr>
                    <w:top w:val="none" w:sz="0" w:space="0" w:color="auto"/>
                    <w:left w:val="none" w:sz="0" w:space="0" w:color="auto"/>
                    <w:bottom w:val="none" w:sz="0" w:space="0" w:color="auto"/>
                    <w:right w:val="none" w:sz="0" w:space="0" w:color="auto"/>
                  </w:divBdr>
                  <w:divsChild>
                    <w:div w:id="1700471141">
                      <w:marLeft w:val="0"/>
                      <w:marRight w:val="0"/>
                      <w:marTop w:val="0"/>
                      <w:marBottom w:val="0"/>
                      <w:divBdr>
                        <w:top w:val="none" w:sz="0" w:space="0" w:color="auto"/>
                        <w:left w:val="none" w:sz="0" w:space="0" w:color="auto"/>
                        <w:bottom w:val="none" w:sz="0" w:space="0" w:color="auto"/>
                        <w:right w:val="none" w:sz="0" w:space="0" w:color="auto"/>
                      </w:divBdr>
                    </w:div>
                  </w:divsChild>
                </w:div>
                <w:div w:id="722800183">
                  <w:marLeft w:val="0"/>
                  <w:marRight w:val="0"/>
                  <w:marTop w:val="0"/>
                  <w:marBottom w:val="0"/>
                  <w:divBdr>
                    <w:top w:val="none" w:sz="0" w:space="0" w:color="auto"/>
                    <w:left w:val="none" w:sz="0" w:space="0" w:color="auto"/>
                    <w:bottom w:val="none" w:sz="0" w:space="0" w:color="auto"/>
                    <w:right w:val="none" w:sz="0" w:space="0" w:color="auto"/>
                  </w:divBdr>
                  <w:divsChild>
                    <w:div w:id="637534476">
                      <w:marLeft w:val="0"/>
                      <w:marRight w:val="0"/>
                      <w:marTop w:val="0"/>
                      <w:marBottom w:val="0"/>
                      <w:divBdr>
                        <w:top w:val="none" w:sz="0" w:space="0" w:color="auto"/>
                        <w:left w:val="none" w:sz="0" w:space="0" w:color="auto"/>
                        <w:bottom w:val="none" w:sz="0" w:space="0" w:color="auto"/>
                        <w:right w:val="none" w:sz="0" w:space="0" w:color="auto"/>
                      </w:divBdr>
                    </w:div>
                  </w:divsChild>
                </w:div>
                <w:div w:id="941884271">
                  <w:marLeft w:val="0"/>
                  <w:marRight w:val="0"/>
                  <w:marTop w:val="0"/>
                  <w:marBottom w:val="0"/>
                  <w:divBdr>
                    <w:top w:val="none" w:sz="0" w:space="0" w:color="auto"/>
                    <w:left w:val="none" w:sz="0" w:space="0" w:color="auto"/>
                    <w:bottom w:val="none" w:sz="0" w:space="0" w:color="auto"/>
                    <w:right w:val="none" w:sz="0" w:space="0" w:color="auto"/>
                  </w:divBdr>
                  <w:divsChild>
                    <w:div w:id="594361403">
                      <w:marLeft w:val="0"/>
                      <w:marRight w:val="0"/>
                      <w:marTop w:val="0"/>
                      <w:marBottom w:val="0"/>
                      <w:divBdr>
                        <w:top w:val="none" w:sz="0" w:space="0" w:color="auto"/>
                        <w:left w:val="none" w:sz="0" w:space="0" w:color="auto"/>
                        <w:bottom w:val="none" w:sz="0" w:space="0" w:color="auto"/>
                        <w:right w:val="none" w:sz="0" w:space="0" w:color="auto"/>
                      </w:divBdr>
                    </w:div>
                  </w:divsChild>
                </w:div>
                <w:div w:id="1046948587">
                  <w:marLeft w:val="0"/>
                  <w:marRight w:val="0"/>
                  <w:marTop w:val="0"/>
                  <w:marBottom w:val="0"/>
                  <w:divBdr>
                    <w:top w:val="none" w:sz="0" w:space="0" w:color="auto"/>
                    <w:left w:val="none" w:sz="0" w:space="0" w:color="auto"/>
                    <w:bottom w:val="none" w:sz="0" w:space="0" w:color="auto"/>
                    <w:right w:val="none" w:sz="0" w:space="0" w:color="auto"/>
                  </w:divBdr>
                  <w:divsChild>
                    <w:div w:id="2025203613">
                      <w:marLeft w:val="0"/>
                      <w:marRight w:val="0"/>
                      <w:marTop w:val="0"/>
                      <w:marBottom w:val="0"/>
                      <w:divBdr>
                        <w:top w:val="none" w:sz="0" w:space="0" w:color="auto"/>
                        <w:left w:val="none" w:sz="0" w:space="0" w:color="auto"/>
                        <w:bottom w:val="none" w:sz="0" w:space="0" w:color="auto"/>
                        <w:right w:val="none" w:sz="0" w:space="0" w:color="auto"/>
                      </w:divBdr>
                    </w:div>
                  </w:divsChild>
                </w:div>
                <w:div w:id="1481574793">
                  <w:marLeft w:val="0"/>
                  <w:marRight w:val="0"/>
                  <w:marTop w:val="0"/>
                  <w:marBottom w:val="0"/>
                  <w:divBdr>
                    <w:top w:val="none" w:sz="0" w:space="0" w:color="auto"/>
                    <w:left w:val="none" w:sz="0" w:space="0" w:color="auto"/>
                    <w:bottom w:val="none" w:sz="0" w:space="0" w:color="auto"/>
                    <w:right w:val="none" w:sz="0" w:space="0" w:color="auto"/>
                  </w:divBdr>
                  <w:divsChild>
                    <w:div w:id="10300852">
                      <w:marLeft w:val="0"/>
                      <w:marRight w:val="0"/>
                      <w:marTop w:val="0"/>
                      <w:marBottom w:val="0"/>
                      <w:divBdr>
                        <w:top w:val="none" w:sz="0" w:space="0" w:color="auto"/>
                        <w:left w:val="none" w:sz="0" w:space="0" w:color="auto"/>
                        <w:bottom w:val="none" w:sz="0" w:space="0" w:color="auto"/>
                        <w:right w:val="none" w:sz="0" w:space="0" w:color="auto"/>
                      </w:divBdr>
                    </w:div>
                  </w:divsChild>
                </w:div>
                <w:div w:id="1556812604">
                  <w:marLeft w:val="0"/>
                  <w:marRight w:val="0"/>
                  <w:marTop w:val="0"/>
                  <w:marBottom w:val="0"/>
                  <w:divBdr>
                    <w:top w:val="none" w:sz="0" w:space="0" w:color="auto"/>
                    <w:left w:val="none" w:sz="0" w:space="0" w:color="auto"/>
                    <w:bottom w:val="none" w:sz="0" w:space="0" w:color="auto"/>
                    <w:right w:val="none" w:sz="0" w:space="0" w:color="auto"/>
                  </w:divBdr>
                  <w:divsChild>
                    <w:div w:id="558593064">
                      <w:marLeft w:val="0"/>
                      <w:marRight w:val="0"/>
                      <w:marTop w:val="0"/>
                      <w:marBottom w:val="0"/>
                      <w:divBdr>
                        <w:top w:val="none" w:sz="0" w:space="0" w:color="auto"/>
                        <w:left w:val="none" w:sz="0" w:space="0" w:color="auto"/>
                        <w:bottom w:val="none" w:sz="0" w:space="0" w:color="auto"/>
                        <w:right w:val="none" w:sz="0" w:space="0" w:color="auto"/>
                      </w:divBdr>
                    </w:div>
                  </w:divsChild>
                </w:div>
                <w:div w:id="1716781746">
                  <w:marLeft w:val="0"/>
                  <w:marRight w:val="0"/>
                  <w:marTop w:val="0"/>
                  <w:marBottom w:val="0"/>
                  <w:divBdr>
                    <w:top w:val="none" w:sz="0" w:space="0" w:color="auto"/>
                    <w:left w:val="none" w:sz="0" w:space="0" w:color="auto"/>
                    <w:bottom w:val="none" w:sz="0" w:space="0" w:color="auto"/>
                    <w:right w:val="none" w:sz="0" w:space="0" w:color="auto"/>
                  </w:divBdr>
                  <w:divsChild>
                    <w:div w:id="1294824906">
                      <w:marLeft w:val="0"/>
                      <w:marRight w:val="0"/>
                      <w:marTop w:val="0"/>
                      <w:marBottom w:val="0"/>
                      <w:divBdr>
                        <w:top w:val="none" w:sz="0" w:space="0" w:color="auto"/>
                        <w:left w:val="none" w:sz="0" w:space="0" w:color="auto"/>
                        <w:bottom w:val="none" w:sz="0" w:space="0" w:color="auto"/>
                        <w:right w:val="none" w:sz="0" w:space="0" w:color="auto"/>
                      </w:divBdr>
                    </w:div>
                  </w:divsChild>
                </w:div>
                <w:div w:id="1731422221">
                  <w:marLeft w:val="0"/>
                  <w:marRight w:val="0"/>
                  <w:marTop w:val="0"/>
                  <w:marBottom w:val="0"/>
                  <w:divBdr>
                    <w:top w:val="none" w:sz="0" w:space="0" w:color="auto"/>
                    <w:left w:val="none" w:sz="0" w:space="0" w:color="auto"/>
                    <w:bottom w:val="none" w:sz="0" w:space="0" w:color="auto"/>
                    <w:right w:val="none" w:sz="0" w:space="0" w:color="auto"/>
                  </w:divBdr>
                  <w:divsChild>
                    <w:div w:id="46684626">
                      <w:marLeft w:val="0"/>
                      <w:marRight w:val="0"/>
                      <w:marTop w:val="0"/>
                      <w:marBottom w:val="0"/>
                      <w:divBdr>
                        <w:top w:val="none" w:sz="0" w:space="0" w:color="auto"/>
                        <w:left w:val="none" w:sz="0" w:space="0" w:color="auto"/>
                        <w:bottom w:val="none" w:sz="0" w:space="0" w:color="auto"/>
                        <w:right w:val="none" w:sz="0" w:space="0" w:color="auto"/>
                      </w:divBdr>
                    </w:div>
                  </w:divsChild>
                </w:div>
                <w:div w:id="1948153497">
                  <w:marLeft w:val="0"/>
                  <w:marRight w:val="0"/>
                  <w:marTop w:val="0"/>
                  <w:marBottom w:val="0"/>
                  <w:divBdr>
                    <w:top w:val="none" w:sz="0" w:space="0" w:color="auto"/>
                    <w:left w:val="none" w:sz="0" w:space="0" w:color="auto"/>
                    <w:bottom w:val="none" w:sz="0" w:space="0" w:color="auto"/>
                    <w:right w:val="none" w:sz="0" w:space="0" w:color="auto"/>
                  </w:divBdr>
                  <w:divsChild>
                    <w:div w:id="129066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569287">
          <w:marLeft w:val="0"/>
          <w:marRight w:val="0"/>
          <w:marTop w:val="0"/>
          <w:marBottom w:val="0"/>
          <w:divBdr>
            <w:top w:val="none" w:sz="0" w:space="0" w:color="auto"/>
            <w:left w:val="none" w:sz="0" w:space="0" w:color="auto"/>
            <w:bottom w:val="none" w:sz="0" w:space="0" w:color="auto"/>
            <w:right w:val="none" w:sz="0" w:space="0" w:color="auto"/>
          </w:divBdr>
          <w:divsChild>
            <w:div w:id="686561387">
              <w:marLeft w:val="0"/>
              <w:marRight w:val="0"/>
              <w:marTop w:val="0"/>
              <w:marBottom w:val="0"/>
              <w:divBdr>
                <w:top w:val="none" w:sz="0" w:space="0" w:color="auto"/>
                <w:left w:val="none" w:sz="0" w:space="0" w:color="auto"/>
                <w:bottom w:val="none" w:sz="0" w:space="0" w:color="auto"/>
                <w:right w:val="none" w:sz="0" w:space="0" w:color="auto"/>
              </w:divBdr>
            </w:div>
            <w:div w:id="1374230193">
              <w:marLeft w:val="0"/>
              <w:marRight w:val="0"/>
              <w:marTop w:val="0"/>
              <w:marBottom w:val="0"/>
              <w:divBdr>
                <w:top w:val="none" w:sz="0" w:space="0" w:color="auto"/>
                <w:left w:val="none" w:sz="0" w:space="0" w:color="auto"/>
                <w:bottom w:val="none" w:sz="0" w:space="0" w:color="auto"/>
                <w:right w:val="none" w:sz="0" w:space="0" w:color="auto"/>
              </w:divBdr>
            </w:div>
            <w:div w:id="206636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17798">
      <w:bodyDiv w:val="1"/>
      <w:marLeft w:val="0"/>
      <w:marRight w:val="0"/>
      <w:marTop w:val="0"/>
      <w:marBottom w:val="0"/>
      <w:divBdr>
        <w:top w:val="none" w:sz="0" w:space="0" w:color="auto"/>
        <w:left w:val="none" w:sz="0" w:space="0" w:color="auto"/>
        <w:bottom w:val="none" w:sz="0" w:space="0" w:color="auto"/>
        <w:right w:val="none" w:sz="0" w:space="0" w:color="auto"/>
      </w:divBdr>
      <w:divsChild>
        <w:div w:id="233467342">
          <w:marLeft w:val="0"/>
          <w:marRight w:val="0"/>
          <w:marTop w:val="0"/>
          <w:marBottom w:val="0"/>
          <w:divBdr>
            <w:top w:val="none" w:sz="0" w:space="0" w:color="auto"/>
            <w:left w:val="none" w:sz="0" w:space="0" w:color="auto"/>
            <w:bottom w:val="none" w:sz="0" w:space="0" w:color="auto"/>
            <w:right w:val="none" w:sz="0" w:space="0" w:color="auto"/>
          </w:divBdr>
        </w:div>
        <w:div w:id="359479250">
          <w:marLeft w:val="0"/>
          <w:marRight w:val="0"/>
          <w:marTop w:val="0"/>
          <w:marBottom w:val="0"/>
          <w:divBdr>
            <w:top w:val="none" w:sz="0" w:space="0" w:color="auto"/>
            <w:left w:val="none" w:sz="0" w:space="0" w:color="auto"/>
            <w:bottom w:val="none" w:sz="0" w:space="0" w:color="auto"/>
            <w:right w:val="none" w:sz="0" w:space="0" w:color="auto"/>
          </w:divBdr>
        </w:div>
        <w:div w:id="1218737230">
          <w:marLeft w:val="0"/>
          <w:marRight w:val="0"/>
          <w:marTop w:val="0"/>
          <w:marBottom w:val="0"/>
          <w:divBdr>
            <w:top w:val="none" w:sz="0" w:space="0" w:color="auto"/>
            <w:left w:val="none" w:sz="0" w:space="0" w:color="auto"/>
            <w:bottom w:val="none" w:sz="0" w:space="0" w:color="auto"/>
            <w:right w:val="none" w:sz="0" w:space="0" w:color="auto"/>
          </w:divBdr>
        </w:div>
        <w:div w:id="196053098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481e33-8146-48e1-a62a-5e04c0c7738a" xsi:nil="true"/>
    <lcf76f155ced4ddcb4097134ff3c332f xmlns="8662c774-3bfc-47a3-b3c9-fb33675078c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B0C28C49F86EB418A8BB2466B3CEC6D" ma:contentTypeVersion="14" ma:contentTypeDescription="Creare un nuovo documento." ma:contentTypeScope="" ma:versionID="7f74d0f15f01d8066b5aa36e861fbb58">
  <xsd:schema xmlns:xsd="http://www.w3.org/2001/XMLSchema" xmlns:xs="http://www.w3.org/2001/XMLSchema" xmlns:p="http://schemas.microsoft.com/office/2006/metadata/properties" xmlns:ns2="8662c774-3bfc-47a3-b3c9-fb33675078c1" xmlns:ns3="d1481e33-8146-48e1-a62a-5e04c0c7738a" targetNamespace="http://schemas.microsoft.com/office/2006/metadata/properties" ma:root="true" ma:fieldsID="4911552474bc2691429b5a0a758be382" ns2:_="" ns3:_="">
    <xsd:import namespace="8662c774-3bfc-47a3-b3c9-fb33675078c1"/>
    <xsd:import namespace="d1481e33-8146-48e1-a62a-5e04c0c7738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2c774-3bfc-47a3-b3c9-fb3367507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e259aace-db7d-4e79-911f-194f47b9ef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81e33-8146-48e1-a62a-5e04c0c7738a"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18" nillable="true" ma:displayName="Taxonomy Catch All Column" ma:hidden="true" ma:list="{e2326e4a-9e60-4d95-85b7-03acdfa78ac5}" ma:internalName="TaxCatchAll" ma:showField="CatchAllData" ma:web="d1481e33-8146-48e1-a62a-5e04c0c77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2F318-B6D4-40CD-8883-C62406077D3F}">
  <ds:schemaRefs>
    <ds:schemaRef ds:uri="http://schemas.openxmlformats.org/officeDocument/2006/bibliography"/>
  </ds:schemaRefs>
</ds:datastoreItem>
</file>

<file path=customXml/itemProps2.xml><?xml version="1.0" encoding="utf-8"?>
<ds:datastoreItem xmlns:ds="http://schemas.openxmlformats.org/officeDocument/2006/customXml" ds:itemID="{7C120BB2-64AE-4671-A29B-E3CACEA54E5B}">
  <ds:schemaRefs>
    <ds:schemaRef ds:uri="http://schemas.microsoft.com/sharepoint/v3/contenttype/forms"/>
  </ds:schemaRefs>
</ds:datastoreItem>
</file>

<file path=customXml/itemProps3.xml><?xml version="1.0" encoding="utf-8"?>
<ds:datastoreItem xmlns:ds="http://schemas.openxmlformats.org/officeDocument/2006/customXml" ds:itemID="{E6B058D4-8971-44E6-AEC9-816A116B5744}">
  <ds:schemaRefs>
    <ds:schemaRef ds:uri="http://purl.org/dc/terms/"/>
    <ds:schemaRef ds:uri="http://schemas.microsoft.com/office/2006/documentManagement/types"/>
    <ds:schemaRef ds:uri="8662c774-3bfc-47a3-b3c9-fb33675078c1"/>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d1481e33-8146-48e1-a62a-5e04c0c7738a"/>
    <ds:schemaRef ds:uri="http://www.w3.org/XML/1998/namespace"/>
    <ds:schemaRef ds:uri="http://purl.org/dc/dcmitype/"/>
  </ds:schemaRefs>
</ds:datastoreItem>
</file>

<file path=customXml/itemProps4.xml><?xml version="1.0" encoding="utf-8"?>
<ds:datastoreItem xmlns:ds="http://schemas.openxmlformats.org/officeDocument/2006/customXml" ds:itemID="{910833DC-9289-480A-AB65-79F21D3B4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2c774-3bfc-47a3-b3c9-fb33675078c1"/>
    <ds:schemaRef ds:uri="d1481e33-8146-48e1-a62a-5e04c0c77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4198</Words>
  <Characters>23935</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cp:keywords/>
  <dc:description/>
  <cp:lastModifiedBy>Rita Casotti</cp:lastModifiedBy>
  <cp:revision>4</cp:revision>
  <cp:lastPrinted>2024-02-20T10:03:00Z</cp:lastPrinted>
  <dcterms:created xsi:type="dcterms:W3CDTF">2025-05-29T14:37:00Z</dcterms:created>
  <dcterms:modified xsi:type="dcterms:W3CDTF">2025-05-30T10:45:00Z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0x0101004B0C28C49F86EB418A8BB2466B3CEC6D</vt:lpwstr>
  </property>
  <property fmtid="{D5CDD505-2E9C-101B-9397-08002B2CF9AE}" pid="3" name="MediaServiceImageTags">
    <vt:lpwstr/>
  </property>
</Properties>
</file>