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0807" w14:textId="7BCEA588" w:rsidR="005F298E" w:rsidRDefault="00C71231">
      <w:pPr>
        <w:pStyle w:val="Titolo1"/>
        <w:spacing w:before="74"/>
        <w:ind w:left="0" w:right="139"/>
        <w:jc w:val="right"/>
      </w:pPr>
      <w:r>
        <w:t>Allegato</w:t>
      </w:r>
      <w:r>
        <w:rPr>
          <w:spacing w:val="-1"/>
        </w:rPr>
        <w:t xml:space="preserve"> </w:t>
      </w:r>
      <w:r>
        <w:t>n</w:t>
      </w:r>
      <w:r w:rsidRPr="00213DAA">
        <w:t>.</w:t>
      </w:r>
      <w:r w:rsidRPr="00213DAA">
        <w:rPr>
          <w:spacing w:val="-1"/>
        </w:rPr>
        <w:t xml:space="preserve"> </w:t>
      </w:r>
      <w:r w:rsidRPr="00213DAA">
        <w:rPr>
          <w:spacing w:val="-5"/>
        </w:rPr>
        <w:t>“</w:t>
      </w:r>
      <w:r w:rsidR="00213DAA">
        <w:rPr>
          <w:spacing w:val="-5"/>
        </w:rPr>
        <w:t>3</w:t>
      </w:r>
      <w:r w:rsidRPr="00213DAA">
        <w:rPr>
          <w:spacing w:val="-5"/>
        </w:rPr>
        <w:t>”</w:t>
      </w:r>
    </w:p>
    <w:p w14:paraId="4557AD6A" w14:textId="77777777" w:rsidR="005F298E" w:rsidRDefault="005F298E">
      <w:pPr>
        <w:pStyle w:val="Corpotesto"/>
        <w:spacing w:before="84"/>
        <w:ind w:left="0"/>
        <w:rPr>
          <w:b/>
        </w:rPr>
      </w:pPr>
    </w:p>
    <w:p w14:paraId="4FA4902D" w14:textId="066F1AFB" w:rsidR="005F298E" w:rsidRDefault="00154DCC">
      <w:pPr>
        <w:spacing w:line="276" w:lineRule="auto"/>
        <w:ind w:left="3612" w:right="3033" w:firstLine="213"/>
        <w:rPr>
          <w:b/>
          <w:sz w:val="24"/>
        </w:rPr>
      </w:pPr>
      <w:r>
        <w:rPr>
          <w:b/>
          <w:spacing w:val="-2"/>
          <w:sz w:val="24"/>
        </w:rPr>
        <w:t xml:space="preserve">SCHEMA </w:t>
      </w:r>
      <w:r w:rsidR="00C71231">
        <w:rPr>
          <w:b/>
          <w:spacing w:val="-2"/>
          <w:sz w:val="24"/>
        </w:rPr>
        <w:t>CONVENZIONE</w:t>
      </w:r>
    </w:p>
    <w:p w14:paraId="773BF1ED" w14:textId="77777777" w:rsidR="005F298E" w:rsidRDefault="005F298E">
      <w:pPr>
        <w:pStyle w:val="Corpotesto"/>
        <w:spacing w:before="38"/>
        <w:ind w:left="0"/>
        <w:rPr>
          <w:b/>
        </w:rPr>
      </w:pPr>
    </w:p>
    <w:p w14:paraId="51BCFA4C" w14:textId="77777777" w:rsidR="005F298E" w:rsidRDefault="00C71231">
      <w:pPr>
        <w:pStyle w:val="Corpotesto"/>
        <w:ind w:left="1" w:right="1"/>
        <w:jc w:val="center"/>
      </w:pPr>
      <w:r>
        <w:rPr>
          <w:spacing w:val="-5"/>
        </w:rPr>
        <w:t>tra</w:t>
      </w:r>
    </w:p>
    <w:p w14:paraId="59DB1059" w14:textId="77777777" w:rsidR="005F298E" w:rsidRDefault="005F298E">
      <w:pPr>
        <w:pStyle w:val="Corpotesto"/>
        <w:spacing w:before="81"/>
        <w:ind w:left="0"/>
      </w:pPr>
    </w:p>
    <w:p w14:paraId="440EFEE6" w14:textId="77777777" w:rsidR="005F298E" w:rsidRDefault="009916B8" w:rsidP="00C71231">
      <w:pPr>
        <w:pStyle w:val="Paragrafoelenco"/>
        <w:numPr>
          <w:ilvl w:val="0"/>
          <w:numId w:val="4"/>
        </w:numPr>
        <w:tabs>
          <w:tab w:val="left" w:pos="357"/>
          <w:tab w:val="left" w:leader="dot" w:pos="9473"/>
          <w:tab w:val="left" w:leader="dot" w:pos="9707"/>
        </w:tabs>
        <w:spacing w:before="2" w:line="276" w:lineRule="auto"/>
        <w:ind w:right="138" w:firstLine="0"/>
      </w:pPr>
      <w:r>
        <w:rPr>
          <w:sz w:val="24"/>
        </w:rPr>
        <w:t>Unione Colline Matildiche</w:t>
      </w:r>
      <w:r w:rsidR="00C71231">
        <w:rPr>
          <w:sz w:val="24"/>
        </w:rPr>
        <w:t>,</w:t>
      </w:r>
      <w:r w:rsidR="00C71231" w:rsidRPr="00C71231">
        <w:rPr>
          <w:spacing w:val="76"/>
          <w:sz w:val="24"/>
        </w:rPr>
        <w:t xml:space="preserve"> </w:t>
      </w:r>
      <w:r w:rsidR="00C71231">
        <w:rPr>
          <w:sz w:val="24"/>
        </w:rPr>
        <w:t>nella</w:t>
      </w:r>
      <w:r w:rsidR="00C71231" w:rsidRPr="00C71231">
        <w:rPr>
          <w:spacing w:val="75"/>
          <w:sz w:val="24"/>
        </w:rPr>
        <w:t xml:space="preserve"> </w:t>
      </w:r>
      <w:r w:rsidR="00C71231">
        <w:rPr>
          <w:sz w:val="24"/>
        </w:rPr>
        <w:t>qualità</w:t>
      </w:r>
      <w:r w:rsidR="00C71231" w:rsidRPr="00C71231">
        <w:rPr>
          <w:spacing w:val="75"/>
          <w:sz w:val="24"/>
        </w:rPr>
        <w:t xml:space="preserve"> </w:t>
      </w:r>
      <w:r w:rsidR="00C71231">
        <w:rPr>
          <w:sz w:val="24"/>
        </w:rPr>
        <w:t>di</w:t>
      </w:r>
      <w:r w:rsidR="00C71231" w:rsidRPr="00C71231">
        <w:rPr>
          <w:spacing w:val="40"/>
          <w:sz w:val="24"/>
        </w:rPr>
        <w:t xml:space="preserve"> </w:t>
      </w:r>
      <w:r w:rsidR="00C71231">
        <w:rPr>
          <w:sz w:val="24"/>
        </w:rPr>
        <w:t>Amministrazione</w:t>
      </w:r>
      <w:r w:rsidR="00C71231" w:rsidRPr="00C71231">
        <w:rPr>
          <w:spacing w:val="75"/>
          <w:sz w:val="24"/>
        </w:rPr>
        <w:t xml:space="preserve"> </w:t>
      </w:r>
      <w:r w:rsidR="00C71231">
        <w:rPr>
          <w:sz w:val="24"/>
        </w:rPr>
        <w:t>procedente</w:t>
      </w:r>
      <w:r w:rsidR="00C71231" w:rsidRPr="00C71231">
        <w:rPr>
          <w:spacing w:val="76"/>
          <w:sz w:val="24"/>
        </w:rPr>
        <w:t xml:space="preserve"> </w:t>
      </w:r>
      <w:r w:rsidR="00C71231">
        <w:rPr>
          <w:sz w:val="24"/>
        </w:rPr>
        <w:t>(d’ora</w:t>
      </w:r>
      <w:r w:rsidR="00C71231" w:rsidRPr="00C71231">
        <w:rPr>
          <w:spacing w:val="74"/>
          <w:sz w:val="24"/>
        </w:rPr>
        <w:t xml:space="preserve"> </w:t>
      </w:r>
      <w:r w:rsidR="00C71231">
        <w:rPr>
          <w:sz w:val="24"/>
        </w:rPr>
        <w:t>in</w:t>
      </w:r>
      <w:r w:rsidR="00C71231" w:rsidRPr="00C71231">
        <w:rPr>
          <w:spacing w:val="76"/>
          <w:sz w:val="24"/>
        </w:rPr>
        <w:t xml:space="preserve"> </w:t>
      </w:r>
      <w:r w:rsidR="00C71231">
        <w:rPr>
          <w:sz w:val="24"/>
        </w:rPr>
        <w:t>poi</w:t>
      </w:r>
      <w:r w:rsidR="00C71231" w:rsidRPr="00C71231">
        <w:rPr>
          <w:spacing w:val="76"/>
          <w:sz w:val="24"/>
        </w:rPr>
        <w:t xml:space="preserve"> </w:t>
      </w:r>
      <w:r w:rsidR="00C71231">
        <w:rPr>
          <w:sz w:val="24"/>
        </w:rPr>
        <w:t>denominata “Amministrazione</w:t>
      </w:r>
      <w:r w:rsidR="00C71231" w:rsidRPr="00C71231">
        <w:rPr>
          <w:spacing w:val="-2"/>
          <w:sz w:val="24"/>
        </w:rPr>
        <w:t xml:space="preserve"> </w:t>
      </w:r>
      <w:r w:rsidR="00C71231">
        <w:rPr>
          <w:sz w:val="24"/>
        </w:rPr>
        <w:t>procedente” o</w:t>
      </w:r>
      <w:r w:rsidR="00C71231" w:rsidRPr="00C71231">
        <w:rPr>
          <w:spacing w:val="3"/>
          <w:sz w:val="24"/>
        </w:rPr>
        <w:t xml:space="preserve"> </w:t>
      </w:r>
      <w:r w:rsidR="00C71231">
        <w:rPr>
          <w:sz w:val="24"/>
        </w:rPr>
        <w:t>“</w:t>
      </w:r>
      <w:r>
        <w:rPr>
          <w:sz w:val="24"/>
        </w:rPr>
        <w:t>Unione</w:t>
      </w:r>
      <w:r w:rsidR="00C71231">
        <w:rPr>
          <w:sz w:val="24"/>
        </w:rPr>
        <w:t>”),</w:t>
      </w:r>
      <w:r w:rsidR="00C71231" w:rsidRPr="00C71231">
        <w:rPr>
          <w:spacing w:val="1"/>
          <w:sz w:val="24"/>
        </w:rPr>
        <w:t xml:space="preserve"> </w:t>
      </w:r>
      <w:r w:rsidR="00C71231">
        <w:rPr>
          <w:sz w:val="24"/>
        </w:rPr>
        <w:t>con</w:t>
      </w:r>
      <w:r w:rsidR="00C71231" w:rsidRPr="00C71231">
        <w:rPr>
          <w:spacing w:val="2"/>
          <w:sz w:val="24"/>
        </w:rPr>
        <w:t xml:space="preserve"> </w:t>
      </w:r>
      <w:r w:rsidR="00C71231">
        <w:rPr>
          <w:sz w:val="24"/>
        </w:rPr>
        <w:t>sede</w:t>
      </w:r>
      <w:r w:rsidR="00C71231" w:rsidRPr="00C71231">
        <w:rPr>
          <w:spacing w:val="1"/>
          <w:sz w:val="24"/>
        </w:rPr>
        <w:t xml:space="preserve"> </w:t>
      </w:r>
      <w:r w:rsidR="00C71231">
        <w:rPr>
          <w:sz w:val="24"/>
        </w:rPr>
        <w:t>legale in</w:t>
      </w:r>
      <w:r w:rsidR="00C71231" w:rsidRPr="00C71231">
        <w:rPr>
          <w:spacing w:val="2"/>
          <w:sz w:val="24"/>
        </w:rPr>
        <w:t xml:space="preserve"> </w:t>
      </w:r>
      <w:r w:rsidR="00C71231">
        <w:rPr>
          <w:sz w:val="24"/>
        </w:rPr>
        <w:t>.............,</w:t>
      </w:r>
      <w:r w:rsidR="00C71231" w:rsidRPr="00C71231">
        <w:rPr>
          <w:spacing w:val="1"/>
          <w:sz w:val="24"/>
        </w:rPr>
        <w:t xml:space="preserve"> </w:t>
      </w:r>
      <w:r w:rsidR="00C71231">
        <w:rPr>
          <w:sz w:val="24"/>
        </w:rPr>
        <w:t>rappresentata</w:t>
      </w:r>
      <w:r w:rsidR="00C71231" w:rsidRPr="00C71231">
        <w:rPr>
          <w:spacing w:val="1"/>
          <w:sz w:val="24"/>
        </w:rPr>
        <w:t xml:space="preserve"> </w:t>
      </w:r>
      <w:r w:rsidR="00C71231" w:rsidRPr="00C71231">
        <w:rPr>
          <w:spacing w:val="-5"/>
          <w:sz w:val="24"/>
        </w:rPr>
        <w:t>da</w:t>
      </w:r>
      <w:proofErr w:type="gramStart"/>
      <w:r w:rsidR="00C71231">
        <w:rPr>
          <w:spacing w:val="-5"/>
          <w:sz w:val="24"/>
        </w:rPr>
        <w:t>……..</w:t>
      </w:r>
      <w:r w:rsidR="00C71231" w:rsidRPr="00C71231">
        <w:rPr>
          <w:spacing w:val="-10"/>
          <w:sz w:val="24"/>
        </w:rPr>
        <w:t>,</w:t>
      </w:r>
      <w:r w:rsidR="00C71231">
        <w:t>(</w:t>
      </w:r>
      <w:proofErr w:type="gramEnd"/>
      <w:r w:rsidR="00C71231">
        <w:t>C.F.:</w:t>
      </w:r>
      <w:r w:rsidR="00C71231" w:rsidRPr="00C71231">
        <w:rPr>
          <w:spacing w:val="22"/>
        </w:rPr>
        <w:t xml:space="preserve"> </w:t>
      </w:r>
      <w:r w:rsidR="00C71231">
        <w:t>................)</w:t>
      </w:r>
      <w:r w:rsidR="00C71231" w:rsidRPr="00C71231">
        <w:rPr>
          <w:spacing w:val="23"/>
        </w:rPr>
        <w:t xml:space="preserve"> </w:t>
      </w:r>
      <w:r w:rsidR="00C71231">
        <w:t>il</w:t>
      </w:r>
      <w:r w:rsidR="00C71231" w:rsidRPr="00C71231">
        <w:rPr>
          <w:spacing w:val="23"/>
        </w:rPr>
        <w:t xml:space="preserve"> </w:t>
      </w:r>
      <w:r w:rsidR="00C71231">
        <w:t>quale</w:t>
      </w:r>
      <w:r w:rsidR="00C71231" w:rsidRPr="00C71231">
        <w:rPr>
          <w:spacing w:val="22"/>
        </w:rPr>
        <w:t xml:space="preserve"> </w:t>
      </w:r>
      <w:r w:rsidR="00C71231">
        <w:t>agisce</w:t>
      </w:r>
      <w:r w:rsidR="00C71231" w:rsidRPr="00C71231">
        <w:rPr>
          <w:spacing w:val="22"/>
        </w:rPr>
        <w:t xml:space="preserve"> </w:t>
      </w:r>
      <w:r w:rsidR="00C71231">
        <w:t>munito</w:t>
      </w:r>
      <w:r w:rsidR="00C71231" w:rsidRPr="00C71231">
        <w:rPr>
          <w:spacing w:val="23"/>
        </w:rPr>
        <w:t xml:space="preserve"> </w:t>
      </w:r>
      <w:r w:rsidR="00C71231">
        <w:t>dei</w:t>
      </w:r>
      <w:r w:rsidR="00C71231" w:rsidRPr="00C71231">
        <w:rPr>
          <w:spacing w:val="23"/>
        </w:rPr>
        <w:t xml:space="preserve"> </w:t>
      </w:r>
      <w:r w:rsidR="00C71231">
        <w:t>necessari</w:t>
      </w:r>
      <w:r w:rsidR="00C71231" w:rsidRPr="00C71231">
        <w:rPr>
          <w:spacing w:val="23"/>
        </w:rPr>
        <w:t xml:space="preserve"> </w:t>
      </w:r>
      <w:r w:rsidR="00C71231">
        <w:t>poteri</w:t>
      </w:r>
      <w:r w:rsidR="00C71231" w:rsidRPr="00C71231">
        <w:rPr>
          <w:spacing w:val="23"/>
        </w:rPr>
        <w:t xml:space="preserve"> </w:t>
      </w:r>
      <w:r w:rsidR="00C71231">
        <w:t>attribuiti</w:t>
      </w:r>
      <w:r w:rsidR="00C71231" w:rsidRPr="00C71231">
        <w:rPr>
          <w:spacing w:val="22"/>
        </w:rPr>
        <w:t xml:space="preserve"> </w:t>
      </w:r>
      <w:r w:rsidR="00C71231">
        <w:t>con</w:t>
      </w:r>
      <w:r w:rsidR="00C71231" w:rsidRPr="00C71231">
        <w:rPr>
          <w:spacing w:val="23"/>
        </w:rPr>
        <w:t xml:space="preserve"> </w:t>
      </w:r>
      <w:r w:rsidR="00C71231">
        <w:t>deliberazione</w:t>
      </w:r>
      <w:r w:rsidR="00C71231" w:rsidRPr="00C71231">
        <w:rPr>
          <w:spacing w:val="23"/>
        </w:rPr>
        <w:t xml:space="preserve"> </w:t>
      </w:r>
      <w:r w:rsidR="00C71231" w:rsidRPr="00C71231">
        <w:rPr>
          <w:spacing w:val="-5"/>
        </w:rPr>
        <w:t>n.</w:t>
      </w:r>
      <w:r w:rsidR="00C71231">
        <w:tab/>
      </w:r>
      <w:r w:rsidR="00C71231" w:rsidRPr="00C71231">
        <w:rPr>
          <w:spacing w:val="-5"/>
        </w:rPr>
        <w:t>del</w:t>
      </w:r>
    </w:p>
    <w:p w14:paraId="0E558BDC" w14:textId="77777777" w:rsidR="005F298E" w:rsidRPr="009916B8" w:rsidRDefault="009916B8" w:rsidP="009916B8">
      <w:pPr>
        <w:tabs>
          <w:tab w:val="left" w:leader="dot" w:pos="801"/>
        </w:tabs>
        <w:spacing w:before="40"/>
        <w:ind w:left="140"/>
        <w:rPr>
          <w:sz w:val="24"/>
        </w:rPr>
      </w:pPr>
      <w:r>
        <w:rPr>
          <w:spacing w:val="-10"/>
          <w:sz w:val="24"/>
        </w:rPr>
        <w:t>…</w:t>
      </w:r>
      <w:r>
        <w:rPr>
          <w:sz w:val="24"/>
        </w:rPr>
        <w:t>………….</w:t>
      </w:r>
    </w:p>
    <w:p w14:paraId="02E32349" w14:textId="77777777" w:rsidR="005F298E" w:rsidRDefault="00C71231">
      <w:pPr>
        <w:pStyle w:val="Corpotesto"/>
        <w:ind w:left="0" w:right="2"/>
        <w:jc w:val="center"/>
      </w:pPr>
      <w:r>
        <w:rPr>
          <w:spacing w:val="-10"/>
        </w:rPr>
        <w:t>e</w:t>
      </w:r>
    </w:p>
    <w:p w14:paraId="5ECD4903" w14:textId="77777777" w:rsidR="005F298E" w:rsidRDefault="005F298E">
      <w:pPr>
        <w:pStyle w:val="Corpotesto"/>
        <w:spacing w:before="5"/>
        <w:ind w:left="0"/>
      </w:pPr>
    </w:p>
    <w:p w14:paraId="0476D95A" w14:textId="77777777" w:rsidR="005F298E" w:rsidRDefault="00C71231">
      <w:pPr>
        <w:pStyle w:val="Corpotesto"/>
        <w:tabs>
          <w:tab w:val="left" w:leader="dot" w:pos="8006"/>
        </w:tabs>
      </w:pPr>
      <w:proofErr w:type="gramStart"/>
      <w:r>
        <w:t>.............</w:t>
      </w:r>
      <w:r>
        <w:rPr>
          <w:spacing w:val="-3"/>
        </w:rPr>
        <w:t xml:space="preserve"> </w:t>
      </w:r>
      <w:r>
        <w:t>,</w:t>
      </w:r>
      <w:proofErr w:type="gramEnd"/>
      <w:r>
        <w:t xml:space="preserve"> ETS, singolo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associato,</w:t>
      </w:r>
      <w:r>
        <w:rPr>
          <w:spacing w:val="4"/>
        </w:rPr>
        <w:t xml:space="preserve"> </w:t>
      </w:r>
      <w:r>
        <w:t>con sede</w:t>
      </w:r>
      <w:r>
        <w:rPr>
          <w:spacing w:val="-2"/>
        </w:rPr>
        <w:t xml:space="preserve"> </w:t>
      </w:r>
      <w:r>
        <w:t>legale in .............,</w:t>
      </w:r>
      <w:r>
        <w:rPr>
          <w:spacing w:val="3"/>
        </w:rPr>
        <w:t xml:space="preserve"> </w:t>
      </w:r>
      <w:r>
        <w:rPr>
          <w:spacing w:val="-2"/>
        </w:rPr>
        <w:t>(P.IVA</w:t>
      </w:r>
      <w:r>
        <w:tab/>
        <w:t>),</w:t>
      </w:r>
      <w:r>
        <w:rPr>
          <w:spacing w:val="-3"/>
        </w:rPr>
        <w:t xml:space="preserve"> </w:t>
      </w:r>
      <w:r>
        <w:t>rappresentata</w:t>
      </w:r>
      <w:r>
        <w:rPr>
          <w:spacing w:val="-1"/>
        </w:rPr>
        <w:t xml:space="preserve"> </w:t>
      </w:r>
      <w:r>
        <w:rPr>
          <w:spacing w:val="-5"/>
        </w:rPr>
        <w:t>da</w:t>
      </w:r>
    </w:p>
    <w:p w14:paraId="5E7D1355" w14:textId="05D93271" w:rsidR="005F298E" w:rsidRDefault="00C71231">
      <w:pPr>
        <w:pStyle w:val="Corpotesto"/>
        <w:tabs>
          <w:tab w:val="left" w:leader="dot" w:pos="4555"/>
        </w:tabs>
        <w:spacing w:before="41" w:line="276" w:lineRule="auto"/>
        <w:ind w:right="136"/>
      </w:pPr>
      <w:r>
        <w:t>.............,</w:t>
      </w:r>
      <w:r>
        <w:rPr>
          <w:spacing w:val="30"/>
        </w:rPr>
        <w:t xml:space="preserve"> </w:t>
      </w:r>
      <w:r>
        <w:t>(C.F.:</w:t>
      </w:r>
      <w:r>
        <w:rPr>
          <w:spacing w:val="31"/>
        </w:rPr>
        <w:t xml:space="preserve"> </w:t>
      </w:r>
      <w:proofErr w:type="gramStart"/>
      <w:r>
        <w:t>................</w:t>
      </w:r>
      <w:r>
        <w:rPr>
          <w:spacing w:val="32"/>
        </w:rPr>
        <w:t xml:space="preserve"> </w:t>
      </w:r>
      <w:r>
        <w:t>)</w:t>
      </w:r>
      <w:proofErr w:type="gramEnd"/>
      <w:r>
        <w:t>,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qualità</w:t>
      </w:r>
      <w:r>
        <w:rPr>
          <w:spacing w:val="30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Legale</w:t>
      </w:r>
      <w:r>
        <w:rPr>
          <w:spacing w:val="29"/>
        </w:rPr>
        <w:t xml:space="preserve"> </w:t>
      </w:r>
      <w:r>
        <w:t>Rappresentante</w:t>
      </w:r>
      <w:r>
        <w:rPr>
          <w:spacing w:val="35"/>
        </w:rPr>
        <w:t xml:space="preserve"> </w:t>
      </w:r>
      <w:r>
        <w:rPr>
          <w:i/>
        </w:rPr>
        <w:t>pro</w:t>
      </w:r>
      <w:r>
        <w:rPr>
          <w:i/>
          <w:spacing w:val="30"/>
        </w:rPr>
        <w:t xml:space="preserve"> </w:t>
      </w:r>
      <w:r>
        <w:rPr>
          <w:i/>
        </w:rPr>
        <w:t>tempore</w:t>
      </w:r>
      <w:r>
        <w:t>,</w:t>
      </w:r>
      <w:r>
        <w:rPr>
          <w:spacing w:val="31"/>
        </w:rPr>
        <w:t xml:space="preserve"> </w:t>
      </w:r>
      <w:r>
        <w:t>selezionato</w:t>
      </w:r>
      <w:r>
        <w:rPr>
          <w:spacing w:val="30"/>
        </w:rPr>
        <w:t xml:space="preserve"> </w:t>
      </w:r>
      <w:r>
        <w:t>come partner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l’attuazione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progetto</w:t>
      </w:r>
      <w:r>
        <w:tab/>
        <w:t>,</w:t>
      </w:r>
      <w:r>
        <w:rPr>
          <w:spacing w:val="-13"/>
        </w:rPr>
        <w:t xml:space="preserve"> </w:t>
      </w:r>
      <w:r>
        <w:t>definito</w:t>
      </w:r>
      <w:r>
        <w:rPr>
          <w:spacing w:val="-10"/>
        </w:rPr>
        <w:t xml:space="preserve"> </w:t>
      </w:r>
      <w:r>
        <w:t>ad</w:t>
      </w:r>
      <w:r>
        <w:rPr>
          <w:spacing w:val="-10"/>
        </w:rPr>
        <w:t xml:space="preserve"> </w:t>
      </w:r>
      <w:r>
        <w:t>esito</w:t>
      </w:r>
      <w:r>
        <w:rPr>
          <w:spacing w:val="-1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procedura</w:t>
      </w:r>
      <w:r>
        <w:rPr>
          <w:spacing w:val="-12"/>
        </w:rPr>
        <w:t xml:space="preserve"> </w:t>
      </w:r>
      <w:r>
        <w:t>ad</w:t>
      </w:r>
      <w:r>
        <w:rPr>
          <w:spacing w:val="-11"/>
        </w:rPr>
        <w:t xml:space="preserve"> </w:t>
      </w:r>
      <w:r>
        <w:t>evidenza</w:t>
      </w:r>
      <w:r>
        <w:rPr>
          <w:spacing w:val="-11"/>
        </w:rPr>
        <w:t xml:space="preserve"> </w:t>
      </w:r>
      <w:r>
        <w:rPr>
          <w:spacing w:val="-2"/>
        </w:rPr>
        <w:t>pubblica</w:t>
      </w:r>
    </w:p>
    <w:p w14:paraId="7F5B8236" w14:textId="1731B4A2" w:rsidR="005F298E" w:rsidRDefault="00C71231">
      <w:pPr>
        <w:pStyle w:val="Corpotesto"/>
        <w:spacing w:line="275" w:lineRule="exact"/>
      </w:pPr>
      <w:r>
        <w:t>di</w:t>
      </w:r>
      <w:r>
        <w:rPr>
          <w:spacing w:val="-3"/>
        </w:rPr>
        <w:t xml:space="preserve"> </w:t>
      </w:r>
      <w:r>
        <w:t>co-progettazione</w:t>
      </w:r>
      <w:r>
        <w:rPr>
          <w:spacing w:val="-1"/>
        </w:rPr>
        <w:t xml:space="preserve"> </w:t>
      </w:r>
      <w:r>
        <w:t>(di</w:t>
      </w:r>
      <w:r>
        <w:rPr>
          <w:spacing w:val="-1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denominato</w:t>
      </w:r>
      <w:r>
        <w:rPr>
          <w:spacing w:val="-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“Ente</w:t>
      </w:r>
      <w:r>
        <w:rPr>
          <w:spacing w:val="-2"/>
        </w:rPr>
        <w:t xml:space="preserve"> </w:t>
      </w:r>
      <w:r w:rsidR="00994C00">
        <w:t>Terzo Settore</w:t>
      </w:r>
      <w:r>
        <w:t>” o</w:t>
      </w:r>
      <w:r>
        <w:rPr>
          <w:spacing w:val="-1"/>
        </w:rPr>
        <w:t xml:space="preserve"> </w:t>
      </w:r>
      <w:r>
        <w:rPr>
          <w:spacing w:val="-2"/>
        </w:rPr>
        <w:t>“E</w:t>
      </w:r>
      <w:r w:rsidR="00994C00">
        <w:rPr>
          <w:spacing w:val="-2"/>
        </w:rPr>
        <w:t>TS</w:t>
      </w:r>
      <w:r>
        <w:rPr>
          <w:spacing w:val="-2"/>
        </w:rPr>
        <w:t>”).</w:t>
      </w:r>
    </w:p>
    <w:p w14:paraId="749F45C1" w14:textId="77777777" w:rsidR="005F298E" w:rsidRDefault="005F298E">
      <w:pPr>
        <w:pStyle w:val="Corpotesto"/>
        <w:spacing w:before="84"/>
        <w:ind w:left="0"/>
      </w:pPr>
    </w:p>
    <w:p w14:paraId="1D43EBEF" w14:textId="77777777" w:rsidR="005F298E" w:rsidRDefault="00C71231">
      <w:pPr>
        <w:ind w:right="1"/>
        <w:jc w:val="center"/>
        <w:rPr>
          <w:sz w:val="24"/>
        </w:rPr>
      </w:pPr>
      <w:r>
        <w:rPr>
          <w:sz w:val="24"/>
        </w:rPr>
        <w:t xml:space="preserve">* * </w:t>
      </w:r>
      <w:r>
        <w:rPr>
          <w:spacing w:val="-10"/>
          <w:sz w:val="24"/>
        </w:rPr>
        <w:t>*</w:t>
      </w:r>
    </w:p>
    <w:p w14:paraId="51BEFC2D" w14:textId="77777777" w:rsidR="005F298E" w:rsidRDefault="005F298E">
      <w:pPr>
        <w:pStyle w:val="Corpotesto"/>
        <w:spacing w:before="86"/>
        <w:ind w:left="0"/>
      </w:pPr>
    </w:p>
    <w:p w14:paraId="26DD27B6" w14:textId="77777777" w:rsidR="005F298E" w:rsidRDefault="00C71231">
      <w:pPr>
        <w:pStyle w:val="Titolo1"/>
      </w:pPr>
      <w:r>
        <w:t>Premesso</w:t>
      </w:r>
      <w:r>
        <w:rPr>
          <w:spacing w:val="-9"/>
        </w:rPr>
        <w:t xml:space="preserve"> </w:t>
      </w:r>
      <w:r>
        <w:rPr>
          <w:spacing w:val="-5"/>
        </w:rPr>
        <w:t>che</w:t>
      </w:r>
    </w:p>
    <w:p w14:paraId="384ABDAD" w14:textId="4A9C8FCA" w:rsidR="00362C56" w:rsidRPr="00362C56" w:rsidRDefault="00C71231" w:rsidP="00362C56">
      <w:pPr>
        <w:pStyle w:val="Paragrafoelenco"/>
        <w:numPr>
          <w:ilvl w:val="0"/>
          <w:numId w:val="3"/>
        </w:numPr>
        <w:tabs>
          <w:tab w:val="left" w:pos="499"/>
          <w:tab w:val="left" w:pos="501"/>
          <w:tab w:val="left" w:leader="dot" w:pos="9135"/>
        </w:tabs>
        <w:spacing w:before="39" w:line="276" w:lineRule="auto"/>
        <w:ind w:right="139"/>
        <w:jc w:val="both"/>
      </w:pPr>
      <w:r w:rsidRPr="00362C56">
        <w:rPr>
          <w:sz w:val="24"/>
        </w:rPr>
        <w:t xml:space="preserve">con Avviso pubblicato sul proprio sito, nella sezione “Amministrazione trasparente”, in esecuzione della determina n. .... del </w:t>
      </w:r>
      <w:proofErr w:type="gramStart"/>
      <w:r w:rsidRPr="00362C56">
        <w:rPr>
          <w:sz w:val="24"/>
        </w:rPr>
        <w:t>............. ,</w:t>
      </w:r>
      <w:proofErr w:type="gramEnd"/>
      <w:r w:rsidRPr="00362C56">
        <w:rPr>
          <w:sz w:val="24"/>
        </w:rPr>
        <w:t xml:space="preserve"> l’Amministrazione ha indetto la procedura ad evidenza pubblica per l’attivazione di un partenariato con ETS, mediante co-progettazione, ai sensi dell’art. 55 d. lgs. n.</w:t>
      </w:r>
      <w:r w:rsidRPr="00362C56">
        <w:rPr>
          <w:spacing w:val="2"/>
          <w:sz w:val="24"/>
        </w:rPr>
        <w:t xml:space="preserve"> </w:t>
      </w:r>
      <w:r w:rsidRPr="00362C56">
        <w:rPr>
          <w:sz w:val="24"/>
        </w:rPr>
        <w:t>117/2017,</w:t>
      </w:r>
      <w:r w:rsidRPr="00362C56">
        <w:rPr>
          <w:spacing w:val="2"/>
          <w:sz w:val="24"/>
        </w:rPr>
        <w:t xml:space="preserve"> </w:t>
      </w:r>
      <w:r w:rsidRPr="00362C56">
        <w:rPr>
          <w:sz w:val="24"/>
        </w:rPr>
        <w:t>del</w:t>
      </w:r>
      <w:r w:rsidRPr="00362C56">
        <w:rPr>
          <w:spacing w:val="3"/>
          <w:sz w:val="24"/>
        </w:rPr>
        <w:t xml:space="preserve"> </w:t>
      </w:r>
      <w:r w:rsidRPr="00362C56">
        <w:rPr>
          <w:sz w:val="24"/>
        </w:rPr>
        <w:t>DM n.</w:t>
      </w:r>
      <w:r w:rsidRPr="00362C56">
        <w:rPr>
          <w:spacing w:val="2"/>
          <w:sz w:val="24"/>
        </w:rPr>
        <w:t xml:space="preserve"> </w:t>
      </w:r>
      <w:r w:rsidRPr="00362C56">
        <w:rPr>
          <w:sz w:val="24"/>
        </w:rPr>
        <w:t>72/2021</w:t>
      </w:r>
      <w:r w:rsidRPr="00362C56">
        <w:rPr>
          <w:spacing w:val="3"/>
          <w:sz w:val="24"/>
        </w:rPr>
        <w:t xml:space="preserve"> </w:t>
      </w:r>
      <w:r w:rsidRPr="00362C56">
        <w:rPr>
          <w:sz w:val="24"/>
        </w:rPr>
        <w:t>e della</w:t>
      </w:r>
      <w:r w:rsidRPr="00362C56">
        <w:rPr>
          <w:spacing w:val="2"/>
          <w:sz w:val="24"/>
        </w:rPr>
        <w:t xml:space="preserve"> </w:t>
      </w:r>
      <w:r w:rsidRPr="00362C56">
        <w:rPr>
          <w:sz w:val="24"/>
        </w:rPr>
        <w:t>legge</w:t>
      </w:r>
      <w:r w:rsidRPr="00362C56">
        <w:rPr>
          <w:spacing w:val="2"/>
          <w:sz w:val="24"/>
        </w:rPr>
        <w:t xml:space="preserve"> </w:t>
      </w:r>
      <w:r w:rsidRPr="00362C56">
        <w:rPr>
          <w:sz w:val="24"/>
        </w:rPr>
        <w:t>regionale</w:t>
      </w:r>
      <w:r w:rsidRPr="00362C56">
        <w:rPr>
          <w:spacing w:val="1"/>
          <w:sz w:val="24"/>
        </w:rPr>
        <w:t xml:space="preserve"> </w:t>
      </w:r>
      <w:r w:rsidRPr="00362C56">
        <w:rPr>
          <w:sz w:val="24"/>
        </w:rPr>
        <w:t>3/2023</w:t>
      </w:r>
      <w:r w:rsidRPr="00362C56">
        <w:rPr>
          <w:spacing w:val="7"/>
          <w:sz w:val="24"/>
        </w:rPr>
        <w:t xml:space="preserve"> </w:t>
      </w:r>
      <w:r w:rsidRPr="00362C56">
        <w:rPr>
          <w:spacing w:val="-5"/>
          <w:sz w:val="24"/>
        </w:rPr>
        <w:t>per</w:t>
      </w:r>
      <w:r w:rsidR="00362C56" w:rsidRPr="00362C56">
        <w:rPr>
          <w:spacing w:val="-5"/>
          <w:sz w:val="24"/>
        </w:rPr>
        <w:t xml:space="preserve"> …………………………………</w:t>
      </w:r>
      <w:proofErr w:type="gramStart"/>
      <w:r w:rsidR="00362C56" w:rsidRPr="00362C56">
        <w:rPr>
          <w:spacing w:val="-5"/>
          <w:sz w:val="24"/>
        </w:rPr>
        <w:t>…….</w:t>
      </w:r>
      <w:proofErr w:type="gramEnd"/>
      <w:r w:rsidR="00362C56" w:rsidRPr="00362C56">
        <w:rPr>
          <w:spacing w:val="-5"/>
          <w:sz w:val="24"/>
        </w:rPr>
        <w:t xml:space="preserve">. </w:t>
      </w:r>
      <w:r w:rsidR="009916B8" w:rsidRPr="00362C56">
        <w:rPr>
          <w:spacing w:val="-5"/>
          <w:sz w:val="24"/>
        </w:rPr>
        <w:t>(Titolo)</w:t>
      </w:r>
      <w:r w:rsidRPr="00362C56">
        <w:rPr>
          <w:spacing w:val="-1"/>
          <w:sz w:val="24"/>
        </w:rPr>
        <w:t xml:space="preserve"> </w:t>
      </w:r>
    </w:p>
    <w:p w14:paraId="0B05857C" w14:textId="77777777" w:rsidR="00362C56" w:rsidRDefault="00362C56" w:rsidP="00362C56">
      <w:pPr>
        <w:tabs>
          <w:tab w:val="left" w:pos="499"/>
          <w:tab w:val="left" w:pos="501"/>
          <w:tab w:val="left" w:leader="dot" w:pos="9135"/>
        </w:tabs>
        <w:spacing w:before="39" w:line="276" w:lineRule="auto"/>
        <w:ind w:left="140" w:right="139"/>
        <w:jc w:val="both"/>
        <w:rPr>
          <w:spacing w:val="-2"/>
        </w:rPr>
      </w:pPr>
    </w:p>
    <w:p w14:paraId="0B572A12" w14:textId="393A4212" w:rsidR="005F298E" w:rsidRPr="00362C56" w:rsidRDefault="00C71231" w:rsidP="00362C56">
      <w:pPr>
        <w:tabs>
          <w:tab w:val="left" w:pos="499"/>
          <w:tab w:val="left" w:pos="501"/>
          <w:tab w:val="left" w:leader="dot" w:pos="9135"/>
        </w:tabs>
        <w:spacing w:before="39" w:line="276" w:lineRule="auto"/>
        <w:ind w:left="140" w:right="139"/>
        <w:jc w:val="both"/>
        <w:rPr>
          <w:b/>
          <w:bCs/>
        </w:rPr>
      </w:pPr>
      <w:r w:rsidRPr="00362C56">
        <w:rPr>
          <w:b/>
          <w:bCs/>
          <w:spacing w:val="-2"/>
        </w:rPr>
        <w:t>Richiamati</w:t>
      </w:r>
    </w:p>
    <w:p w14:paraId="29F5B43B" w14:textId="77777777" w:rsidR="005F298E" w:rsidRDefault="00C71231">
      <w:pPr>
        <w:pStyle w:val="Paragrafoelenco"/>
        <w:numPr>
          <w:ilvl w:val="0"/>
          <w:numId w:val="3"/>
        </w:numPr>
        <w:tabs>
          <w:tab w:val="left" w:pos="568"/>
          <w:tab w:val="left" w:leader="dot" w:pos="3553"/>
        </w:tabs>
        <w:spacing w:before="38"/>
        <w:ind w:left="568" w:hanging="360"/>
        <w:rPr>
          <w:rFonts w:ascii="Symbol" w:hAnsi="Symbol"/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determina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.... </w:t>
      </w:r>
      <w:r>
        <w:rPr>
          <w:spacing w:val="-5"/>
          <w:sz w:val="24"/>
        </w:rPr>
        <w:t>del</w:t>
      </w:r>
      <w:r>
        <w:rPr>
          <w:sz w:val="24"/>
        </w:rPr>
        <w:tab/>
        <w:t xml:space="preserve">di avvio del </w:t>
      </w:r>
      <w:r>
        <w:rPr>
          <w:spacing w:val="-2"/>
          <w:sz w:val="24"/>
        </w:rPr>
        <w:t>procedimento;</w:t>
      </w:r>
    </w:p>
    <w:p w14:paraId="520FFE0B" w14:textId="77777777" w:rsidR="005F298E" w:rsidRDefault="00C71231">
      <w:pPr>
        <w:pStyle w:val="Paragrafoelenco"/>
        <w:numPr>
          <w:ilvl w:val="0"/>
          <w:numId w:val="3"/>
        </w:numPr>
        <w:tabs>
          <w:tab w:val="left" w:pos="568"/>
        </w:tabs>
        <w:spacing w:before="40"/>
        <w:ind w:left="568" w:hanging="360"/>
        <w:rPr>
          <w:rFonts w:ascii="Symbol" w:hAnsi="Symbol"/>
          <w:sz w:val="24"/>
        </w:rPr>
      </w:pPr>
      <w:r>
        <w:rPr>
          <w:sz w:val="24"/>
        </w:rPr>
        <w:t>gli</w:t>
      </w:r>
      <w:r>
        <w:rPr>
          <w:spacing w:val="-2"/>
          <w:sz w:val="24"/>
        </w:rPr>
        <w:t xml:space="preserve"> </w:t>
      </w:r>
      <w:r>
        <w:rPr>
          <w:sz w:val="24"/>
        </w:rPr>
        <w:t>atti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procedimento.</w:t>
      </w:r>
    </w:p>
    <w:p w14:paraId="4A91D831" w14:textId="77777777" w:rsidR="005F298E" w:rsidRDefault="005F298E">
      <w:pPr>
        <w:pStyle w:val="Corpotesto"/>
        <w:spacing w:before="88"/>
        <w:ind w:left="0"/>
      </w:pPr>
    </w:p>
    <w:p w14:paraId="581FB4BA" w14:textId="77777777" w:rsidR="005F298E" w:rsidRDefault="00C71231">
      <w:pPr>
        <w:pStyle w:val="Titolo1"/>
        <w:spacing w:before="1"/>
      </w:pPr>
      <w:r>
        <w:t>Rilevato,</w:t>
      </w:r>
      <w:r>
        <w:rPr>
          <w:spacing w:val="-2"/>
        </w:rPr>
        <w:t xml:space="preserve"> </w:t>
      </w:r>
      <w:r>
        <w:t>infine,</w:t>
      </w:r>
      <w:r>
        <w:rPr>
          <w:spacing w:val="-1"/>
        </w:rPr>
        <w:t xml:space="preserve"> </w:t>
      </w:r>
      <w:r>
        <w:rPr>
          <w:spacing w:val="-5"/>
        </w:rPr>
        <w:t>che</w:t>
      </w:r>
    </w:p>
    <w:p w14:paraId="5365371C" w14:textId="569327EB" w:rsidR="005F298E" w:rsidRDefault="00C71231">
      <w:pPr>
        <w:pStyle w:val="Paragrafoelenco"/>
        <w:numPr>
          <w:ilvl w:val="0"/>
          <w:numId w:val="3"/>
        </w:numPr>
        <w:tabs>
          <w:tab w:val="left" w:pos="568"/>
        </w:tabs>
        <w:spacing w:before="36" w:line="276" w:lineRule="auto"/>
        <w:ind w:left="568" w:right="137" w:hanging="360"/>
        <w:jc w:val="both"/>
        <w:rPr>
          <w:rFonts w:ascii="Symbol" w:hAnsi="Symbol"/>
          <w:sz w:val="20"/>
        </w:rPr>
      </w:pPr>
      <w:r>
        <w:rPr>
          <w:sz w:val="24"/>
        </w:rPr>
        <w:t xml:space="preserve">la verifica del possesso dei requisiti degli </w:t>
      </w:r>
      <w:r w:rsidR="00994C00">
        <w:rPr>
          <w:sz w:val="24"/>
        </w:rPr>
        <w:t>Enti Terzo Settore</w:t>
      </w:r>
      <w:r>
        <w:rPr>
          <w:sz w:val="24"/>
        </w:rPr>
        <w:t xml:space="preserve"> (E</w:t>
      </w:r>
      <w:r w:rsidR="009916B8">
        <w:rPr>
          <w:sz w:val="24"/>
        </w:rPr>
        <w:t>TS</w:t>
      </w:r>
      <w:r>
        <w:rPr>
          <w:sz w:val="24"/>
        </w:rPr>
        <w:t xml:space="preserve">) </w:t>
      </w:r>
      <w:r w:rsidR="00994C00">
        <w:rPr>
          <w:sz w:val="24"/>
        </w:rPr>
        <w:t xml:space="preserve">attuatori </w:t>
      </w:r>
      <w:r>
        <w:rPr>
          <w:sz w:val="24"/>
        </w:rPr>
        <w:t>degli interventi, autodichiarati nell’ambito della procedura ad evidenza pubblica, ha dato esito positivo e, pertanto, può procedersi con la sottoscrizione dell’accordo di collaborazione mediante il quale regolare i reciproci rapporti fra le parti.</w:t>
      </w:r>
    </w:p>
    <w:p w14:paraId="6D000A75" w14:textId="77777777" w:rsidR="005F298E" w:rsidRDefault="005F298E">
      <w:pPr>
        <w:pStyle w:val="Corpotesto"/>
        <w:spacing w:before="40"/>
        <w:ind w:left="0"/>
      </w:pPr>
    </w:p>
    <w:p w14:paraId="359E09D0" w14:textId="77777777" w:rsidR="005F298E" w:rsidRDefault="00C71231">
      <w:pPr>
        <w:spacing w:before="1"/>
        <w:ind w:right="1"/>
        <w:jc w:val="center"/>
        <w:rPr>
          <w:sz w:val="24"/>
        </w:rPr>
      </w:pPr>
      <w:r>
        <w:rPr>
          <w:sz w:val="24"/>
        </w:rPr>
        <w:t xml:space="preserve">* * </w:t>
      </w:r>
      <w:r>
        <w:rPr>
          <w:spacing w:val="-10"/>
          <w:sz w:val="24"/>
        </w:rPr>
        <w:t>*</w:t>
      </w:r>
    </w:p>
    <w:p w14:paraId="0AEB4C34" w14:textId="77777777" w:rsidR="005F298E" w:rsidRDefault="00C71231">
      <w:pPr>
        <w:pStyle w:val="Corpotesto"/>
        <w:spacing w:before="40"/>
        <w:ind w:left="0" w:right="2"/>
        <w:jc w:val="center"/>
      </w:pPr>
      <w:r>
        <w:t>SI</w:t>
      </w:r>
      <w:r>
        <w:rPr>
          <w:spacing w:val="-8"/>
        </w:rPr>
        <w:t xml:space="preserve"> </w:t>
      </w:r>
      <w:r>
        <w:t>CONVIENE</w:t>
      </w:r>
      <w:r>
        <w:rPr>
          <w:spacing w:val="-2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rPr>
          <w:spacing w:val="-2"/>
        </w:rPr>
        <w:t>SEGUE</w:t>
      </w:r>
    </w:p>
    <w:p w14:paraId="7FD71FFB" w14:textId="77777777" w:rsidR="005F298E" w:rsidRDefault="005F298E">
      <w:pPr>
        <w:pStyle w:val="Corpotesto"/>
        <w:jc w:val="center"/>
        <w:sectPr w:rsidR="005F298E">
          <w:footerReference w:type="default" r:id="rId7"/>
          <w:type w:val="continuous"/>
          <w:pgSz w:w="11900" w:h="16850"/>
          <w:pgMar w:top="1340" w:right="992" w:bottom="960" w:left="992" w:header="0" w:footer="778" w:gutter="0"/>
          <w:pgNumType w:start="1"/>
          <w:cols w:space="720"/>
        </w:sectPr>
      </w:pPr>
    </w:p>
    <w:p w14:paraId="7AF2F01E" w14:textId="77777777" w:rsidR="005F298E" w:rsidRDefault="00C71231">
      <w:pPr>
        <w:pStyle w:val="Titolo1"/>
        <w:spacing w:before="74"/>
      </w:pPr>
      <w:r>
        <w:lastRenderedPageBreak/>
        <w:t>Art.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(Oggetto</w:t>
      </w:r>
      <w:r>
        <w:rPr>
          <w:spacing w:val="-1"/>
        </w:rPr>
        <w:t xml:space="preserve"> </w:t>
      </w:r>
      <w:r>
        <w:t xml:space="preserve">della </w:t>
      </w:r>
      <w:r>
        <w:rPr>
          <w:spacing w:val="-2"/>
        </w:rPr>
        <w:t>convenzione)</w:t>
      </w:r>
    </w:p>
    <w:p w14:paraId="54F2AC8D" w14:textId="1B1E03EB" w:rsidR="009916B8" w:rsidRPr="009916B8" w:rsidRDefault="00C71231" w:rsidP="009916B8">
      <w:pPr>
        <w:jc w:val="both"/>
        <w:rPr>
          <w:sz w:val="24"/>
          <w:szCs w:val="24"/>
        </w:rPr>
      </w:pPr>
      <w:r>
        <w:t>Oggetto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convenzione,</w:t>
      </w:r>
      <w:r>
        <w:rPr>
          <w:spacing w:val="-5"/>
        </w:rPr>
        <w:t xml:space="preserve"> </w:t>
      </w:r>
      <w:r>
        <w:t>sottoscritt</w:t>
      </w:r>
      <w:r w:rsidR="00994C00">
        <w:t>a</w:t>
      </w:r>
      <w:r>
        <w:rPr>
          <w:spacing w:val="-4"/>
        </w:rPr>
        <w:t xml:space="preserve"> </w:t>
      </w:r>
      <w:r>
        <w:t>tra</w:t>
      </w:r>
      <w:r>
        <w:rPr>
          <w:spacing w:val="-6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parti,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regolamentazione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rapporto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partenariato, finalizzato alla definizione condivisa del progetto </w:t>
      </w:r>
      <w:r w:rsidR="009916B8">
        <w:t>“</w:t>
      </w:r>
      <w:r w:rsidR="00362C56">
        <w:t>………………</w:t>
      </w:r>
      <w:proofErr w:type="gramStart"/>
      <w:r w:rsidR="00362C56">
        <w:t>…….</w:t>
      </w:r>
      <w:proofErr w:type="gramEnd"/>
      <w:r w:rsidR="00362C56">
        <w:t>.</w:t>
      </w:r>
      <w:r w:rsidR="009916B8">
        <w:t xml:space="preserve">” finalizzato </w:t>
      </w:r>
      <w:r w:rsidR="009916B8">
        <w:rPr>
          <w:sz w:val="24"/>
          <w:szCs w:val="24"/>
        </w:rPr>
        <w:t>a</w:t>
      </w:r>
      <w:r w:rsidR="009916B8" w:rsidRPr="009916B8">
        <w:rPr>
          <w:sz w:val="24"/>
          <w:szCs w:val="24"/>
        </w:rPr>
        <w:t xml:space="preserve"> promuovere e favorire l’integrazione, la socializzazione e l’inclusione sociale di cittadini con disabilità residenti nel territorio dell’</w:t>
      </w:r>
      <w:r w:rsidR="009916B8">
        <w:rPr>
          <w:sz w:val="24"/>
          <w:szCs w:val="24"/>
        </w:rPr>
        <w:t>U</w:t>
      </w:r>
      <w:r w:rsidR="009916B8" w:rsidRPr="009916B8">
        <w:rPr>
          <w:sz w:val="24"/>
          <w:szCs w:val="24"/>
        </w:rPr>
        <w:t xml:space="preserve">nione </w:t>
      </w:r>
      <w:r w:rsidR="009916B8">
        <w:rPr>
          <w:sz w:val="24"/>
          <w:szCs w:val="24"/>
        </w:rPr>
        <w:t>C</w:t>
      </w:r>
      <w:r w:rsidR="009916B8" w:rsidRPr="009916B8">
        <w:rPr>
          <w:sz w:val="24"/>
          <w:szCs w:val="24"/>
        </w:rPr>
        <w:t xml:space="preserve">olline </w:t>
      </w:r>
      <w:r w:rsidR="009916B8">
        <w:rPr>
          <w:sz w:val="24"/>
          <w:szCs w:val="24"/>
        </w:rPr>
        <w:t>Matildiche.</w:t>
      </w:r>
    </w:p>
    <w:p w14:paraId="7CD28E96" w14:textId="77777777" w:rsidR="005F298E" w:rsidRDefault="00C71231">
      <w:pPr>
        <w:pStyle w:val="Corpotesto"/>
        <w:spacing w:before="239"/>
        <w:jc w:val="both"/>
      </w:pPr>
      <w:r>
        <w:t>Nello</w:t>
      </w:r>
      <w:r>
        <w:rPr>
          <w:spacing w:val="-3"/>
        </w:rPr>
        <w:t xml:space="preserve"> </w:t>
      </w:r>
      <w:r>
        <w:t>specifico,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servizi e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interventi</w:t>
      </w:r>
      <w:r>
        <w:rPr>
          <w:spacing w:val="2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convenzione</w:t>
      </w:r>
      <w:r>
        <w:rPr>
          <w:spacing w:val="-2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seguenti:</w:t>
      </w:r>
    </w:p>
    <w:p w14:paraId="34B509E1" w14:textId="77777777" w:rsidR="005F298E" w:rsidRDefault="005F298E">
      <w:pPr>
        <w:pStyle w:val="Corpotesto"/>
        <w:spacing w:before="5"/>
        <w:ind w:left="0"/>
      </w:pPr>
    </w:p>
    <w:p w14:paraId="2048BA1B" w14:textId="77777777" w:rsidR="005F298E" w:rsidRDefault="00C71231">
      <w:pPr>
        <w:ind w:left="140"/>
        <w:rPr>
          <w:sz w:val="24"/>
        </w:rPr>
      </w:pPr>
      <w:r>
        <w:rPr>
          <w:spacing w:val="-2"/>
          <w:sz w:val="24"/>
        </w:rPr>
        <w:t>………………………..</w:t>
      </w:r>
    </w:p>
    <w:p w14:paraId="21186E95" w14:textId="77777777" w:rsidR="005F298E" w:rsidRDefault="005F298E">
      <w:pPr>
        <w:pStyle w:val="Corpotesto"/>
        <w:spacing w:before="7"/>
        <w:ind w:left="0"/>
      </w:pPr>
    </w:p>
    <w:p w14:paraId="41571CA0" w14:textId="77777777" w:rsidR="005F298E" w:rsidRDefault="00C71231">
      <w:pPr>
        <w:pStyle w:val="Corpotesto"/>
        <w:spacing w:line="276" w:lineRule="auto"/>
        <w:ind w:right="145"/>
        <w:jc w:val="both"/>
      </w:pPr>
      <w:r>
        <w:t>I documenti richiamati nella premessa, sebbene non materialmente allegati alla presente Convenzione, ne costituiscono parte integrante e sostanziale.</w:t>
      </w:r>
    </w:p>
    <w:p w14:paraId="45F1FF71" w14:textId="77777777" w:rsidR="005F298E" w:rsidRDefault="00C71231">
      <w:pPr>
        <w:pStyle w:val="Corpotesto"/>
        <w:spacing w:before="240" w:line="276" w:lineRule="auto"/>
        <w:ind w:right="136"/>
        <w:jc w:val="both"/>
      </w:pPr>
      <w:r>
        <w:t>Gli</w:t>
      </w:r>
      <w:r>
        <w:rPr>
          <w:spacing w:val="-1"/>
        </w:rPr>
        <w:t xml:space="preserve"> </w:t>
      </w:r>
      <w:r>
        <w:t>E</w:t>
      </w:r>
      <w:r w:rsidR="009916B8">
        <w:t>TS</w:t>
      </w:r>
      <w:r>
        <w:t>,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sottoscrizione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convenzione,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impegnano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cooperare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 w:rsidR="009916B8">
        <w:t>l’Unione</w:t>
      </w:r>
      <w:r>
        <w:t xml:space="preserve"> affinché le attività co-progettate siano svolte con le modalità convenute e per il periodo concordato.</w:t>
      </w:r>
    </w:p>
    <w:p w14:paraId="332BFB93" w14:textId="77777777" w:rsidR="005F298E" w:rsidRDefault="005F298E">
      <w:pPr>
        <w:pStyle w:val="Corpotesto"/>
        <w:ind w:left="0"/>
      </w:pPr>
    </w:p>
    <w:p w14:paraId="395F0228" w14:textId="77777777" w:rsidR="005F298E" w:rsidRDefault="005F298E">
      <w:pPr>
        <w:pStyle w:val="Corpotesto"/>
        <w:spacing w:before="86"/>
        <w:ind w:left="0"/>
      </w:pPr>
    </w:p>
    <w:p w14:paraId="0CE28483" w14:textId="77777777" w:rsidR="005F298E" w:rsidRDefault="00C71231">
      <w:pPr>
        <w:pStyle w:val="Titolo1"/>
        <w:jc w:val="left"/>
      </w:pPr>
      <w:r>
        <w:t>Art.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(Durata</w:t>
      </w:r>
      <w:r>
        <w:rPr>
          <w:spacing w:val="-1"/>
        </w:rPr>
        <w:t xml:space="preserve"> </w:t>
      </w:r>
      <w:r>
        <w:t xml:space="preserve">della </w:t>
      </w:r>
      <w:r>
        <w:rPr>
          <w:spacing w:val="-2"/>
        </w:rPr>
        <w:t>convenzione)</w:t>
      </w:r>
    </w:p>
    <w:p w14:paraId="6902501B" w14:textId="31324AF8" w:rsidR="005F298E" w:rsidRDefault="00C71231">
      <w:pPr>
        <w:pStyle w:val="Corpotesto"/>
        <w:spacing w:before="38" w:line="276" w:lineRule="auto"/>
        <w:ind w:right="135"/>
        <w:jc w:val="both"/>
      </w:pPr>
      <w:r>
        <w:t xml:space="preserve">La presente convenzione ha durata di </w:t>
      </w:r>
      <w:r w:rsidR="009916B8">
        <w:t>quattro</w:t>
      </w:r>
      <w:r>
        <w:t xml:space="preserve"> (</w:t>
      </w:r>
      <w:r w:rsidR="009916B8">
        <w:t>4</w:t>
      </w:r>
      <w:r>
        <w:t xml:space="preserve">) anni a partire dal momento della sua </w:t>
      </w:r>
      <w:r>
        <w:rPr>
          <w:spacing w:val="-2"/>
        </w:rPr>
        <w:t>sottoscrizione.</w:t>
      </w:r>
    </w:p>
    <w:p w14:paraId="4F1B59F1" w14:textId="77777777" w:rsidR="005F298E" w:rsidRDefault="005F298E">
      <w:pPr>
        <w:pStyle w:val="Corpotesto"/>
        <w:spacing w:before="41"/>
        <w:ind w:left="0"/>
      </w:pPr>
    </w:p>
    <w:p w14:paraId="675663FD" w14:textId="77777777" w:rsidR="005F298E" w:rsidRDefault="00C71231">
      <w:pPr>
        <w:pStyle w:val="Corpotesto"/>
        <w:spacing w:before="1" w:line="276" w:lineRule="auto"/>
        <w:ind w:right="145"/>
        <w:jc w:val="both"/>
      </w:pPr>
      <w:r>
        <w:t>Resta</w:t>
      </w:r>
      <w:r>
        <w:rPr>
          <w:spacing w:val="-13"/>
        </w:rPr>
        <w:t xml:space="preserve"> </w:t>
      </w:r>
      <w:r>
        <w:t>inteso</w:t>
      </w:r>
      <w:r>
        <w:rPr>
          <w:spacing w:val="-12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accordo</w:t>
      </w:r>
      <w:r>
        <w:rPr>
          <w:spacing w:val="-12"/>
        </w:rPr>
        <w:t xml:space="preserve"> </w:t>
      </w:r>
      <w:r>
        <w:t>cessa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produrre</w:t>
      </w:r>
      <w:r>
        <w:rPr>
          <w:spacing w:val="-12"/>
        </w:rPr>
        <w:t xml:space="preserve"> </w:t>
      </w:r>
      <w:r>
        <w:t>effetti</w:t>
      </w:r>
      <w:r>
        <w:rPr>
          <w:spacing w:val="-10"/>
        </w:rPr>
        <w:t xml:space="preserve"> </w:t>
      </w:r>
      <w:r>
        <w:t>giuridici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conseguenza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sopravvenute disposizioni, legislative e regolamentari, statali e regionali.</w:t>
      </w:r>
    </w:p>
    <w:p w14:paraId="7846E142" w14:textId="77777777" w:rsidR="005F298E" w:rsidRDefault="005F298E">
      <w:pPr>
        <w:pStyle w:val="Corpotesto"/>
        <w:ind w:left="0"/>
      </w:pPr>
    </w:p>
    <w:p w14:paraId="523CA6F3" w14:textId="77777777" w:rsidR="005F298E" w:rsidRDefault="005F298E">
      <w:pPr>
        <w:pStyle w:val="Corpotesto"/>
        <w:spacing w:before="88"/>
        <w:ind w:left="0"/>
      </w:pPr>
    </w:p>
    <w:p w14:paraId="7BDD896C" w14:textId="77777777" w:rsidR="005F298E" w:rsidRDefault="00C71231">
      <w:pPr>
        <w:pStyle w:val="Titolo1"/>
      </w:pPr>
      <w:r>
        <w:t>Art.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(Risorse messe a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rPr>
          <w:spacing w:val="-2"/>
        </w:rPr>
        <w:t>parti)</w:t>
      </w:r>
    </w:p>
    <w:p w14:paraId="55B6FBED" w14:textId="245E2E4F" w:rsidR="005F298E" w:rsidRDefault="00C71231" w:rsidP="00BC150D">
      <w:pPr>
        <w:pStyle w:val="Corpotesto"/>
        <w:spacing w:before="36" w:line="276" w:lineRule="auto"/>
        <w:ind w:right="141"/>
        <w:jc w:val="both"/>
        <w:rPr>
          <w:rFonts w:ascii="Symbol" w:hAnsi="Symbol"/>
        </w:rPr>
      </w:pPr>
      <w:r>
        <w:t>Per realizzare le finalità e gli obiettivi previsti dall’Avviso, l’Amministrazione procedente mette a disposizione dell’E</w:t>
      </w:r>
      <w:r w:rsidR="009916B8">
        <w:t>T</w:t>
      </w:r>
      <w:r w:rsidR="00362C56">
        <w:t>S la somma di</w:t>
      </w:r>
      <w:r>
        <w:t xml:space="preserve"> </w:t>
      </w:r>
      <w:r w:rsidR="00BC150D">
        <w:t xml:space="preserve">€ 18.000 all’anno, per un totale di € 72.000 per il periodo di validità della convenzione, </w:t>
      </w:r>
      <w:r>
        <w:t>da intendersi come “importi massimi” erogabili</w:t>
      </w:r>
      <w:r w:rsidR="00BC150D">
        <w:t>.</w:t>
      </w:r>
    </w:p>
    <w:p w14:paraId="54876DF8" w14:textId="77777777" w:rsidR="005F298E" w:rsidRDefault="005F298E">
      <w:pPr>
        <w:pStyle w:val="Corpotesto"/>
        <w:spacing w:before="6"/>
        <w:ind w:left="0"/>
      </w:pPr>
    </w:p>
    <w:p w14:paraId="6A929BF5" w14:textId="5BA0338C" w:rsidR="005F298E" w:rsidRDefault="00362C56">
      <w:pPr>
        <w:pStyle w:val="Corpotesto"/>
        <w:spacing w:before="1" w:line="276" w:lineRule="auto"/>
        <w:ind w:right="140"/>
        <w:jc w:val="both"/>
      </w:pPr>
      <w:r>
        <w:t>In aggiunta a</w:t>
      </w:r>
      <w:r w:rsidR="00C71231">
        <w:t xml:space="preserve">lle predette risorse, l’Amministrazione si impegna nella messa a disposizione </w:t>
      </w:r>
      <w:r w:rsidR="00994C00">
        <w:t>del locale</w:t>
      </w:r>
      <w:r w:rsidR="00C71231">
        <w:t xml:space="preserve"> di proprietà pubblica come definito dagli allegati all’avviso di coprogettazione, oltreché </w:t>
      </w:r>
      <w:r w:rsidR="00C71231" w:rsidRPr="00BC150D">
        <w:t>le risorse umane sempre</w:t>
      </w:r>
      <w:r w:rsidR="00C71231">
        <w:t xml:space="preserve"> negli stessi atti definiti.</w:t>
      </w:r>
    </w:p>
    <w:p w14:paraId="1575F02E" w14:textId="77777777" w:rsidR="005F298E" w:rsidRDefault="00C71231">
      <w:pPr>
        <w:pStyle w:val="Corpotesto"/>
        <w:spacing w:before="240" w:line="276" w:lineRule="auto"/>
        <w:ind w:right="142"/>
        <w:jc w:val="both"/>
      </w:pPr>
      <w:r w:rsidRPr="00BC150D">
        <w:t>Le parti procedono all’eventuale incremento delle risorse, anche a seguito di partecipazioni a bandi ed avvisi pubblicati da soggetti terzi, e, dunque, delle attività oggetto di convenzione, fino al 50% dell’importo complessivo indicato nel piano economico di progetto, senza che questo venga considerato modifica sostanziale del progetto.</w:t>
      </w:r>
    </w:p>
    <w:p w14:paraId="688BD6F2" w14:textId="77777777" w:rsidR="005F298E" w:rsidRDefault="005F298E">
      <w:pPr>
        <w:pStyle w:val="Corpotesto"/>
        <w:spacing w:before="41"/>
        <w:ind w:left="0"/>
      </w:pPr>
    </w:p>
    <w:p w14:paraId="57C1F1A2" w14:textId="77777777" w:rsidR="005F298E" w:rsidRDefault="00C71231">
      <w:pPr>
        <w:pStyle w:val="Corpotesto"/>
        <w:tabs>
          <w:tab w:val="left" w:leader="dot" w:pos="4953"/>
        </w:tabs>
        <w:spacing w:line="276" w:lineRule="auto"/>
        <w:ind w:right="138"/>
        <w:jc w:val="both"/>
      </w:pPr>
      <w:r>
        <w:t>Per</w:t>
      </w:r>
      <w:r>
        <w:rPr>
          <w:spacing w:val="-6"/>
        </w:rPr>
        <w:t xml:space="preserve"> </w:t>
      </w:r>
      <w:r>
        <w:t>realizzare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interventi,</w:t>
      </w:r>
      <w:r>
        <w:rPr>
          <w:spacing w:val="-5"/>
        </w:rPr>
        <w:t xml:space="preserve"> </w:t>
      </w:r>
      <w:r>
        <w:t>l’E</w:t>
      </w:r>
      <w:r w:rsidR="009916B8">
        <w:t>TS</w:t>
      </w:r>
      <w:r>
        <w:rPr>
          <w:spacing w:val="-14"/>
        </w:rPr>
        <w:t xml:space="preserve"> </w:t>
      </w:r>
      <w:r>
        <w:t>mette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disposizione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risorse</w:t>
      </w:r>
      <w:r>
        <w:rPr>
          <w:spacing w:val="-6"/>
        </w:rPr>
        <w:t xml:space="preserve"> </w:t>
      </w:r>
      <w:r>
        <w:t>strumentali</w:t>
      </w:r>
      <w:r>
        <w:rPr>
          <w:spacing w:val="-4"/>
        </w:rPr>
        <w:t xml:space="preserve"> </w:t>
      </w:r>
      <w:r>
        <w:t>(attrezzature e</w:t>
      </w:r>
      <w:r>
        <w:rPr>
          <w:spacing w:val="-12"/>
        </w:rPr>
        <w:t xml:space="preserve"> </w:t>
      </w:r>
      <w:r>
        <w:t>mezzi),</w:t>
      </w:r>
      <w:r>
        <w:rPr>
          <w:spacing w:val="-11"/>
        </w:rPr>
        <w:t xml:space="preserve"> </w:t>
      </w:r>
      <w:r>
        <w:t>umane</w:t>
      </w:r>
      <w:r>
        <w:rPr>
          <w:spacing w:val="-12"/>
        </w:rPr>
        <w:t xml:space="preserve"> </w:t>
      </w:r>
      <w:r>
        <w:t>proprie</w:t>
      </w:r>
      <w:r>
        <w:rPr>
          <w:spacing w:val="-10"/>
        </w:rPr>
        <w:t xml:space="preserve"> </w:t>
      </w:r>
      <w:r>
        <w:t>(personale</w:t>
      </w:r>
      <w:r>
        <w:rPr>
          <w:spacing w:val="-11"/>
        </w:rPr>
        <w:t xml:space="preserve"> </w:t>
      </w:r>
      <w:r>
        <w:t>dipendente</w:t>
      </w:r>
      <w:r>
        <w:rPr>
          <w:spacing w:val="-11"/>
        </w:rPr>
        <w:t xml:space="preserve"> </w:t>
      </w:r>
      <w:r>
        <w:t>e/o</w:t>
      </w:r>
      <w:r>
        <w:rPr>
          <w:spacing w:val="-8"/>
        </w:rPr>
        <w:t xml:space="preserve"> </w:t>
      </w:r>
      <w:r>
        <w:t>prestatori</w:t>
      </w:r>
      <w:r>
        <w:rPr>
          <w:spacing w:val="-11"/>
        </w:rPr>
        <w:t xml:space="preserve"> </w:t>
      </w:r>
      <w:r>
        <w:t>d’opera</w:t>
      </w:r>
      <w:r>
        <w:rPr>
          <w:spacing w:val="-12"/>
        </w:rPr>
        <w:t xml:space="preserve"> </w:t>
      </w:r>
      <w:r>
        <w:t>intellettuale</w:t>
      </w:r>
      <w:r>
        <w:rPr>
          <w:spacing w:val="-12"/>
        </w:rPr>
        <w:t xml:space="preserve"> </w:t>
      </w:r>
      <w:r>
        <w:t>e/o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servizio,</w:t>
      </w:r>
      <w:r>
        <w:rPr>
          <w:spacing w:val="-10"/>
        </w:rPr>
        <w:t xml:space="preserve"> </w:t>
      </w:r>
      <w:proofErr w:type="spellStart"/>
      <w:r>
        <w:t>ecc</w:t>
      </w:r>
      <w:proofErr w:type="spellEnd"/>
      <w:r>
        <w:t>, operanti a qualunque titolo), e finanziarie</w:t>
      </w:r>
      <w:r>
        <w:tab/>
        <w:t>[</w:t>
      </w:r>
      <w:r>
        <w:rPr>
          <w:i/>
        </w:rPr>
        <w:t>indicare importo</w:t>
      </w:r>
      <w:r>
        <w:t>].</w:t>
      </w:r>
    </w:p>
    <w:p w14:paraId="465FA706" w14:textId="77777777" w:rsidR="005F298E" w:rsidRDefault="005F298E">
      <w:pPr>
        <w:pStyle w:val="Corpotesto"/>
        <w:ind w:left="0"/>
      </w:pPr>
    </w:p>
    <w:p w14:paraId="5E975C7B" w14:textId="77777777" w:rsidR="005F298E" w:rsidRDefault="005F298E">
      <w:pPr>
        <w:pStyle w:val="Corpotesto"/>
        <w:spacing w:before="88"/>
        <w:ind w:left="0"/>
      </w:pPr>
    </w:p>
    <w:p w14:paraId="6FC3C993" w14:textId="77777777" w:rsidR="005F298E" w:rsidRDefault="00C71231">
      <w:pPr>
        <w:pStyle w:val="Titolo1"/>
      </w:pPr>
      <w:r>
        <w:t>Art.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(Risorse</w:t>
      </w:r>
      <w:r>
        <w:rPr>
          <w:spacing w:val="-2"/>
        </w:rPr>
        <w:t xml:space="preserve"> </w:t>
      </w:r>
      <w:r>
        <w:t>umane</w:t>
      </w:r>
      <w:r>
        <w:rPr>
          <w:spacing w:val="-1"/>
        </w:rPr>
        <w:t xml:space="preserve"> </w:t>
      </w:r>
      <w:r>
        <w:t>adibite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Progetto)</w:t>
      </w:r>
    </w:p>
    <w:p w14:paraId="45190603" w14:textId="77777777" w:rsidR="005F298E" w:rsidRDefault="00C71231">
      <w:pPr>
        <w:pStyle w:val="Corpotesto"/>
        <w:spacing w:before="36" w:line="276" w:lineRule="auto"/>
        <w:ind w:right="140"/>
        <w:jc w:val="both"/>
      </w:pPr>
      <w:r>
        <w:t>Le risorse umane, impiegate nelle attività, sono quelle risultanti nel Progetto approvato con la determinazione dirigenziale di conclusione del procedimento.</w:t>
      </w:r>
    </w:p>
    <w:p w14:paraId="6C08736F" w14:textId="77777777" w:rsidR="005F298E" w:rsidRDefault="00C71231">
      <w:pPr>
        <w:pStyle w:val="Corpotesto"/>
        <w:spacing w:before="241"/>
        <w:jc w:val="both"/>
      </w:pPr>
      <w:r>
        <w:t>Il</w:t>
      </w:r>
      <w:r>
        <w:rPr>
          <w:spacing w:val="-6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E</w:t>
      </w:r>
      <w:r w:rsidR="00110AA5">
        <w:t>TS</w:t>
      </w:r>
      <w:r>
        <w:t>,</w:t>
      </w:r>
      <w:r>
        <w:rPr>
          <w:spacing w:val="-4"/>
        </w:rPr>
        <w:t xml:space="preserve"> </w:t>
      </w:r>
      <w:r>
        <w:t>operante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qualunque</w:t>
      </w:r>
      <w:r>
        <w:rPr>
          <w:spacing w:val="-4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attività,</w:t>
      </w:r>
      <w:r>
        <w:rPr>
          <w:spacing w:val="-4"/>
        </w:rPr>
        <w:t xml:space="preserve"> </w:t>
      </w:r>
      <w:r>
        <w:t>risponde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rPr>
          <w:spacing w:val="-2"/>
        </w:rPr>
        <w:t>operato.</w:t>
      </w:r>
    </w:p>
    <w:p w14:paraId="1B415B11" w14:textId="77777777" w:rsidR="005F298E" w:rsidRDefault="005F298E">
      <w:pPr>
        <w:pStyle w:val="Corpotesto"/>
        <w:spacing w:before="5"/>
        <w:ind w:left="0"/>
      </w:pPr>
    </w:p>
    <w:p w14:paraId="354F6AD3" w14:textId="77777777" w:rsidR="005F298E" w:rsidRDefault="00C71231">
      <w:pPr>
        <w:pStyle w:val="Corpotesto"/>
        <w:spacing w:line="276" w:lineRule="auto"/>
        <w:ind w:right="136"/>
        <w:jc w:val="both"/>
      </w:pPr>
      <w:r>
        <w:t>Il Responsabile/Coordinatore del Progetto, individuato nell’ambito della procedura di co- progettazione sarà, unitamente ai Legali Rappresentanti degli E</w:t>
      </w:r>
      <w:r w:rsidR="00110AA5">
        <w:t>TS</w:t>
      </w:r>
      <w:r>
        <w:t>, il referente per i rapporti tra i partners, che vigilerà sullo svolgimento delle attività secondo modalità e termini ritenuti efficaci e collaborerà</w:t>
      </w:r>
      <w:r>
        <w:rPr>
          <w:spacing w:val="-15"/>
        </w:rPr>
        <w:t xml:space="preserve"> </w:t>
      </w:r>
      <w:r>
        <w:t>alle</w:t>
      </w:r>
      <w:r>
        <w:rPr>
          <w:spacing w:val="-15"/>
        </w:rPr>
        <w:t xml:space="preserve"> </w:t>
      </w:r>
      <w:r>
        <w:t>modalità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vigilanza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controllo</w:t>
      </w:r>
      <w:r>
        <w:rPr>
          <w:spacing w:val="-15"/>
        </w:rPr>
        <w:t xml:space="preserve"> </w:t>
      </w:r>
      <w:r>
        <w:t>attuate</w:t>
      </w:r>
      <w:r>
        <w:rPr>
          <w:spacing w:val="-15"/>
        </w:rPr>
        <w:t xml:space="preserve"> </w:t>
      </w:r>
      <w:r>
        <w:t>dall’Amministrazione</w:t>
      </w:r>
      <w:r>
        <w:rPr>
          <w:spacing w:val="-15"/>
        </w:rPr>
        <w:t xml:space="preserve"> </w:t>
      </w:r>
      <w:r>
        <w:t>procedente</w:t>
      </w:r>
      <w:r>
        <w:rPr>
          <w:spacing w:val="-15"/>
        </w:rPr>
        <w:t xml:space="preserve"> </w:t>
      </w:r>
      <w:r>
        <w:t>nel</w:t>
      </w:r>
      <w:r>
        <w:rPr>
          <w:spacing w:val="-15"/>
        </w:rPr>
        <w:t xml:space="preserve"> </w:t>
      </w:r>
      <w:r>
        <w:t>rispetto di quanto previsto dall’Avviso e dalla presente convenzione.</w:t>
      </w:r>
    </w:p>
    <w:p w14:paraId="42C1FDB7" w14:textId="77777777" w:rsidR="005F298E" w:rsidRDefault="00C71231">
      <w:pPr>
        <w:pStyle w:val="Corpotesto"/>
        <w:spacing w:before="240" w:line="276" w:lineRule="auto"/>
        <w:ind w:right="137"/>
        <w:jc w:val="both"/>
      </w:pPr>
      <w:r>
        <w:t>Con la sottoscrizione della presente convenzione, l’Ente attuatore si impegna a rispettare tutte le vigenti norme contrattuali, regolamentari, previdenziali, assicurative e di sicurezza dei luoghi di lavoro. Il rapporto con il personale dipendente o prestatori d’opera intellettuale o di servizio o di collaboratori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altro</w:t>
      </w:r>
      <w:r>
        <w:rPr>
          <w:spacing w:val="-4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regolato</w:t>
      </w:r>
      <w:r>
        <w:rPr>
          <w:spacing w:val="-4"/>
        </w:rPr>
        <w:t xml:space="preserve"> </w:t>
      </w:r>
      <w:r>
        <w:t>dalle</w:t>
      </w:r>
      <w:r>
        <w:rPr>
          <w:spacing w:val="-5"/>
        </w:rPr>
        <w:t xml:space="preserve"> </w:t>
      </w:r>
      <w:r>
        <w:t>normative</w:t>
      </w:r>
      <w:r>
        <w:rPr>
          <w:spacing w:val="-5"/>
        </w:rPr>
        <w:t xml:space="preserve"> </w:t>
      </w:r>
      <w:r>
        <w:t>contrattuali,</w:t>
      </w:r>
      <w:r>
        <w:rPr>
          <w:spacing w:val="-4"/>
        </w:rPr>
        <w:t xml:space="preserve"> </w:t>
      </w:r>
      <w:r>
        <w:t>previdenziali,</w:t>
      </w:r>
      <w:r>
        <w:rPr>
          <w:spacing w:val="-4"/>
        </w:rPr>
        <w:t xml:space="preserve"> </w:t>
      </w:r>
      <w:r>
        <w:t>assicurative,</w:t>
      </w:r>
      <w:r>
        <w:rPr>
          <w:spacing w:val="-4"/>
        </w:rPr>
        <w:t xml:space="preserve"> </w:t>
      </w:r>
      <w:r>
        <w:t>fiscali vigenti in materia.</w:t>
      </w:r>
    </w:p>
    <w:p w14:paraId="272F1FE3" w14:textId="77777777" w:rsidR="005F298E" w:rsidRDefault="00C71231">
      <w:pPr>
        <w:pStyle w:val="Corpotesto"/>
        <w:spacing w:before="240" w:line="276" w:lineRule="auto"/>
        <w:ind w:right="138"/>
        <w:jc w:val="both"/>
      </w:pPr>
      <w:r>
        <w:t>Gli E</w:t>
      </w:r>
      <w:r w:rsidR="00110AA5">
        <w:t>TS</w:t>
      </w:r>
      <w:r>
        <w:t xml:space="preserve"> sono tenuti a garantire, in caso di necessità, la sostituzione delle risorse umane con altre di pari competenza, professionalità ed esperienza, informandone tempestivamente l’Amministrazione </w:t>
      </w:r>
      <w:r>
        <w:rPr>
          <w:spacing w:val="-2"/>
        </w:rPr>
        <w:t>procedente.</w:t>
      </w:r>
    </w:p>
    <w:p w14:paraId="55E7091A" w14:textId="77777777" w:rsidR="005F298E" w:rsidRDefault="005F298E">
      <w:pPr>
        <w:pStyle w:val="Corpotesto"/>
        <w:ind w:left="0"/>
      </w:pPr>
    </w:p>
    <w:p w14:paraId="1B5508C8" w14:textId="77777777" w:rsidR="005F298E" w:rsidRDefault="005F298E">
      <w:pPr>
        <w:pStyle w:val="Corpotesto"/>
        <w:spacing w:before="87"/>
        <w:ind w:left="0"/>
      </w:pPr>
    </w:p>
    <w:p w14:paraId="283EAE6F" w14:textId="77777777" w:rsidR="005F298E" w:rsidRDefault="00C71231">
      <w:pPr>
        <w:pStyle w:val="Titolo1"/>
      </w:pPr>
      <w:r>
        <w:t>Art.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2"/>
        </w:rPr>
        <w:t>(Assicurazioni)</w:t>
      </w:r>
    </w:p>
    <w:p w14:paraId="07B6A0A2" w14:textId="77777777" w:rsidR="005F298E" w:rsidRDefault="00C71231">
      <w:pPr>
        <w:pStyle w:val="Corpotesto"/>
        <w:spacing w:before="39" w:line="276" w:lineRule="auto"/>
        <w:ind w:right="140"/>
        <w:jc w:val="both"/>
      </w:pP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tutela</w:t>
      </w:r>
      <w:r>
        <w:rPr>
          <w:spacing w:val="-11"/>
        </w:rPr>
        <w:t xml:space="preserve"> </w:t>
      </w:r>
      <w:r>
        <w:rPr>
          <w:spacing w:val="-2"/>
        </w:rPr>
        <w:t>degli</w:t>
      </w:r>
      <w:r>
        <w:rPr>
          <w:spacing w:val="-3"/>
        </w:rPr>
        <w:t xml:space="preserve"> </w:t>
      </w:r>
      <w:r>
        <w:rPr>
          <w:spacing w:val="-2"/>
        </w:rPr>
        <w:t>interessi</w:t>
      </w:r>
      <w:r>
        <w:rPr>
          <w:spacing w:val="-3"/>
        </w:rPr>
        <w:t xml:space="preserve"> </w:t>
      </w:r>
      <w:r>
        <w:rPr>
          <w:spacing w:val="-2"/>
        </w:rPr>
        <w:t>pubblici</w:t>
      </w:r>
      <w:r>
        <w:rPr>
          <w:spacing w:val="-3"/>
        </w:rPr>
        <w:t xml:space="preserve"> </w:t>
      </w:r>
      <w:r>
        <w:rPr>
          <w:spacing w:val="-2"/>
        </w:rPr>
        <w:t>dell’Amministrazione</w:t>
      </w:r>
      <w:r>
        <w:rPr>
          <w:spacing w:val="-5"/>
        </w:rPr>
        <w:t xml:space="preserve"> </w:t>
      </w:r>
      <w:r>
        <w:rPr>
          <w:spacing w:val="-2"/>
        </w:rPr>
        <w:t>procedente, gli</w:t>
      </w:r>
      <w:r>
        <w:rPr>
          <w:spacing w:val="-3"/>
        </w:rPr>
        <w:t xml:space="preserve"> </w:t>
      </w:r>
      <w:r>
        <w:rPr>
          <w:spacing w:val="-2"/>
        </w:rPr>
        <w:t>E</w:t>
      </w:r>
      <w:r w:rsidR="00110AA5">
        <w:rPr>
          <w:spacing w:val="-2"/>
        </w:rPr>
        <w:t>TS</w:t>
      </w:r>
      <w:r>
        <w:rPr>
          <w:spacing w:val="-2"/>
        </w:rPr>
        <w:t>, provvedono alla</w:t>
      </w:r>
      <w:r>
        <w:rPr>
          <w:spacing w:val="-5"/>
        </w:rPr>
        <w:t xml:space="preserve"> </w:t>
      </w:r>
      <w:r>
        <w:rPr>
          <w:spacing w:val="-2"/>
        </w:rPr>
        <w:t xml:space="preserve">copertura </w:t>
      </w:r>
      <w:r>
        <w:t>assicurativa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risorse</w:t>
      </w:r>
      <w:r>
        <w:rPr>
          <w:spacing w:val="-7"/>
        </w:rPr>
        <w:t xml:space="preserve"> </w:t>
      </w:r>
      <w:r>
        <w:t>umane,</w:t>
      </w:r>
      <w:r>
        <w:rPr>
          <w:spacing w:val="-5"/>
        </w:rPr>
        <w:t xml:space="preserve"> </w:t>
      </w:r>
      <w:r>
        <w:t>impiegate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qualunque</w:t>
      </w:r>
      <w:r>
        <w:rPr>
          <w:spacing w:val="-6"/>
        </w:rPr>
        <w:t xml:space="preserve"> </w:t>
      </w:r>
      <w:r>
        <w:t>titolo</w:t>
      </w:r>
      <w:r>
        <w:rPr>
          <w:spacing w:val="-7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 xml:space="preserve">presente </w:t>
      </w:r>
      <w:r>
        <w:rPr>
          <w:spacing w:val="-2"/>
        </w:rPr>
        <w:t>accordo.</w:t>
      </w:r>
    </w:p>
    <w:p w14:paraId="043D2532" w14:textId="77777777" w:rsidR="005F298E" w:rsidRDefault="00C71231" w:rsidP="00110AA5">
      <w:pPr>
        <w:pStyle w:val="Corpotesto"/>
        <w:spacing w:before="238" w:line="278" w:lineRule="auto"/>
        <w:ind w:right="140"/>
        <w:jc w:val="both"/>
      </w:pPr>
      <w:r>
        <w:t>Gli E</w:t>
      </w:r>
      <w:r w:rsidR="00110AA5">
        <w:t>TS</w:t>
      </w:r>
      <w:r>
        <w:t xml:space="preserve"> sono responsabili civilmente e penalmente di tutti i danni di qualsiasi natura che possano derivare</w:t>
      </w:r>
      <w:r>
        <w:rPr>
          <w:spacing w:val="63"/>
          <w:w w:val="150"/>
        </w:rPr>
        <w:t xml:space="preserve"> </w:t>
      </w:r>
      <w:r>
        <w:t>a</w:t>
      </w:r>
      <w:r>
        <w:rPr>
          <w:spacing w:val="66"/>
          <w:w w:val="150"/>
        </w:rPr>
        <w:t xml:space="preserve"> </w:t>
      </w:r>
      <w:r>
        <w:t>persone</w:t>
      </w:r>
      <w:r>
        <w:rPr>
          <w:spacing w:val="66"/>
          <w:w w:val="150"/>
        </w:rPr>
        <w:t xml:space="preserve"> </w:t>
      </w:r>
      <w:r>
        <w:t>o</w:t>
      </w:r>
      <w:r>
        <w:rPr>
          <w:spacing w:val="69"/>
          <w:w w:val="150"/>
        </w:rPr>
        <w:t xml:space="preserve"> </w:t>
      </w:r>
      <w:r>
        <w:t>cose</w:t>
      </w:r>
      <w:r>
        <w:rPr>
          <w:spacing w:val="66"/>
          <w:w w:val="150"/>
        </w:rPr>
        <w:t xml:space="preserve"> </w:t>
      </w:r>
      <w:r>
        <w:t>legate</w:t>
      </w:r>
      <w:r>
        <w:rPr>
          <w:spacing w:val="69"/>
          <w:w w:val="150"/>
        </w:rPr>
        <w:t xml:space="preserve"> </w:t>
      </w:r>
      <w:r>
        <w:t>allo</w:t>
      </w:r>
      <w:r>
        <w:rPr>
          <w:spacing w:val="67"/>
          <w:w w:val="150"/>
        </w:rPr>
        <w:t xml:space="preserve"> </w:t>
      </w:r>
      <w:r>
        <w:t>svolgimento</w:t>
      </w:r>
      <w:r>
        <w:rPr>
          <w:spacing w:val="67"/>
          <w:w w:val="150"/>
        </w:rPr>
        <w:t xml:space="preserve"> </w:t>
      </w:r>
      <w:r>
        <w:t>delle</w:t>
      </w:r>
      <w:r>
        <w:rPr>
          <w:spacing w:val="66"/>
          <w:w w:val="150"/>
        </w:rPr>
        <w:t xml:space="preserve"> </w:t>
      </w:r>
      <w:r>
        <w:t>attività,</w:t>
      </w:r>
      <w:r>
        <w:rPr>
          <w:spacing w:val="66"/>
          <w:w w:val="150"/>
        </w:rPr>
        <w:t xml:space="preserve"> </w:t>
      </w:r>
      <w:r>
        <w:t>con</w:t>
      </w:r>
      <w:r>
        <w:rPr>
          <w:spacing w:val="67"/>
          <w:w w:val="150"/>
        </w:rPr>
        <w:t xml:space="preserve"> </w:t>
      </w:r>
      <w:r>
        <w:t>la</w:t>
      </w:r>
      <w:r>
        <w:rPr>
          <w:spacing w:val="66"/>
          <w:w w:val="150"/>
        </w:rPr>
        <w:t xml:space="preserve"> </w:t>
      </w:r>
      <w:r>
        <w:t>conseguenza</w:t>
      </w:r>
      <w:r>
        <w:rPr>
          <w:spacing w:val="66"/>
          <w:w w:val="150"/>
        </w:rPr>
        <w:t xml:space="preserve"> </w:t>
      </w:r>
      <w:r>
        <w:rPr>
          <w:spacing w:val="-5"/>
        </w:rPr>
        <w:t>che</w:t>
      </w:r>
      <w:r w:rsidR="00110AA5">
        <w:rPr>
          <w:spacing w:val="-5"/>
        </w:rPr>
        <w:t xml:space="preserve"> </w:t>
      </w:r>
      <w:r>
        <w:t>l’Amministrazione procedente è sollevata da qualunque pretesa, azione, domanda o altro che possa loro derivare, direttamente od indirettamente, dalle attività della presente convenzione.</w:t>
      </w:r>
    </w:p>
    <w:p w14:paraId="38C8A770" w14:textId="77777777" w:rsidR="005F298E" w:rsidRDefault="005F298E">
      <w:pPr>
        <w:pStyle w:val="Corpotesto"/>
        <w:spacing w:before="42"/>
        <w:ind w:left="0"/>
      </w:pPr>
    </w:p>
    <w:p w14:paraId="04CC36FA" w14:textId="77777777" w:rsidR="005F298E" w:rsidRDefault="00C71231">
      <w:pPr>
        <w:pStyle w:val="Titolo1"/>
      </w:pPr>
      <w:r>
        <w:t>Art.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(Divieto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cessione)</w:t>
      </w:r>
    </w:p>
    <w:p w14:paraId="2965CCA5" w14:textId="77777777" w:rsidR="005F298E" w:rsidRDefault="00C71231">
      <w:pPr>
        <w:pStyle w:val="Corpotesto"/>
        <w:spacing w:before="36" w:line="278" w:lineRule="auto"/>
        <w:ind w:right="137"/>
        <w:jc w:val="both"/>
      </w:pPr>
      <w:r>
        <w:t>È vietato cedere, anche parzialmente, la presente convenzione, pena l’immediata risoluzione della stessa e il risarcimento dei danni e delle spese causate all’Amministrazione procedente.</w:t>
      </w:r>
    </w:p>
    <w:p w14:paraId="416895C8" w14:textId="77777777" w:rsidR="005F298E" w:rsidRDefault="00C71231">
      <w:pPr>
        <w:pStyle w:val="Corpotesto"/>
        <w:spacing w:before="236" w:line="276" w:lineRule="auto"/>
        <w:ind w:right="142"/>
        <w:jc w:val="both"/>
      </w:pPr>
      <w:r>
        <w:t>Con la sottoscrizione della presente convenzione gli E</w:t>
      </w:r>
      <w:r w:rsidR="00110AA5">
        <w:t>TS</w:t>
      </w:r>
      <w:r>
        <w:t xml:space="preserve"> assumono l’impegno, in attuazione del principio di buona fede, di comunicare all’Amministrazione le criticità e le problematiche che dovessero insorgere al fine di scongiurare, ove possibile, le ipotesi previste dal precedente comma.</w:t>
      </w:r>
    </w:p>
    <w:p w14:paraId="6446EA34" w14:textId="77777777" w:rsidR="005F298E" w:rsidRDefault="005F298E">
      <w:pPr>
        <w:pStyle w:val="Corpotesto"/>
        <w:spacing w:before="41"/>
        <w:ind w:left="0"/>
      </w:pPr>
    </w:p>
    <w:p w14:paraId="0F93B0D9" w14:textId="77777777" w:rsidR="005F298E" w:rsidRDefault="00C71231">
      <w:pPr>
        <w:pStyle w:val="Corpotesto"/>
        <w:spacing w:line="276" w:lineRule="auto"/>
        <w:ind w:right="138"/>
        <w:jc w:val="both"/>
      </w:pPr>
      <w:r>
        <w:t>Ai fini del presente atto non costituisce cessione vietata della convenzione la sostituzione di uno o più componenti dell’ATS costituita [</w:t>
      </w:r>
      <w:r>
        <w:rPr>
          <w:i/>
        </w:rPr>
        <w:t>eventuale</w:t>
      </w:r>
      <w:r>
        <w:t>] e/o l’integrazione di quest’ultima da parte di nuovi ETS, a condizione che:</w:t>
      </w:r>
    </w:p>
    <w:p w14:paraId="2FF43426" w14:textId="5C908045" w:rsidR="005F298E" w:rsidRDefault="00C71231">
      <w:pPr>
        <w:pStyle w:val="Paragrafoelenco"/>
        <w:numPr>
          <w:ilvl w:val="0"/>
          <w:numId w:val="2"/>
        </w:numPr>
        <w:tabs>
          <w:tab w:val="left" w:pos="372"/>
        </w:tabs>
        <w:spacing w:before="2" w:line="276" w:lineRule="auto"/>
        <w:ind w:right="142" w:firstLine="0"/>
        <w:jc w:val="both"/>
        <w:rPr>
          <w:sz w:val="24"/>
        </w:rPr>
      </w:pP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modifiche</w:t>
      </w:r>
      <w:r>
        <w:rPr>
          <w:spacing w:val="-15"/>
          <w:sz w:val="24"/>
        </w:rPr>
        <w:t xml:space="preserve"> </w:t>
      </w:r>
      <w:r>
        <w:rPr>
          <w:sz w:val="24"/>
        </w:rPr>
        <w:t>sopra</w:t>
      </w:r>
      <w:r>
        <w:rPr>
          <w:spacing w:val="-15"/>
          <w:sz w:val="24"/>
        </w:rPr>
        <w:t xml:space="preserve"> </w:t>
      </w:r>
      <w:r>
        <w:rPr>
          <w:sz w:val="24"/>
        </w:rPr>
        <w:t>richiamate</w:t>
      </w:r>
      <w:r>
        <w:rPr>
          <w:spacing w:val="-15"/>
          <w:sz w:val="24"/>
        </w:rPr>
        <w:t xml:space="preserve"> </w:t>
      </w:r>
      <w:r>
        <w:rPr>
          <w:sz w:val="24"/>
        </w:rPr>
        <w:t>siano</w:t>
      </w:r>
      <w:r>
        <w:rPr>
          <w:spacing w:val="-15"/>
          <w:sz w:val="24"/>
        </w:rPr>
        <w:t xml:space="preserve"> </w:t>
      </w:r>
      <w:r>
        <w:rPr>
          <w:sz w:val="24"/>
        </w:rPr>
        <w:t>state</w:t>
      </w:r>
      <w:r>
        <w:rPr>
          <w:spacing w:val="-15"/>
          <w:sz w:val="24"/>
        </w:rPr>
        <w:t xml:space="preserve"> </w:t>
      </w:r>
      <w:r>
        <w:rPr>
          <w:sz w:val="24"/>
        </w:rPr>
        <w:t>previamente</w:t>
      </w:r>
      <w:r>
        <w:rPr>
          <w:spacing w:val="-15"/>
          <w:sz w:val="24"/>
        </w:rPr>
        <w:t xml:space="preserve"> </w:t>
      </w:r>
      <w:r>
        <w:rPr>
          <w:sz w:val="24"/>
        </w:rPr>
        <w:t>autorizzate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 w:rsidR="00994C00">
        <w:rPr>
          <w:sz w:val="24"/>
        </w:rPr>
        <w:t>ll’Unione Colline Matildiche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z w:val="24"/>
        </w:rPr>
        <w:t>mancato riscontro</w:t>
      </w:r>
      <w:r>
        <w:rPr>
          <w:spacing w:val="-1"/>
          <w:sz w:val="24"/>
        </w:rPr>
        <w:t xml:space="preserve"> </w:t>
      </w:r>
      <w:r>
        <w:rPr>
          <w:sz w:val="24"/>
        </w:rPr>
        <w:t>espresso entro 30 giorni dalla formalizzazione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richiesta è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intendersi quale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silenzio </w:t>
      </w:r>
      <w:r>
        <w:rPr>
          <w:spacing w:val="-2"/>
          <w:sz w:val="24"/>
        </w:rPr>
        <w:t>rigetto;</w:t>
      </w:r>
    </w:p>
    <w:p w14:paraId="46815BF0" w14:textId="77777777" w:rsidR="005F298E" w:rsidRDefault="00C71231">
      <w:pPr>
        <w:pStyle w:val="Paragrafoelenco"/>
        <w:numPr>
          <w:ilvl w:val="0"/>
          <w:numId w:val="2"/>
        </w:numPr>
        <w:tabs>
          <w:tab w:val="left" w:pos="443"/>
        </w:tabs>
        <w:spacing w:line="276" w:lineRule="auto"/>
        <w:ind w:right="136" w:firstLine="0"/>
        <w:jc w:val="both"/>
        <w:rPr>
          <w:sz w:val="24"/>
        </w:rPr>
      </w:pPr>
      <w:r>
        <w:rPr>
          <w:sz w:val="24"/>
        </w:rPr>
        <w:t xml:space="preserve">le modifiche rispondono alla salvaguardia dell’interesse generale relativo all’attuazione della convenzione sulla base di ragioni obiettive qualificate, debitamente rappresentate dagli ETS </w:t>
      </w:r>
      <w:r>
        <w:rPr>
          <w:spacing w:val="-2"/>
          <w:sz w:val="24"/>
        </w:rPr>
        <w:t>richiedenti;</w:t>
      </w:r>
    </w:p>
    <w:p w14:paraId="6BB0E0A0" w14:textId="77777777" w:rsidR="005F298E" w:rsidRDefault="00C71231">
      <w:pPr>
        <w:pStyle w:val="Paragrafoelenco"/>
        <w:numPr>
          <w:ilvl w:val="0"/>
          <w:numId w:val="2"/>
        </w:numPr>
        <w:tabs>
          <w:tab w:val="left" w:pos="385"/>
        </w:tabs>
        <w:spacing w:line="276" w:lineRule="auto"/>
        <w:ind w:right="141" w:firstLine="0"/>
        <w:jc w:val="both"/>
        <w:rPr>
          <w:sz w:val="24"/>
        </w:rPr>
      </w:pP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modifiche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ogni caso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siano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conseguenza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volontà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eludere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rispetto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principi di trasparenza e di pubblicità e quello della parità di trattamento</w:t>
      </w:r>
    </w:p>
    <w:p w14:paraId="7BA63D2D" w14:textId="77777777" w:rsidR="005F298E" w:rsidRDefault="005F298E">
      <w:pPr>
        <w:pStyle w:val="Corpotesto"/>
        <w:ind w:left="0"/>
      </w:pPr>
    </w:p>
    <w:p w14:paraId="3385ECA5" w14:textId="77777777" w:rsidR="005F298E" w:rsidRDefault="005F298E">
      <w:pPr>
        <w:pStyle w:val="Corpotesto"/>
        <w:spacing w:before="86"/>
        <w:ind w:left="0"/>
      </w:pPr>
    </w:p>
    <w:p w14:paraId="33D4552D" w14:textId="77777777" w:rsidR="005F298E" w:rsidRDefault="00C71231">
      <w:pPr>
        <w:pStyle w:val="Titolo1"/>
        <w:spacing w:before="1"/>
      </w:pPr>
      <w:r>
        <w:t>Art.</w:t>
      </w:r>
      <w:r>
        <w:rPr>
          <w:spacing w:val="-5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(Monitoraggio</w:t>
      </w:r>
      <w:r>
        <w:rPr>
          <w:spacing w:val="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rPr>
          <w:spacing w:val="-2"/>
        </w:rPr>
        <w:t>convenzione)</w:t>
      </w:r>
    </w:p>
    <w:p w14:paraId="73D47404" w14:textId="77777777" w:rsidR="005F298E" w:rsidRDefault="00C71231">
      <w:pPr>
        <w:pStyle w:val="Corpotesto"/>
        <w:spacing w:before="36" w:line="276" w:lineRule="auto"/>
        <w:ind w:right="137"/>
        <w:jc w:val="both"/>
      </w:pPr>
      <w:r>
        <w:t>L’Amministrazione</w:t>
      </w:r>
      <w:r>
        <w:rPr>
          <w:spacing w:val="-2"/>
        </w:rPr>
        <w:t xml:space="preserve"> </w:t>
      </w:r>
      <w:r>
        <w:t>procedente</w:t>
      </w:r>
      <w:r>
        <w:rPr>
          <w:spacing w:val="-2"/>
        </w:rPr>
        <w:t xml:space="preserve"> </w:t>
      </w:r>
      <w:r>
        <w:t>assicura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monitoraggio</w:t>
      </w:r>
      <w:r>
        <w:rPr>
          <w:spacing w:val="-1"/>
        </w:rPr>
        <w:t xml:space="preserve"> </w:t>
      </w:r>
      <w:r>
        <w:t>sulle</w:t>
      </w:r>
      <w:r>
        <w:rPr>
          <w:spacing w:val="-3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svolte dagli</w:t>
      </w:r>
      <w:r>
        <w:rPr>
          <w:spacing w:val="-1"/>
        </w:rPr>
        <w:t xml:space="preserve"> </w:t>
      </w:r>
      <w:r>
        <w:t>E</w:t>
      </w:r>
      <w:r w:rsidR="00110AA5">
        <w:t>TS</w:t>
      </w:r>
      <w:r>
        <w:t>,</w:t>
      </w:r>
      <w:r>
        <w:rPr>
          <w:spacing w:val="-2"/>
        </w:rPr>
        <w:t xml:space="preserve"> </w:t>
      </w:r>
      <w:r>
        <w:t>attraverso</w:t>
      </w:r>
      <w:r>
        <w:rPr>
          <w:spacing w:val="-2"/>
        </w:rPr>
        <w:t xml:space="preserve"> </w:t>
      </w:r>
      <w:r>
        <w:t>la verifica periodica del perseguimento degli obiettivi in rapporto ai servizi e agli interventi oggetto della</w:t>
      </w:r>
      <w:r>
        <w:rPr>
          <w:spacing w:val="-4"/>
        </w:rPr>
        <w:t xml:space="preserve"> </w:t>
      </w:r>
      <w:r>
        <w:t>Convenzione,</w:t>
      </w:r>
      <w:r>
        <w:rPr>
          <w:spacing w:val="-3"/>
        </w:rPr>
        <w:t xml:space="preserve"> </w:t>
      </w:r>
      <w:r>
        <w:t>riservandosi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apportare</w:t>
      </w:r>
      <w:r>
        <w:rPr>
          <w:spacing w:val="-4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variazioni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dovesse</w:t>
      </w:r>
      <w:r>
        <w:rPr>
          <w:spacing w:val="-3"/>
        </w:rPr>
        <w:t xml:space="preserve"> </w:t>
      </w:r>
      <w:r>
        <w:t>ritenere</w:t>
      </w:r>
      <w:r>
        <w:rPr>
          <w:spacing w:val="-5"/>
        </w:rPr>
        <w:t xml:space="preserve"> </w:t>
      </w:r>
      <w:r>
        <w:t>utili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 buona</w:t>
      </w:r>
      <w:r>
        <w:rPr>
          <w:spacing w:val="-9"/>
        </w:rPr>
        <w:t xml:space="preserve"> </w:t>
      </w:r>
      <w:r>
        <w:t>riuscita</w:t>
      </w:r>
      <w:r>
        <w:rPr>
          <w:spacing w:val="-9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azioni</w:t>
      </w:r>
      <w:r>
        <w:rPr>
          <w:spacing w:val="-7"/>
        </w:rPr>
        <w:t xml:space="preserve"> </w:t>
      </w:r>
      <w:r>
        <w:t>ivi</w:t>
      </w:r>
      <w:r>
        <w:rPr>
          <w:spacing w:val="-7"/>
        </w:rPr>
        <w:t xml:space="preserve"> </w:t>
      </w:r>
      <w:r>
        <w:t>contemplate,</w:t>
      </w:r>
      <w:r>
        <w:rPr>
          <w:spacing w:val="-8"/>
        </w:rPr>
        <w:t xml:space="preserve"> </w:t>
      </w:r>
      <w:r>
        <w:t>senza</w:t>
      </w:r>
      <w:r>
        <w:rPr>
          <w:spacing w:val="-10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ciò</w:t>
      </w:r>
      <w:r>
        <w:rPr>
          <w:spacing w:val="-7"/>
        </w:rPr>
        <w:t xml:space="preserve"> </w:t>
      </w:r>
      <w:r>
        <w:t>comporti</w:t>
      </w:r>
      <w:r>
        <w:rPr>
          <w:spacing w:val="-7"/>
        </w:rPr>
        <w:t xml:space="preserve"> </w:t>
      </w:r>
      <w:r>
        <w:t>ulteriori</w:t>
      </w:r>
      <w:r>
        <w:rPr>
          <w:spacing w:val="-9"/>
        </w:rPr>
        <w:t xml:space="preserve"> </w:t>
      </w:r>
      <w:r>
        <w:t>oneri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carico</w:t>
      </w:r>
      <w:r>
        <w:rPr>
          <w:spacing w:val="-8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E</w:t>
      </w:r>
      <w:r w:rsidR="00110AA5">
        <w:t>TS</w:t>
      </w:r>
      <w:r>
        <w:t>, i</w:t>
      </w:r>
      <w:r>
        <w:rPr>
          <w:spacing w:val="-8"/>
        </w:rPr>
        <w:t xml:space="preserve"> </w:t>
      </w:r>
      <w:r>
        <w:t>quali</w:t>
      </w:r>
      <w:r>
        <w:rPr>
          <w:spacing w:val="-8"/>
        </w:rPr>
        <w:t xml:space="preserve"> </w:t>
      </w:r>
      <w:r>
        <w:t>sono</w:t>
      </w:r>
      <w:r>
        <w:rPr>
          <w:spacing w:val="-10"/>
        </w:rPr>
        <w:t xml:space="preserve"> </w:t>
      </w:r>
      <w:r>
        <w:t>tenuti</w:t>
      </w:r>
      <w:r>
        <w:rPr>
          <w:spacing w:val="-10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apportare</w:t>
      </w:r>
      <w:r>
        <w:rPr>
          <w:spacing w:val="-10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variazioni</w:t>
      </w:r>
      <w:r>
        <w:rPr>
          <w:spacing w:val="-8"/>
        </w:rPr>
        <w:t xml:space="preserve"> </w:t>
      </w:r>
      <w:r>
        <w:t>richieste,</w:t>
      </w:r>
      <w:r>
        <w:rPr>
          <w:spacing w:val="-8"/>
        </w:rPr>
        <w:t xml:space="preserve"> </w:t>
      </w:r>
      <w:r>
        <w:t>ove</w:t>
      </w:r>
      <w:r>
        <w:rPr>
          <w:spacing w:val="-9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eccessivamente</w:t>
      </w:r>
      <w:r>
        <w:rPr>
          <w:spacing w:val="-9"/>
        </w:rPr>
        <w:t xml:space="preserve"> </w:t>
      </w:r>
      <w:r>
        <w:t>onerose,</w:t>
      </w:r>
      <w:r>
        <w:rPr>
          <w:spacing w:val="-8"/>
        </w:rPr>
        <w:t xml:space="preserve"> </w:t>
      </w:r>
      <w:r>
        <w:t xml:space="preserve">irragionevoli e sproporzionate e a segnalare senza indugio all’Amministrazione eventuali elementi di criticità </w:t>
      </w:r>
      <w:r>
        <w:rPr>
          <w:spacing w:val="-2"/>
        </w:rPr>
        <w:t>rilevati.</w:t>
      </w:r>
    </w:p>
    <w:p w14:paraId="3873A109" w14:textId="77777777" w:rsidR="005F298E" w:rsidRDefault="005F298E">
      <w:pPr>
        <w:pStyle w:val="Corpotesto"/>
        <w:spacing w:before="41"/>
        <w:ind w:left="0"/>
      </w:pPr>
    </w:p>
    <w:p w14:paraId="46F5992E" w14:textId="77777777" w:rsidR="005F298E" w:rsidRDefault="00C71231">
      <w:pPr>
        <w:pStyle w:val="Corpotesto"/>
        <w:spacing w:line="276" w:lineRule="auto"/>
        <w:ind w:right="140"/>
        <w:jc w:val="both"/>
      </w:pPr>
      <w:r>
        <w:t>A</w:t>
      </w:r>
      <w:r>
        <w:rPr>
          <w:spacing w:val="-15"/>
        </w:rPr>
        <w:t xml:space="preserve"> </w:t>
      </w:r>
      <w:r>
        <w:t>tale</w:t>
      </w:r>
      <w:r>
        <w:rPr>
          <w:spacing w:val="-15"/>
        </w:rPr>
        <w:t xml:space="preserve"> </w:t>
      </w:r>
      <w:r>
        <w:t>proposito</w:t>
      </w:r>
      <w:r>
        <w:rPr>
          <w:spacing w:val="-15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Parti</w:t>
      </w:r>
      <w:r>
        <w:rPr>
          <w:spacing w:val="-15"/>
        </w:rPr>
        <w:t xml:space="preserve"> </w:t>
      </w:r>
      <w:r>
        <w:t>si</w:t>
      </w:r>
      <w:r>
        <w:rPr>
          <w:spacing w:val="-15"/>
        </w:rPr>
        <w:t xml:space="preserve"> </w:t>
      </w:r>
      <w:r>
        <w:t>danno</w:t>
      </w:r>
      <w:r>
        <w:rPr>
          <w:spacing w:val="-14"/>
        </w:rPr>
        <w:t xml:space="preserve"> </w:t>
      </w:r>
      <w:r>
        <w:t>reciprocamente</w:t>
      </w:r>
      <w:r>
        <w:rPr>
          <w:spacing w:val="-13"/>
        </w:rPr>
        <w:t xml:space="preserve"> </w:t>
      </w:r>
      <w:r>
        <w:t>atto</w:t>
      </w:r>
      <w:r>
        <w:rPr>
          <w:spacing w:val="-13"/>
        </w:rPr>
        <w:t xml:space="preserve"> </w:t>
      </w:r>
      <w:r>
        <w:t>che,</w:t>
      </w:r>
      <w:r>
        <w:rPr>
          <w:spacing w:val="-13"/>
        </w:rPr>
        <w:t xml:space="preserve"> </w:t>
      </w:r>
      <w:r>
        <w:t>nelle</w:t>
      </w:r>
      <w:r>
        <w:rPr>
          <w:spacing w:val="-14"/>
        </w:rPr>
        <w:t xml:space="preserve"> </w:t>
      </w:r>
      <w:r>
        <w:t>ipotesi</w:t>
      </w:r>
      <w:r>
        <w:rPr>
          <w:spacing w:val="-12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cui</w:t>
      </w:r>
      <w:r>
        <w:rPr>
          <w:spacing w:val="-15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comma</w:t>
      </w:r>
      <w:r>
        <w:rPr>
          <w:spacing w:val="-14"/>
        </w:rPr>
        <w:t xml:space="preserve"> </w:t>
      </w:r>
      <w:r>
        <w:t>1,</w:t>
      </w:r>
      <w:r>
        <w:rPr>
          <w:spacing w:val="-13"/>
        </w:rPr>
        <w:t xml:space="preserve"> </w:t>
      </w:r>
      <w:r>
        <w:t>potrà</w:t>
      </w:r>
      <w:r>
        <w:rPr>
          <w:spacing w:val="-14"/>
        </w:rPr>
        <w:t xml:space="preserve"> </w:t>
      </w:r>
      <w:r>
        <w:t>essere riconvocato il Tavolo di co-progettazione per definire quanto necessario e/o utile; per le eventuali modifiche, non essenziali, si applica l’art. 11 della L. n. 241/90 e ss.mm.</w:t>
      </w:r>
    </w:p>
    <w:p w14:paraId="57025B6B" w14:textId="77777777" w:rsidR="005F298E" w:rsidRDefault="005F298E">
      <w:pPr>
        <w:pStyle w:val="Corpotesto"/>
        <w:ind w:left="0"/>
      </w:pPr>
    </w:p>
    <w:p w14:paraId="1079EC52" w14:textId="77777777" w:rsidR="005F298E" w:rsidRDefault="005F298E">
      <w:pPr>
        <w:pStyle w:val="Corpotesto"/>
        <w:spacing w:before="88"/>
        <w:ind w:left="0"/>
      </w:pPr>
    </w:p>
    <w:p w14:paraId="306BAE1A" w14:textId="77777777" w:rsidR="005F298E" w:rsidRDefault="00C71231">
      <w:pPr>
        <w:pStyle w:val="Titolo1"/>
        <w:jc w:val="left"/>
      </w:pPr>
      <w:r>
        <w:t>Art.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(Rendicontazione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verifica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risultati</w:t>
      </w:r>
      <w:r>
        <w:rPr>
          <w:spacing w:val="-1"/>
        </w:rPr>
        <w:t xml:space="preserve"> </w:t>
      </w:r>
      <w:r>
        <w:rPr>
          <w:spacing w:val="-2"/>
        </w:rPr>
        <w:t>attesi)</w:t>
      </w:r>
    </w:p>
    <w:p w14:paraId="2E02EAA5" w14:textId="37DB27B6" w:rsidR="005F298E" w:rsidRDefault="00C71231" w:rsidP="00BC150D">
      <w:pPr>
        <w:pStyle w:val="Corpotesto"/>
        <w:spacing w:before="53" w:line="276" w:lineRule="auto"/>
        <w:ind w:left="0" w:right="110"/>
      </w:pPr>
      <w:r>
        <w:t>Gli E</w:t>
      </w:r>
      <w:r w:rsidR="00110AA5">
        <w:t>TS</w:t>
      </w:r>
      <w:r w:rsidR="00BC150D">
        <w:t xml:space="preserve"> </w:t>
      </w:r>
      <w:r>
        <w:t>elaborano</w:t>
      </w:r>
      <w:r w:rsidR="00BC150D">
        <w:t xml:space="preserve"> con cadenza annuale, entro il 28 febbraio dell’anno successivo, </w:t>
      </w:r>
      <w:r>
        <w:t>una relazione</w:t>
      </w:r>
      <w:r w:rsidR="009C220B">
        <w:t xml:space="preserve"> descrittiva </w:t>
      </w:r>
      <w:r>
        <w:t>comprensiva di:</w:t>
      </w:r>
    </w:p>
    <w:p w14:paraId="7B3C7104" w14:textId="677C51C5" w:rsidR="009C220B" w:rsidRPr="000F2C20" w:rsidRDefault="009C220B" w:rsidP="009C220B">
      <w:pPr>
        <w:pStyle w:val="Corpotesto"/>
        <w:spacing w:before="53" w:line="276" w:lineRule="auto"/>
        <w:ind w:right="110"/>
      </w:pPr>
    </w:p>
    <w:p w14:paraId="40F0958E" w14:textId="58E129F2" w:rsidR="005F298E" w:rsidRDefault="009C220B">
      <w:pPr>
        <w:pStyle w:val="Paragrafoelenco"/>
        <w:numPr>
          <w:ilvl w:val="1"/>
          <w:numId w:val="2"/>
        </w:numPr>
        <w:tabs>
          <w:tab w:val="left" w:pos="861"/>
        </w:tabs>
        <w:spacing w:line="276" w:lineRule="auto"/>
        <w:ind w:right="139"/>
        <w:rPr>
          <w:sz w:val="24"/>
        </w:rPr>
      </w:pPr>
      <w:r>
        <w:rPr>
          <w:sz w:val="24"/>
        </w:rPr>
        <w:t xml:space="preserve">illustrazione delle </w:t>
      </w:r>
      <w:r w:rsidR="00C71231">
        <w:rPr>
          <w:sz w:val="24"/>
        </w:rPr>
        <w:t>attività</w:t>
      </w:r>
      <w:r w:rsidR="00C71231">
        <w:rPr>
          <w:spacing w:val="72"/>
          <w:sz w:val="24"/>
        </w:rPr>
        <w:t xml:space="preserve"> </w:t>
      </w:r>
      <w:r w:rsidR="00C71231">
        <w:rPr>
          <w:sz w:val="24"/>
        </w:rPr>
        <w:t>svolte,</w:t>
      </w:r>
      <w:r w:rsidR="00C71231">
        <w:rPr>
          <w:spacing w:val="73"/>
          <w:sz w:val="24"/>
        </w:rPr>
        <w:t xml:space="preserve"> </w:t>
      </w:r>
      <w:r w:rsidR="00C71231">
        <w:rPr>
          <w:sz w:val="24"/>
        </w:rPr>
        <w:t>evidenziando</w:t>
      </w:r>
      <w:r w:rsidR="00C71231">
        <w:rPr>
          <w:spacing w:val="73"/>
          <w:sz w:val="24"/>
        </w:rPr>
        <w:t xml:space="preserve"> </w:t>
      </w:r>
      <w:r w:rsidR="00C71231">
        <w:rPr>
          <w:sz w:val="24"/>
        </w:rPr>
        <w:t>anche</w:t>
      </w:r>
      <w:r w:rsidR="00C71231">
        <w:rPr>
          <w:spacing w:val="72"/>
          <w:sz w:val="24"/>
        </w:rPr>
        <w:t xml:space="preserve"> </w:t>
      </w:r>
      <w:r w:rsidR="00C71231">
        <w:rPr>
          <w:sz w:val="24"/>
        </w:rPr>
        <w:t>l’impatto</w:t>
      </w:r>
      <w:r w:rsidR="00C71231">
        <w:rPr>
          <w:spacing w:val="73"/>
          <w:sz w:val="24"/>
        </w:rPr>
        <w:t xml:space="preserve"> </w:t>
      </w:r>
      <w:r w:rsidR="00C71231">
        <w:rPr>
          <w:sz w:val="24"/>
        </w:rPr>
        <w:t>sociale</w:t>
      </w:r>
      <w:r w:rsidR="00C71231">
        <w:rPr>
          <w:spacing w:val="72"/>
          <w:sz w:val="24"/>
        </w:rPr>
        <w:t xml:space="preserve"> </w:t>
      </w:r>
      <w:r w:rsidR="00C71231">
        <w:rPr>
          <w:sz w:val="24"/>
        </w:rPr>
        <w:t>sulla</w:t>
      </w:r>
      <w:r w:rsidR="00C71231">
        <w:rPr>
          <w:spacing w:val="72"/>
          <w:sz w:val="24"/>
        </w:rPr>
        <w:t xml:space="preserve"> </w:t>
      </w:r>
      <w:r w:rsidR="00C71231">
        <w:rPr>
          <w:sz w:val="24"/>
        </w:rPr>
        <w:t>comunità</w:t>
      </w:r>
      <w:r w:rsidR="00C71231">
        <w:rPr>
          <w:spacing w:val="73"/>
          <w:sz w:val="24"/>
        </w:rPr>
        <w:t xml:space="preserve"> </w:t>
      </w:r>
      <w:r w:rsidR="00C71231">
        <w:rPr>
          <w:sz w:val="24"/>
        </w:rPr>
        <w:t xml:space="preserve">di </w:t>
      </w:r>
      <w:r w:rsidR="00C71231">
        <w:rPr>
          <w:spacing w:val="-2"/>
          <w:sz w:val="24"/>
        </w:rPr>
        <w:t>riferimento;</w:t>
      </w:r>
    </w:p>
    <w:p w14:paraId="68A64BB7" w14:textId="77777777" w:rsidR="005F298E" w:rsidRDefault="00C71231">
      <w:pPr>
        <w:pStyle w:val="Paragrafoelenco"/>
        <w:numPr>
          <w:ilvl w:val="1"/>
          <w:numId w:val="2"/>
        </w:numPr>
        <w:tabs>
          <w:tab w:val="left" w:pos="861"/>
        </w:tabs>
        <w:spacing w:line="278" w:lineRule="auto"/>
        <w:ind w:right="141"/>
        <w:rPr>
          <w:sz w:val="24"/>
        </w:rPr>
      </w:pPr>
      <w:r>
        <w:rPr>
          <w:sz w:val="24"/>
        </w:rPr>
        <w:t>rendicontazione finanziaria delle spese effettivamente sostenute, chiaramente riferibili alle attività</w:t>
      </w:r>
      <w:r>
        <w:rPr>
          <w:spacing w:val="-14"/>
          <w:sz w:val="24"/>
        </w:rPr>
        <w:t xml:space="preserve"> </w:t>
      </w:r>
      <w:r>
        <w:rPr>
          <w:sz w:val="24"/>
        </w:rPr>
        <w:t>indicate</w:t>
      </w:r>
      <w:r>
        <w:rPr>
          <w:spacing w:val="-11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3"/>
          <w:sz w:val="24"/>
        </w:rPr>
        <w:t xml:space="preserve"> </w:t>
      </w:r>
      <w:r>
        <w:rPr>
          <w:sz w:val="24"/>
        </w:rPr>
        <w:t>1,</w:t>
      </w:r>
      <w:r>
        <w:rPr>
          <w:spacing w:val="-9"/>
          <w:sz w:val="24"/>
        </w:rPr>
        <w:t xml:space="preserve"> </w:t>
      </w:r>
      <w:r>
        <w:rPr>
          <w:sz w:val="24"/>
        </w:rPr>
        <w:t>corrispondenti</w:t>
      </w:r>
      <w:r>
        <w:rPr>
          <w:spacing w:val="-10"/>
          <w:sz w:val="24"/>
        </w:rPr>
        <w:t xml:space="preserve"> </w:t>
      </w:r>
      <w:r>
        <w:rPr>
          <w:sz w:val="24"/>
        </w:rPr>
        <w:t>ai</w:t>
      </w:r>
      <w:r>
        <w:rPr>
          <w:spacing w:val="-13"/>
          <w:sz w:val="24"/>
        </w:rPr>
        <w:t xml:space="preserve"> </w:t>
      </w:r>
      <w:r>
        <w:rPr>
          <w:sz w:val="24"/>
        </w:rPr>
        <w:t>costi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mercato</w:t>
      </w:r>
      <w:r>
        <w:rPr>
          <w:spacing w:val="-10"/>
          <w:sz w:val="24"/>
        </w:rPr>
        <w:t xml:space="preserve"> </w:t>
      </w:r>
      <w:r>
        <w:rPr>
          <w:sz w:val="24"/>
        </w:rPr>
        <w:t>e,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z w:val="24"/>
        </w:rPr>
        <w:t>quanto</w:t>
      </w:r>
      <w:r>
        <w:rPr>
          <w:spacing w:val="-10"/>
          <w:sz w:val="24"/>
        </w:rPr>
        <w:t xml:space="preserve"> </w:t>
      </w:r>
      <w:r>
        <w:rPr>
          <w:sz w:val="24"/>
        </w:rPr>
        <w:t>riguarda</w:t>
      </w:r>
      <w:r>
        <w:rPr>
          <w:spacing w:val="-12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personale</w:t>
      </w:r>
    </w:p>
    <w:p w14:paraId="59D777E6" w14:textId="77777777" w:rsidR="005F298E" w:rsidRDefault="00C71231">
      <w:pPr>
        <w:pStyle w:val="Corpotesto"/>
        <w:spacing w:before="69" w:line="278" w:lineRule="auto"/>
        <w:ind w:left="861"/>
      </w:pPr>
      <w:r>
        <w:t>impiegato,</w:t>
      </w:r>
      <w:r>
        <w:rPr>
          <w:spacing w:val="26"/>
        </w:rPr>
        <w:t xml:space="preserve"> </w:t>
      </w:r>
      <w:r>
        <w:t>alle retribuzioni previste dal CCNL applicato ed essere pertinenti al progetto e</w:t>
      </w:r>
      <w:r>
        <w:rPr>
          <w:spacing w:val="80"/>
        </w:rPr>
        <w:t xml:space="preserve"> </w:t>
      </w:r>
      <w:r>
        <w:t>all’attività effettivamente svolta dall’E</w:t>
      </w:r>
      <w:r w:rsidR="00110AA5">
        <w:t>TS</w:t>
      </w:r>
      <w:r>
        <w:t>.</w:t>
      </w:r>
    </w:p>
    <w:p w14:paraId="3A1F88DF" w14:textId="7EDB0B11" w:rsidR="005F298E" w:rsidRDefault="00C71231">
      <w:pPr>
        <w:pStyle w:val="Corpotesto"/>
        <w:spacing w:before="236" w:line="276" w:lineRule="auto"/>
        <w:ind w:right="138"/>
        <w:jc w:val="both"/>
      </w:pPr>
      <w:r>
        <w:t xml:space="preserve">Si precisa che l’eventuale utile generato nell’ambito dell’attività di collaborazione dagli ETS “imprenditoriali” sarà investito con le modalità e nelle attività di interesse generale indicate nella proposta progettuale e meglio declinata nel </w:t>
      </w:r>
      <w:r w:rsidR="00362C56">
        <w:t>P</w:t>
      </w:r>
      <w:r>
        <w:t xml:space="preserve">rogetto </w:t>
      </w:r>
      <w:r w:rsidR="00362C56">
        <w:t>De</w:t>
      </w:r>
      <w:r>
        <w:t>finitivo (</w:t>
      </w:r>
      <w:r>
        <w:rPr>
          <w:i/>
        </w:rPr>
        <w:t>PD</w:t>
      </w:r>
      <w:r>
        <w:t xml:space="preserve">) </w:t>
      </w:r>
      <w:r w:rsidR="00362C56">
        <w:t xml:space="preserve">redatto quale atto </w:t>
      </w:r>
      <w:proofErr w:type="gramStart"/>
      <w:r w:rsidR="00362C56">
        <w:t xml:space="preserve">conclusivo </w:t>
      </w:r>
      <w:r>
        <w:t xml:space="preserve"> dell’attività</w:t>
      </w:r>
      <w:proofErr w:type="gramEnd"/>
      <w:r>
        <w:t xml:space="preserve"> dei tavoli di co-progettazione.</w:t>
      </w:r>
    </w:p>
    <w:p w14:paraId="452B05D0" w14:textId="77777777" w:rsidR="005F298E" w:rsidRDefault="005F298E">
      <w:pPr>
        <w:pStyle w:val="Corpotesto"/>
        <w:spacing w:before="88"/>
        <w:ind w:left="0"/>
      </w:pPr>
    </w:p>
    <w:p w14:paraId="1E8AD1E8" w14:textId="77777777" w:rsidR="005F298E" w:rsidRDefault="00C71231">
      <w:pPr>
        <w:pStyle w:val="Titolo1"/>
      </w:pPr>
      <w:r>
        <w:t>Art.</w:t>
      </w:r>
      <w:r>
        <w:rPr>
          <w:spacing w:val="-7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(Trattamento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personali)</w:t>
      </w:r>
    </w:p>
    <w:p w14:paraId="4EA386D9" w14:textId="77777777" w:rsidR="005F298E" w:rsidRDefault="00C71231">
      <w:pPr>
        <w:pStyle w:val="Corpotesto"/>
        <w:spacing w:before="36" w:line="276" w:lineRule="auto"/>
        <w:ind w:right="142"/>
        <w:jc w:val="both"/>
      </w:pPr>
      <w:r>
        <w:t>Gli E</w:t>
      </w:r>
      <w:r w:rsidR="00110AA5">
        <w:t>TS</w:t>
      </w:r>
      <w:r>
        <w:t xml:space="preserve"> si impegnano a consentire il trattamento dei dati personali ai sensi e per gli effetti del Regolamento (UE) 2016/679 in materia di protezione dei dati personali e dal D.lgs. n. 196 (Codice in materia di protezione dei dati personali) e </w:t>
      </w:r>
      <w:proofErr w:type="spellStart"/>
      <w:r>
        <w:t>ss.mm.ii</w:t>
      </w:r>
      <w:proofErr w:type="spellEnd"/>
      <w:r>
        <w:t>.</w:t>
      </w:r>
    </w:p>
    <w:p w14:paraId="72791D4D" w14:textId="77777777" w:rsidR="005F298E" w:rsidRDefault="00C71231">
      <w:pPr>
        <w:pStyle w:val="Corpotesto"/>
        <w:spacing w:before="239" w:line="276" w:lineRule="auto"/>
        <w:ind w:right="137"/>
        <w:jc w:val="both"/>
      </w:pPr>
      <w:r>
        <w:t>I</w:t>
      </w:r>
      <w:r>
        <w:rPr>
          <w:spacing w:val="-8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saranno</w:t>
      </w:r>
      <w:r>
        <w:rPr>
          <w:spacing w:val="-7"/>
        </w:rPr>
        <w:t xml:space="preserve"> </w:t>
      </w:r>
      <w:r>
        <w:t>trattati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conservati</w:t>
      </w:r>
      <w:r>
        <w:rPr>
          <w:spacing w:val="-7"/>
        </w:rPr>
        <w:t xml:space="preserve"> </w:t>
      </w:r>
      <w:r>
        <w:t>esclusivamente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finalità</w:t>
      </w:r>
      <w:r>
        <w:rPr>
          <w:spacing w:val="-5"/>
        </w:rPr>
        <w:t xml:space="preserve"> </w:t>
      </w:r>
      <w:r>
        <w:t>connesse</w:t>
      </w:r>
      <w:r>
        <w:rPr>
          <w:spacing w:val="-6"/>
        </w:rPr>
        <w:t xml:space="preserve"> </w:t>
      </w:r>
      <w:r>
        <w:t>all’esecuzione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attività di cui alla presente convenzione e per la durata della medesima, nonché per l’adempimento di obblighi previsti da leggi, da regolamenti e dalla normativa comunitaria, oltreché da disposizioni impartite da</w:t>
      </w:r>
      <w:r>
        <w:rPr>
          <w:spacing w:val="-9"/>
        </w:rPr>
        <w:t xml:space="preserve"> </w:t>
      </w:r>
      <w:r>
        <w:t>Autorità a ciò legittimate dalla legge e da Organi di Vigilanza e Controllo.</w:t>
      </w:r>
    </w:p>
    <w:p w14:paraId="2B661773" w14:textId="77777777" w:rsidR="005F298E" w:rsidRDefault="00C71231">
      <w:pPr>
        <w:pStyle w:val="Corpotesto"/>
        <w:spacing w:before="240" w:line="276" w:lineRule="auto"/>
        <w:ind w:right="141"/>
        <w:jc w:val="both"/>
      </w:pP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sottoscrizione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convenzione,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parti,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relazione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trattamenti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 effettuati in esecuzione della convenzione medesima, dichiarano di essersi reciprocamente comunicate</w:t>
      </w:r>
      <w:r>
        <w:rPr>
          <w:spacing w:val="-2"/>
        </w:rPr>
        <w:t xml:space="preserve"> </w:t>
      </w:r>
      <w:r>
        <w:t>tutte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(UE)</w:t>
      </w:r>
      <w:r>
        <w:rPr>
          <w:spacing w:val="-2"/>
        </w:rPr>
        <w:t xml:space="preserve"> </w:t>
      </w:r>
      <w:r>
        <w:t>2016/679,</w:t>
      </w:r>
      <w:r>
        <w:rPr>
          <w:spacing w:val="-1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 xml:space="preserve">comprese quelle relative alle modalità di esercizio dei diritti dell’interessato previste dal regolamento </w:t>
      </w:r>
      <w:r>
        <w:rPr>
          <w:spacing w:val="-2"/>
        </w:rPr>
        <w:lastRenderedPageBreak/>
        <w:t>medesimo.</w:t>
      </w:r>
    </w:p>
    <w:p w14:paraId="069E4FA7" w14:textId="77777777" w:rsidR="005F298E" w:rsidRDefault="00C71231">
      <w:pPr>
        <w:pStyle w:val="Corpotesto"/>
        <w:spacing w:before="242" w:line="276" w:lineRule="auto"/>
        <w:ind w:right="146"/>
        <w:jc w:val="both"/>
      </w:pPr>
      <w:r>
        <w:t>Gli E</w:t>
      </w:r>
      <w:r w:rsidR="00110AA5">
        <w:t>TS</w:t>
      </w:r>
      <w:r>
        <w:t>, oltre ai trattamenti effettuati in ottemperanza ad obblighi di legge, eseguono i trattamenti dei dati necessari allo svolgimento delle attività.</w:t>
      </w:r>
    </w:p>
    <w:p w14:paraId="026267FA" w14:textId="77777777" w:rsidR="005F298E" w:rsidRDefault="00C71231">
      <w:pPr>
        <w:pStyle w:val="Corpotesto"/>
        <w:spacing w:before="239" w:line="276" w:lineRule="auto"/>
        <w:ind w:right="142"/>
        <w:jc w:val="both"/>
      </w:pPr>
      <w:r>
        <w:t>I</w:t>
      </w:r>
      <w:r>
        <w:rPr>
          <w:spacing w:val="-8"/>
        </w:rPr>
        <w:t xml:space="preserve"> </w:t>
      </w:r>
      <w:r>
        <w:t>trattamenti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improntati,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particolare,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principi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correttezza,</w:t>
      </w:r>
      <w:r>
        <w:rPr>
          <w:spacing w:val="-7"/>
        </w:rPr>
        <w:t xml:space="preserve"> </w:t>
      </w:r>
      <w:r>
        <w:t>liceità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trasparenza</w:t>
      </w:r>
      <w:r>
        <w:rPr>
          <w:spacing w:val="-6"/>
        </w:rPr>
        <w:t xml:space="preserve"> </w:t>
      </w:r>
      <w:r>
        <w:t>ed avvengono nel rispetto delle misure di sicurezza previsti dalla normativa sopra citata.</w:t>
      </w:r>
    </w:p>
    <w:p w14:paraId="143B9F0A" w14:textId="77777777" w:rsidR="005F298E" w:rsidRDefault="00C71231">
      <w:pPr>
        <w:pStyle w:val="Corpotesto"/>
        <w:spacing w:before="242" w:line="276" w:lineRule="auto"/>
        <w:ind w:right="138"/>
        <w:jc w:val="both"/>
      </w:pPr>
      <w:r>
        <w:t>Ai fini della suddetta normativa, le parti dichiarano che i dati personali forniti sono esatti e corrispondono al vero, esonerandosi reciprocamente da qualsivoglia responsabilità per errori materiali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compilazione</w:t>
      </w:r>
      <w:r>
        <w:rPr>
          <w:spacing w:val="-9"/>
        </w:rPr>
        <w:t xml:space="preserve"> </w:t>
      </w:r>
      <w:r>
        <w:t>ovvero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errori</w:t>
      </w:r>
      <w:r>
        <w:rPr>
          <w:spacing w:val="-6"/>
        </w:rPr>
        <w:t xml:space="preserve"> </w:t>
      </w:r>
      <w:r>
        <w:t>derivanti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inesatta</w:t>
      </w:r>
      <w:r>
        <w:rPr>
          <w:spacing w:val="-7"/>
        </w:rPr>
        <w:t xml:space="preserve"> </w:t>
      </w:r>
      <w:r>
        <w:t>imputazione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stessi</w:t>
      </w:r>
      <w:r>
        <w:rPr>
          <w:spacing w:val="-5"/>
        </w:rPr>
        <w:t xml:space="preserve"> </w:t>
      </w:r>
      <w:r>
        <w:t>negli archivi elettronici e cartacei, fermi restando i diritti dell’interessato di cui all’art. 15 e ss. del Regolamento (UE) 2016/67.</w:t>
      </w:r>
    </w:p>
    <w:p w14:paraId="4E510578" w14:textId="435DE4D2" w:rsidR="005F298E" w:rsidRDefault="00C71231">
      <w:pPr>
        <w:pStyle w:val="Corpotesto"/>
        <w:spacing w:before="239" w:line="276" w:lineRule="auto"/>
        <w:ind w:right="136"/>
        <w:jc w:val="both"/>
      </w:pPr>
      <w:r>
        <w:t>In relazione all’esecuzione delle attività di cui alla presente convenzione l’Amministrazione procedente</w:t>
      </w:r>
      <w:r>
        <w:rPr>
          <w:spacing w:val="-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E</w:t>
      </w:r>
      <w:r w:rsidR="008764BB">
        <w:t>TS</w:t>
      </w:r>
      <w:r>
        <w:rPr>
          <w:spacing w:val="-1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titolari</w:t>
      </w:r>
      <w:r>
        <w:rPr>
          <w:spacing w:val="-6"/>
        </w:rPr>
        <w:t xml:space="preserve"> </w:t>
      </w:r>
      <w:r>
        <w:t>autonomi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trattamento,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effetti</w:t>
      </w:r>
      <w:r>
        <w:rPr>
          <w:spacing w:val="-4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par.</w:t>
      </w:r>
      <w:r>
        <w:rPr>
          <w:spacing w:val="-5"/>
        </w:rPr>
        <w:t xml:space="preserve"> 1,</w:t>
      </w:r>
    </w:p>
    <w:p w14:paraId="154BBE56" w14:textId="77777777" w:rsidR="00110AA5" w:rsidRDefault="00C71231" w:rsidP="00110AA5">
      <w:pPr>
        <w:pStyle w:val="Corpotesto"/>
        <w:spacing w:line="275" w:lineRule="exact"/>
        <w:rPr>
          <w:spacing w:val="-5"/>
        </w:rPr>
      </w:pPr>
      <w:r>
        <w:t>n.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predetto</w:t>
      </w:r>
      <w:r>
        <w:rPr>
          <w:spacing w:val="-1"/>
        </w:rPr>
        <w:t xml:space="preserve"> </w:t>
      </w:r>
      <w:r>
        <w:t xml:space="preserve">Regolamento </w:t>
      </w:r>
      <w:r>
        <w:rPr>
          <w:spacing w:val="-5"/>
        </w:rPr>
        <w:t>UE.</w:t>
      </w:r>
    </w:p>
    <w:p w14:paraId="15D1B8BE" w14:textId="3966CEAB" w:rsidR="005F298E" w:rsidRPr="00110AA5" w:rsidRDefault="00C71231" w:rsidP="00110AA5">
      <w:pPr>
        <w:pStyle w:val="Corpotesto"/>
        <w:spacing w:line="275" w:lineRule="exact"/>
        <w:jc w:val="both"/>
        <w:rPr>
          <w:spacing w:val="-5"/>
        </w:rPr>
      </w:pPr>
      <w:r>
        <w:t>Le parti, in qualità di Titolari autonomi del trattamento dati personali di rispettiva competenza, si impegnano</w:t>
      </w:r>
      <w:r w:rsidRPr="00110AA5">
        <w:t xml:space="preserve"> </w:t>
      </w:r>
      <w:r>
        <w:t>a</w:t>
      </w:r>
      <w:r w:rsidRPr="00110AA5">
        <w:t xml:space="preserve"> </w:t>
      </w:r>
      <w:r>
        <w:t>garantire</w:t>
      </w:r>
      <w:r w:rsidRPr="00110AA5">
        <w:t xml:space="preserve"> </w:t>
      </w:r>
      <w:r>
        <w:t>e</w:t>
      </w:r>
      <w:r w:rsidRPr="00110AA5">
        <w:t xml:space="preserve"> </w:t>
      </w:r>
      <w:r>
        <w:t>a</w:t>
      </w:r>
      <w:r w:rsidRPr="00110AA5">
        <w:t xml:space="preserve"> </w:t>
      </w:r>
      <w:r>
        <w:t>far</w:t>
      </w:r>
      <w:r w:rsidRPr="00110AA5">
        <w:t xml:space="preserve"> </w:t>
      </w:r>
      <w:r>
        <w:t>osservare</w:t>
      </w:r>
      <w:r w:rsidRPr="00110AA5">
        <w:t xml:space="preserve"> </w:t>
      </w:r>
      <w:r>
        <w:t>ai</w:t>
      </w:r>
      <w:r w:rsidRPr="00110AA5">
        <w:t xml:space="preserve"> </w:t>
      </w:r>
      <w:r>
        <w:t>propri</w:t>
      </w:r>
      <w:r w:rsidRPr="00110AA5">
        <w:t xml:space="preserve"> </w:t>
      </w:r>
      <w:r>
        <w:t>operatori</w:t>
      </w:r>
      <w:r w:rsidRPr="00110AA5">
        <w:t xml:space="preserve"> </w:t>
      </w:r>
      <w:r>
        <w:t>la</w:t>
      </w:r>
      <w:r w:rsidRPr="00110AA5">
        <w:t xml:space="preserve"> </w:t>
      </w:r>
      <w:r>
        <w:t>massima</w:t>
      </w:r>
      <w:r w:rsidRPr="00110AA5">
        <w:t xml:space="preserve"> </w:t>
      </w:r>
      <w:r>
        <w:t>riservatezza</w:t>
      </w:r>
      <w:r w:rsidRPr="00110AA5">
        <w:t xml:space="preserve"> </w:t>
      </w:r>
      <w:r>
        <w:t>nei</w:t>
      </w:r>
      <w:r w:rsidRPr="00110AA5">
        <w:t xml:space="preserve"> </w:t>
      </w:r>
      <w:r>
        <w:t>confronti</w:t>
      </w:r>
      <w:r w:rsidRPr="00110AA5">
        <w:t xml:space="preserve"> </w:t>
      </w:r>
      <w:r>
        <w:t xml:space="preserve">delle informazioni relative </w:t>
      </w:r>
      <w:r w:rsidR="008764BB">
        <w:t>agli utenti</w:t>
      </w:r>
      <w:r>
        <w:t xml:space="preserve"> conosciute o acquisite,</w:t>
      </w:r>
      <w:r w:rsidR="00110AA5">
        <w:t xml:space="preserve"> direttamente o indirettamente, </w:t>
      </w:r>
      <w:r>
        <w:t>nell’espletamento delle attività oggetto della presente co-progettazione, anche oltre al termine di durata della medesima.</w:t>
      </w:r>
    </w:p>
    <w:p w14:paraId="29A92026" w14:textId="77777777" w:rsidR="005F298E" w:rsidRDefault="005F298E">
      <w:pPr>
        <w:pStyle w:val="Corpotesto"/>
        <w:ind w:left="0"/>
      </w:pPr>
    </w:p>
    <w:p w14:paraId="58432473" w14:textId="77777777" w:rsidR="005F298E" w:rsidRDefault="005F298E">
      <w:pPr>
        <w:pStyle w:val="Corpotesto"/>
        <w:spacing w:before="89"/>
        <w:ind w:left="0"/>
      </w:pPr>
    </w:p>
    <w:p w14:paraId="22DA3708" w14:textId="77777777" w:rsidR="005F298E" w:rsidRDefault="00C71231">
      <w:pPr>
        <w:pStyle w:val="Titolo1"/>
      </w:pPr>
      <w:r>
        <w:t>Art.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(Mancata</w:t>
      </w:r>
      <w:r>
        <w:rPr>
          <w:spacing w:val="-2"/>
        </w:rPr>
        <w:t xml:space="preserve"> </w:t>
      </w:r>
      <w:r>
        <w:t>attuazione,</w:t>
      </w:r>
      <w:r>
        <w:rPr>
          <w:spacing w:val="-1"/>
        </w:rPr>
        <w:t xml:space="preserve"> </w:t>
      </w:r>
      <w:r>
        <w:t>parziale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totale,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rPr>
          <w:spacing w:val="-2"/>
        </w:rPr>
        <w:t>convenzione)</w:t>
      </w:r>
    </w:p>
    <w:p w14:paraId="287DECEC" w14:textId="77777777" w:rsidR="005F298E" w:rsidRDefault="00C71231">
      <w:pPr>
        <w:pStyle w:val="Corpotesto"/>
        <w:spacing w:before="36" w:line="276" w:lineRule="auto"/>
        <w:ind w:right="136"/>
        <w:jc w:val="both"/>
      </w:pPr>
      <w:r>
        <w:t>Qualora siano accertate irregolarità o inadempimenti rispetto alle attività di cui alla presente convenzione, l’Amministrazione si riserva la facoltà di procedere ad una decurtazione – dopo contestazione</w:t>
      </w:r>
      <w:r>
        <w:rPr>
          <w:spacing w:val="-13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addebiti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valutazione</w:t>
      </w:r>
      <w:r>
        <w:rPr>
          <w:spacing w:val="-9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controdeduzioni</w:t>
      </w:r>
      <w:r>
        <w:rPr>
          <w:spacing w:val="-8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E</w:t>
      </w:r>
      <w:r w:rsidR="00110AA5">
        <w:t>TS</w:t>
      </w:r>
      <w:r>
        <w:rPr>
          <w:spacing w:val="-15"/>
        </w:rPr>
        <w:t xml:space="preserve"> </w:t>
      </w:r>
      <w:r>
        <w:t>potranno</w:t>
      </w:r>
      <w:r>
        <w:rPr>
          <w:spacing w:val="-9"/>
        </w:rPr>
        <w:t xml:space="preserve"> </w:t>
      </w:r>
      <w:r>
        <w:t>produrre</w:t>
      </w:r>
      <w:r>
        <w:rPr>
          <w:spacing w:val="-10"/>
        </w:rPr>
        <w:t xml:space="preserve"> </w:t>
      </w:r>
      <w:r>
        <w:rPr>
          <w:spacing w:val="-2"/>
        </w:rPr>
        <w:t>entro</w:t>
      </w:r>
    </w:p>
    <w:p w14:paraId="01F6EA5D" w14:textId="36D81929" w:rsidR="005F298E" w:rsidRDefault="006A7BD6">
      <w:pPr>
        <w:pStyle w:val="Corpotesto"/>
        <w:spacing w:before="1" w:line="276" w:lineRule="auto"/>
        <w:ind w:right="139"/>
        <w:jc w:val="both"/>
      </w:pPr>
      <w:r w:rsidRPr="006A7BD6">
        <w:t>10</w:t>
      </w:r>
      <w:r w:rsidR="00C71231" w:rsidRPr="006A7BD6">
        <w:t xml:space="preserve"> giorni</w:t>
      </w:r>
      <w:r w:rsidR="009C220B" w:rsidRPr="009C220B">
        <w:rPr>
          <w:color w:val="EE0000"/>
        </w:rPr>
        <w:t xml:space="preserve"> </w:t>
      </w:r>
      <w:r w:rsidR="00C71231">
        <w:t>dalla data di ricezione della contestazione – rapportata sia alla rilevanza del comportamento</w:t>
      </w:r>
      <w:r w:rsidR="00C71231">
        <w:rPr>
          <w:spacing w:val="-15"/>
        </w:rPr>
        <w:t xml:space="preserve"> </w:t>
      </w:r>
      <w:r w:rsidR="00C71231">
        <w:t>e/o</w:t>
      </w:r>
      <w:r w:rsidR="00C71231">
        <w:rPr>
          <w:spacing w:val="-15"/>
        </w:rPr>
        <w:t xml:space="preserve"> </w:t>
      </w:r>
      <w:r w:rsidR="00C71231">
        <w:t>dell’irregolarità</w:t>
      </w:r>
      <w:r w:rsidR="00C71231">
        <w:rPr>
          <w:spacing w:val="-15"/>
        </w:rPr>
        <w:t xml:space="preserve"> </w:t>
      </w:r>
      <w:r w:rsidR="00C71231">
        <w:t>sotto</w:t>
      </w:r>
      <w:r w:rsidR="00C71231">
        <w:rPr>
          <w:spacing w:val="-15"/>
        </w:rPr>
        <w:t xml:space="preserve"> </w:t>
      </w:r>
      <w:r w:rsidR="00C71231">
        <w:t>il</w:t>
      </w:r>
      <w:r w:rsidR="00C71231">
        <w:rPr>
          <w:spacing w:val="-15"/>
        </w:rPr>
        <w:t xml:space="preserve"> </w:t>
      </w:r>
      <w:r w:rsidR="00C71231">
        <w:t>profilo</w:t>
      </w:r>
      <w:r w:rsidR="00C71231">
        <w:rPr>
          <w:spacing w:val="-15"/>
        </w:rPr>
        <w:t xml:space="preserve"> </w:t>
      </w:r>
      <w:r w:rsidR="00C71231">
        <w:t>del</w:t>
      </w:r>
      <w:r w:rsidR="00C71231">
        <w:rPr>
          <w:spacing w:val="-15"/>
        </w:rPr>
        <w:t xml:space="preserve"> </w:t>
      </w:r>
      <w:r w:rsidR="00C71231">
        <w:t>pregiudizio</w:t>
      </w:r>
      <w:r w:rsidR="00C71231">
        <w:rPr>
          <w:spacing w:val="-15"/>
        </w:rPr>
        <w:t xml:space="preserve"> </w:t>
      </w:r>
      <w:r w:rsidR="00C71231">
        <w:t>arrecato</w:t>
      </w:r>
      <w:r w:rsidR="00C71231">
        <w:rPr>
          <w:spacing w:val="-15"/>
        </w:rPr>
        <w:t xml:space="preserve"> </w:t>
      </w:r>
      <w:r w:rsidR="00C71231">
        <w:t>al</w:t>
      </w:r>
      <w:r w:rsidR="00C71231">
        <w:rPr>
          <w:spacing w:val="-15"/>
        </w:rPr>
        <w:t xml:space="preserve"> </w:t>
      </w:r>
      <w:r w:rsidR="00C71231">
        <w:t>regolare</w:t>
      </w:r>
      <w:r w:rsidR="00C71231">
        <w:rPr>
          <w:spacing w:val="-15"/>
        </w:rPr>
        <w:t xml:space="preserve"> </w:t>
      </w:r>
      <w:r w:rsidR="00C71231">
        <w:t>funzionamento delle attività sia all’entità del contributo.</w:t>
      </w:r>
    </w:p>
    <w:p w14:paraId="506571BE" w14:textId="33426F14" w:rsidR="005F298E" w:rsidRDefault="00C71231" w:rsidP="009C220B">
      <w:pPr>
        <w:pStyle w:val="Corpotesto"/>
        <w:spacing w:before="241" w:line="276" w:lineRule="auto"/>
        <w:ind w:right="136"/>
        <w:jc w:val="both"/>
      </w:pPr>
      <w:r>
        <w:t>In caso di espletamento di attività con modalità non conformi a quelle previste dalla presente convenzione e a quelle che gli E</w:t>
      </w:r>
      <w:r w:rsidR="00110AA5">
        <w:t>TS</w:t>
      </w:r>
      <w:r>
        <w:t xml:space="preserve"> si sono impegnati ad eseguire così come risultanti dal </w:t>
      </w:r>
      <w:r w:rsidR="00081B73">
        <w:t>P</w:t>
      </w:r>
      <w:r>
        <w:t xml:space="preserve">rogetto </w:t>
      </w:r>
      <w:r w:rsidR="00081B73">
        <w:t>D</w:t>
      </w:r>
      <w:r>
        <w:t>efinitivo,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decurtazione</w:t>
      </w:r>
      <w:r>
        <w:rPr>
          <w:spacing w:val="-6"/>
        </w:rPr>
        <w:t xml:space="preserve"> </w:t>
      </w:r>
      <w:r>
        <w:t>inciderà</w:t>
      </w:r>
      <w:r>
        <w:rPr>
          <w:spacing w:val="-6"/>
        </w:rPr>
        <w:t xml:space="preserve"> </w:t>
      </w:r>
      <w:r>
        <w:t>sull’entità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contributo</w:t>
      </w:r>
      <w:r>
        <w:rPr>
          <w:spacing w:val="-5"/>
        </w:rPr>
        <w:t xml:space="preserve"> </w:t>
      </w:r>
      <w:r w:rsidRPr="00157608">
        <w:t>dovuto</w:t>
      </w:r>
      <w:r w:rsidRPr="00157608">
        <w:rPr>
          <w:spacing w:val="-5"/>
        </w:rPr>
        <w:t xml:space="preserve"> </w:t>
      </w:r>
      <w:r w:rsidRPr="00157608">
        <w:t>da</w:t>
      </w:r>
      <w:r w:rsidRPr="00157608">
        <w:rPr>
          <w:spacing w:val="-6"/>
        </w:rPr>
        <w:t xml:space="preserve"> </w:t>
      </w:r>
      <w:r w:rsidRPr="00157608">
        <w:t>minimo</w:t>
      </w:r>
      <w:r w:rsidRPr="00157608">
        <w:rPr>
          <w:spacing w:val="-4"/>
        </w:rPr>
        <w:t xml:space="preserve"> </w:t>
      </w:r>
      <w:r w:rsidR="00157608" w:rsidRPr="00157608">
        <w:rPr>
          <w:spacing w:val="-4"/>
        </w:rPr>
        <w:t>0,50%</w:t>
      </w:r>
      <w:r w:rsidRPr="00157608">
        <w:rPr>
          <w:spacing w:val="-5"/>
        </w:rPr>
        <w:t xml:space="preserve"> </w:t>
      </w:r>
      <w:r w:rsidRPr="00157608">
        <w:t>a</w:t>
      </w:r>
      <w:r w:rsidRPr="00157608">
        <w:rPr>
          <w:spacing w:val="-6"/>
        </w:rPr>
        <w:t xml:space="preserve"> </w:t>
      </w:r>
      <w:r w:rsidRPr="00157608">
        <w:t>massimo</w:t>
      </w:r>
      <w:r w:rsidR="00157608" w:rsidRPr="00157608">
        <w:t xml:space="preserve"> 2,00% </w:t>
      </w:r>
      <w:r w:rsidRPr="00157608">
        <w:rPr>
          <w:spacing w:val="-5"/>
        </w:rPr>
        <w:t>per</w:t>
      </w:r>
      <w:r w:rsidR="009C220B" w:rsidRPr="00157608">
        <w:rPr>
          <w:spacing w:val="-5"/>
        </w:rPr>
        <w:t xml:space="preserve"> </w:t>
      </w:r>
      <w:r w:rsidRPr="00157608">
        <w:t>singola</w:t>
      </w:r>
      <w:r w:rsidRPr="00157608">
        <w:rPr>
          <w:spacing w:val="-2"/>
        </w:rPr>
        <w:t xml:space="preserve"> </w:t>
      </w:r>
      <w:r w:rsidRPr="00157608">
        <w:t>fattispecie</w:t>
      </w:r>
      <w:r w:rsidRPr="00157608">
        <w:rPr>
          <w:spacing w:val="-1"/>
        </w:rPr>
        <w:t xml:space="preserve"> </w:t>
      </w:r>
      <w:r w:rsidRPr="00157608">
        <w:t>e</w:t>
      </w:r>
      <w:r w:rsidRPr="00157608">
        <w:rPr>
          <w:spacing w:val="-3"/>
        </w:rPr>
        <w:t xml:space="preserve"> </w:t>
      </w:r>
      <w:r w:rsidRPr="00157608">
        <w:t>secondo</w:t>
      </w:r>
      <w:r w:rsidRPr="00157608">
        <w:rPr>
          <w:spacing w:val="-1"/>
        </w:rPr>
        <w:t xml:space="preserve"> </w:t>
      </w:r>
      <w:r w:rsidRPr="00157608">
        <w:t>gravità</w:t>
      </w:r>
      <w:r w:rsidRPr="00157608">
        <w:rPr>
          <w:spacing w:val="-2"/>
        </w:rPr>
        <w:t xml:space="preserve"> </w:t>
      </w:r>
      <w:r w:rsidRPr="00157608">
        <w:t>e/o</w:t>
      </w:r>
      <w:r w:rsidRPr="00157608">
        <w:rPr>
          <w:spacing w:val="-1"/>
        </w:rPr>
        <w:t xml:space="preserve"> </w:t>
      </w:r>
      <w:r w:rsidRPr="00157608">
        <w:rPr>
          <w:spacing w:val="-2"/>
        </w:rPr>
        <w:t>reiterazione.</w:t>
      </w:r>
    </w:p>
    <w:p w14:paraId="5EC9639B" w14:textId="77777777" w:rsidR="005F298E" w:rsidRDefault="005F298E">
      <w:pPr>
        <w:pStyle w:val="Corpotesto"/>
        <w:spacing w:before="7"/>
        <w:ind w:left="0"/>
      </w:pPr>
    </w:p>
    <w:p w14:paraId="6EFF2C7D" w14:textId="77777777" w:rsidR="005F298E" w:rsidRDefault="00C71231">
      <w:pPr>
        <w:pStyle w:val="Corpotesto"/>
        <w:spacing w:line="276" w:lineRule="auto"/>
        <w:ind w:right="137"/>
        <w:jc w:val="both"/>
      </w:pPr>
      <w:r>
        <w:t>La medesima decurtazione di cui al comma precedente verrà applicata in caso di inottemperanza a quanto previsto dalla l. n. 124/2017 e ss.mm., laddove applicabile, in relazione all’importo del contributo ricevuto.</w:t>
      </w:r>
    </w:p>
    <w:p w14:paraId="4E5AA8ED" w14:textId="77777777" w:rsidR="005F298E" w:rsidRDefault="00C71231">
      <w:pPr>
        <w:pStyle w:val="Corpotesto"/>
        <w:spacing w:before="239" w:line="278" w:lineRule="auto"/>
        <w:ind w:right="142"/>
        <w:jc w:val="both"/>
      </w:pPr>
      <w:r>
        <w:t>L’Amministrazione</w:t>
      </w:r>
      <w:r>
        <w:rPr>
          <w:spacing w:val="-3"/>
        </w:rPr>
        <w:t xml:space="preserve"> </w:t>
      </w:r>
      <w:r>
        <w:t>procedente</w:t>
      </w:r>
      <w:r>
        <w:rPr>
          <w:spacing w:val="-2"/>
        </w:rPr>
        <w:t xml:space="preserve"> </w:t>
      </w:r>
      <w:r>
        <w:t>adotta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provvedimento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revoca</w:t>
      </w:r>
      <w:r>
        <w:rPr>
          <w:spacing w:val="-4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principi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 di giusto procedimento.</w:t>
      </w:r>
    </w:p>
    <w:p w14:paraId="070F6D22" w14:textId="77777777" w:rsidR="005F298E" w:rsidRDefault="00C71231">
      <w:pPr>
        <w:pStyle w:val="Corpotesto"/>
        <w:spacing w:before="236" w:line="276" w:lineRule="auto"/>
        <w:ind w:right="140"/>
        <w:jc w:val="both"/>
      </w:pPr>
      <w:r>
        <w:t>Le comunicazioni tra le Parti avverranno mediante posta elettronica certificata PEC, agli indirizzi indicati da ciascuna.</w:t>
      </w:r>
    </w:p>
    <w:p w14:paraId="75DA6D71" w14:textId="77777777" w:rsidR="005F298E" w:rsidRDefault="005F298E">
      <w:pPr>
        <w:pStyle w:val="Corpotesto"/>
        <w:ind w:left="0"/>
      </w:pPr>
    </w:p>
    <w:p w14:paraId="57A57BD0" w14:textId="77777777" w:rsidR="005F298E" w:rsidRDefault="005F298E">
      <w:pPr>
        <w:pStyle w:val="Corpotesto"/>
        <w:spacing w:before="87"/>
        <w:ind w:left="0"/>
      </w:pPr>
    </w:p>
    <w:p w14:paraId="028BCCD5" w14:textId="77777777" w:rsidR="005F298E" w:rsidRDefault="00C71231">
      <w:pPr>
        <w:pStyle w:val="Titolo1"/>
      </w:pPr>
      <w:r>
        <w:lastRenderedPageBreak/>
        <w:t>Art.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(Decadenza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risoluzione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rPr>
          <w:spacing w:val="-2"/>
        </w:rPr>
        <w:t>convenzione)</w:t>
      </w:r>
    </w:p>
    <w:p w14:paraId="483DBAEE" w14:textId="77777777" w:rsidR="005F298E" w:rsidRDefault="00C71231">
      <w:pPr>
        <w:pStyle w:val="Corpotesto"/>
        <w:spacing w:before="36" w:line="276" w:lineRule="auto"/>
        <w:ind w:right="142"/>
        <w:jc w:val="both"/>
      </w:pPr>
      <w:r>
        <w:t>Ai sensi e per gli effetti degli artt. 1453 e 1454 c.c., la presente convenzione può essere risolta dall’Amministrazione procedente, previa diffida ad adempiere di 15 giorni a mezzo PEC, per grave inadempienza degli impegni assunti.</w:t>
      </w:r>
    </w:p>
    <w:p w14:paraId="0339151C" w14:textId="77777777" w:rsidR="005F298E" w:rsidRDefault="00C71231">
      <w:pPr>
        <w:pStyle w:val="Corpotesto"/>
        <w:spacing w:before="242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1456</w:t>
      </w:r>
      <w:r>
        <w:rPr>
          <w:spacing w:val="-1"/>
        </w:rPr>
        <w:t xml:space="preserve"> </w:t>
      </w:r>
      <w:r>
        <w:t>c.c.,</w:t>
      </w:r>
      <w:r>
        <w:rPr>
          <w:spacing w:val="-1"/>
        </w:rPr>
        <w:t xml:space="preserve"> </w:t>
      </w:r>
      <w:r>
        <w:t>costituiscono</w:t>
      </w:r>
      <w:r>
        <w:rPr>
          <w:spacing w:val="-2"/>
        </w:rPr>
        <w:t xml:space="preserve"> </w:t>
      </w:r>
      <w:r>
        <w:t>clausole risolutive</w:t>
      </w:r>
      <w:r>
        <w:rPr>
          <w:spacing w:val="-1"/>
        </w:rPr>
        <w:t xml:space="preserve"> </w:t>
      </w:r>
      <w:r>
        <w:t>espresse,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ipotesi:</w:t>
      </w:r>
    </w:p>
    <w:p w14:paraId="3FEB72B8" w14:textId="77777777" w:rsidR="005F298E" w:rsidRDefault="00C71231">
      <w:pPr>
        <w:pStyle w:val="Paragrafoelenco"/>
        <w:numPr>
          <w:ilvl w:val="0"/>
          <w:numId w:val="1"/>
        </w:numPr>
        <w:tabs>
          <w:tab w:val="left" w:pos="568"/>
        </w:tabs>
        <w:spacing w:before="40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 di perdita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dei requisiti di </w:t>
      </w:r>
      <w:r>
        <w:rPr>
          <w:spacing w:val="-2"/>
          <w:sz w:val="24"/>
        </w:rPr>
        <w:t>partecipazione;</w:t>
      </w:r>
    </w:p>
    <w:p w14:paraId="469CC261" w14:textId="77777777" w:rsidR="005F298E" w:rsidRDefault="00C71231">
      <w:pPr>
        <w:pStyle w:val="Paragrafoelenco"/>
        <w:numPr>
          <w:ilvl w:val="0"/>
          <w:numId w:val="1"/>
        </w:numPr>
        <w:tabs>
          <w:tab w:val="left" w:pos="568"/>
        </w:tabs>
        <w:spacing w:before="41" w:line="278" w:lineRule="auto"/>
        <w:ind w:right="140"/>
        <w:rPr>
          <w:sz w:val="24"/>
        </w:rPr>
      </w:pPr>
      <w:r>
        <w:rPr>
          <w:sz w:val="24"/>
        </w:rPr>
        <w:t>apertura di una procedura concorsuale o di fallimento a carico dell’E</w:t>
      </w:r>
      <w:r w:rsidR="00110AA5">
        <w:rPr>
          <w:sz w:val="24"/>
        </w:rPr>
        <w:t>TS</w:t>
      </w:r>
      <w:r>
        <w:rPr>
          <w:spacing w:val="-3"/>
          <w:sz w:val="24"/>
        </w:rPr>
        <w:t xml:space="preserve"> </w:t>
      </w:r>
      <w:r>
        <w:rPr>
          <w:sz w:val="24"/>
        </w:rPr>
        <w:t>o, se associato, ad uno degli E</w:t>
      </w:r>
      <w:r w:rsidR="00110AA5">
        <w:rPr>
          <w:sz w:val="24"/>
        </w:rPr>
        <w:t>TS</w:t>
      </w:r>
      <w:r>
        <w:rPr>
          <w:sz w:val="24"/>
        </w:rPr>
        <w:t xml:space="preserve"> ovvero in altri casi di cessione dell’attività da parte dell’E</w:t>
      </w:r>
      <w:r w:rsidR="00110AA5">
        <w:rPr>
          <w:sz w:val="24"/>
        </w:rPr>
        <w:t>TS</w:t>
      </w:r>
      <w:r>
        <w:rPr>
          <w:sz w:val="24"/>
        </w:rPr>
        <w:t>;</w:t>
      </w:r>
    </w:p>
    <w:p w14:paraId="06D9E34D" w14:textId="77777777" w:rsidR="005F298E" w:rsidRDefault="00C71231">
      <w:pPr>
        <w:pStyle w:val="Paragrafoelenco"/>
        <w:numPr>
          <w:ilvl w:val="0"/>
          <w:numId w:val="1"/>
        </w:numPr>
        <w:tabs>
          <w:tab w:val="left" w:pos="568"/>
        </w:tabs>
        <w:spacing w:line="276" w:lineRule="auto"/>
        <w:ind w:right="136"/>
        <w:rPr>
          <w:sz w:val="24"/>
        </w:rPr>
      </w:pPr>
      <w:r>
        <w:rPr>
          <w:sz w:val="24"/>
        </w:rPr>
        <w:t>inosservanza delle leggi in materia di Terzo Settore, di lavoro, di sicurezza sul lavoro, di tutela dell’ambiente, di previdenza e di retribuzione dei lavoratori dipendenti, per quanto applicabili;</w:t>
      </w:r>
    </w:p>
    <w:p w14:paraId="6FF1AF33" w14:textId="77777777" w:rsidR="005F298E" w:rsidRDefault="00C71231">
      <w:pPr>
        <w:pStyle w:val="Paragrafoelenco"/>
        <w:numPr>
          <w:ilvl w:val="0"/>
          <w:numId w:val="1"/>
        </w:numPr>
        <w:tabs>
          <w:tab w:val="left" w:pos="568"/>
        </w:tabs>
        <w:spacing w:line="276" w:lineRule="auto"/>
        <w:ind w:right="136"/>
        <w:rPr>
          <w:sz w:val="24"/>
        </w:rPr>
      </w:pPr>
      <w:r>
        <w:rPr>
          <w:sz w:val="24"/>
        </w:rPr>
        <w:t>mancata</w:t>
      </w:r>
      <w:r>
        <w:rPr>
          <w:spacing w:val="-11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-14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cui</w:t>
      </w:r>
      <w:r>
        <w:rPr>
          <w:spacing w:val="-13"/>
          <w:sz w:val="24"/>
        </w:rPr>
        <w:t xml:space="preserve"> </w:t>
      </w:r>
      <w:r>
        <w:rPr>
          <w:sz w:val="24"/>
        </w:rPr>
        <w:t>alla</w:t>
      </w:r>
      <w:r>
        <w:rPr>
          <w:spacing w:val="-14"/>
          <w:sz w:val="24"/>
        </w:rPr>
        <w:t xml:space="preserve"> </w:t>
      </w:r>
      <w:r>
        <w:rPr>
          <w:sz w:val="24"/>
        </w:rPr>
        <w:t>presente</w:t>
      </w:r>
      <w:r>
        <w:rPr>
          <w:spacing w:val="-14"/>
          <w:sz w:val="24"/>
        </w:rPr>
        <w:t xml:space="preserve"> </w:t>
      </w:r>
      <w:r>
        <w:rPr>
          <w:sz w:val="24"/>
        </w:rPr>
        <w:t>convenzione</w:t>
      </w:r>
      <w:r>
        <w:rPr>
          <w:spacing w:val="-14"/>
          <w:sz w:val="24"/>
        </w:rPr>
        <w:t xml:space="preserve"> </w:t>
      </w:r>
      <w:r>
        <w:rPr>
          <w:sz w:val="24"/>
        </w:rPr>
        <w:t>ovvero</w:t>
      </w:r>
      <w:r>
        <w:rPr>
          <w:spacing w:val="-12"/>
          <w:sz w:val="24"/>
        </w:rPr>
        <w:t xml:space="preserve"> </w:t>
      </w:r>
      <w:r>
        <w:rPr>
          <w:sz w:val="24"/>
        </w:rPr>
        <w:t>difformità</w:t>
      </w:r>
      <w:r>
        <w:rPr>
          <w:spacing w:val="-14"/>
          <w:sz w:val="24"/>
        </w:rPr>
        <w:t xml:space="preserve"> </w:t>
      </w:r>
      <w:r>
        <w:rPr>
          <w:sz w:val="24"/>
        </w:rPr>
        <w:t>sostanziale nella sua realizzazione rispetto a quanto previsto nel Progetto definitivo approvato;</w:t>
      </w:r>
    </w:p>
    <w:p w14:paraId="25DB3A81" w14:textId="77777777" w:rsidR="00110AA5" w:rsidRDefault="00C71231" w:rsidP="00110AA5">
      <w:pPr>
        <w:pStyle w:val="Paragrafoelenco"/>
        <w:numPr>
          <w:ilvl w:val="0"/>
          <w:numId w:val="1"/>
        </w:numPr>
        <w:tabs>
          <w:tab w:val="left" w:pos="568"/>
        </w:tabs>
        <w:spacing w:before="69" w:line="278" w:lineRule="auto"/>
        <w:ind w:right="146"/>
        <w:rPr>
          <w:sz w:val="24"/>
        </w:rPr>
      </w:pPr>
      <w:r w:rsidRPr="00110AA5">
        <w:rPr>
          <w:sz w:val="24"/>
        </w:rPr>
        <w:t>frode</w:t>
      </w:r>
      <w:r w:rsidRPr="00110AA5">
        <w:rPr>
          <w:spacing w:val="-15"/>
          <w:sz w:val="24"/>
        </w:rPr>
        <w:t xml:space="preserve"> </w:t>
      </w:r>
      <w:r w:rsidRPr="00110AA5">
        <w:rPr>
          <w:sz w:val="24"/>
        </w:rPr>
        <w:t>perpetrata</w:t>
      </w:r>
      <w:r w:rsidRPr="00110AA5">
        <w:rPr>
          <w:spacing w:val="-12"/>
          <w:sz w:val="24"/>
        </w:rPr>
        <w:t xml:space="preserve"> </w:t>
      </w:r>
      <w:r w:rsidRPr="00110AA5">
        <w:rPr>
          <w:sz w:val="24"/>
        </w:rPr>
        <w:t>a</w:t>
      </w:r>
      <w:r w:rsidRPr="00110AA5">
        <w:rPr>
          <w:spacing w:val="-12"/>
          <w:sz w:val="24"/>
        </w:rPr>
        <w:t xml:space="preserve"> </w:t>
      </w:r>
      <w:r w:rsidRPr="00110AA5">
        <w:rPr>
          <w:sz w:val="24"/>
        </w:rPr>
        <w:t>danno</w:t>
      </w:r>
      <w:r w:rsidRPr="00110AA5">
        <w:rPr>
          <w:spacing w:val="-11"/>
          <w:sz w:val="24"/>
        </w:rPr>
        <w:t xml:space="preserve"> </w:t>
      </w:r>
      <w:r w:rsidRPr="00110AA5">
        <w:rPr>
          <w:sz w:val="24"/>
        </w:rPr>
        <w:t>dell’Amministrazione</w:t>
      </w:r>
      <w:r w:rsidRPr="00110AA5">
        <w:rPr>
          <w:spacing w:val="-14"/>
          <w:sz w:val="24"/>
        </w:rPr>
        <w:t xml:space="preserve"> </w:t>
      </w:r>
      <w:r w:rsidRPr="00110AA5">
        <w:rPr>
          <w:sz w:val="24"/>
        </w:rPr>
        <w:t>procedente</w:t>
      </w:r>
      <w:r w:rsidRPr="00110AA5">
        <w:rPr>
          <w:spacing w:val="-11"/>
          <w:sz w:val="24"/>
        </w:rPr>
        <w:t xml:space="preserve"> </w:t>
      </w:r>
      <w:r w:rsidRPr="00110AA5">
        <w:rPr>
          <w:sz w:val="24"/>
        </w:rPr>
        <w:t>dall’E</w:t>
      </w:r>
      <w:r w:rsidR="00110AA5" w:rsidRPr="00110AA5">
        <w:rPr>
          <w:sz w:val="24"/>
        </w:rPr>
        <w:t>TS</w:t>
      </w:r>
      <w:r w:rsidRPr="00110AA5">
        <w:rPr>
          <w:spacing w:val="-16"/>
          <w:sz w:val="24"/>
        </w:rPr>
        <w:t xml:space="preserve"> </w:t>
      </w:r>
      <w:r w:rsidRPr="00110AA5">
        <w:rPr>
          <w:sz w:val="24"/>
        </w:rPr>
        <w:t>o,</w:t>
      </w:r>
      <w:r w:rsidRPr="00110AA5">
        <w:rPr>
          <w:spacing w:val="-13"/>
          <w:sz w:val="24"/>
        </w:rPr>
        <w:t xml:space="preserve"> </w:t>
      </w:r>
      <w:r w:rsidRPr="00110AA5">
        <w:rPr>
          <w:sz w:val="24"/>
        </w:rPr>
        <w:t>se</w:t>
      </w:r>
      <w:r w:rsidRPr="00110AA5">
        <w:rPr>
          <w:spacing w:val="-14"/>
          <w:sz w:val="24"/>
        </w:rPr>
        <w:t xml:space="preserve"> </w:t>
      </w:r>
      <w:r w:rsidRPr="00110AA5">
        <w:rPr>
          <w:sz w:val="24"/>
        </w:rPr>
        <w:t>associato,</w:t>
      </w:r>
      <w:r w:rsidRPr="00110AA5">
        <w:rPr>
          <w:spacing w:val="-13"/>
          <w:sz w:val="24"/>
        </w:rPr>
        <w:t xml:space="preserve"> </w:t>
      </w:r>
      <w:r w:rsidRPr="00110AA5">
        <w:rPr>
          <w:sz w:val="24"/>
        </w:rPr>
        <w:t>da</w:t>
      </w:r>
      <w:r w:rsidRPr="00110AA5">
        <w:rPr>
          <w:spacing w:val="-11"/>
          <w:sz w:val="24"/>
        </w:rPr>
        <w:t xml:space="preserve"> </w:t>
      </w:r>
      <w:r w:rsidRPr="00110AA5">
        <w:rPr>
          <w:sz w:val="24"/>
        </w:rPr>
        <w:t>uno</w:t>
      </w:r>
      <w:r w:rsidRPr="00110AA5">
        <w:rPr>
          <w:spacing w:val="-13"/>
          <w:sz w:val="24"/>
        </w:rPr>
        <w:t xml:space="preserve"> </w:t>
      </w:r>
      <w:r w:rsidRPr="00110AA5">
        <w:rPr>
          <w:sz w:val="24"/>
        </w:rPr>
        <w:t>degli ETS partner;</w:t>
      </w:r>
    </w:p>
    <w:p w14:paraId="66602DD1" w14:textId="77777777" w:rsidR="005F298E" w:rsidRPr="00110AA5" w:rsidRDefault="00C71231" w:rsidP="00110AA5">
      <w:pPr>
        <w:pStyle w:val="Paragrafoelenco"/>
        <w:numPr>
          <w:ilvl w:val="0"/>
          <w:numId w:val="1"/>
        </w:numPr>
        <w:tabs>
          <w:tab w:val="left" w:pos="568"/>
        </w:tabs>
        <w:spacing w:before="69" w:line="278" w:lineRule="auto"/>
        <w:ind w:right="146"/>
        <w:rPr>
          <w:sz w:val="24"/>
        </w:rPr>
      </w:pPr>
      <w:r w:rsidRPr="00110AA5">
        <w:rPr>
          <w:sz w:val="24"/>
        </w:rPr>
        <w:t>modifica in modo significativo e sostanziale delle attività contenute nel progetto approvato, in assenza di condivisione con l’Amministrazione procedente.</w:t>
      </w:r>
    </w:p>
    <w:p w14:paraId="12CAABA8" w14:textId="77777777" w:rsidR="005F298E" w:rsidRDefault="005F298E">
      <w:pPr>
        <w:pStyle w:val="Corpotesto"/>
        <w:ind w:left="0"/>
      </w:pPr>
    </w:p>
    <w:p w14:paraId="042801C2" w14:textId="77777777" w:rsidR="005F298E" w:rsidRDefault="005F298E">
      <w:pPr>
        <w:pStyle w:val="Corpotesto"/>
        <w:spacing w:before="1"/>
        <w:ind w:left="0"/>
      </w:pPr>
    </w:p>
    <w:p w14:paraId="0DD82C06" w14:textId="77777777" w:rsidR="005F298E" w:rsidRDefault="00C71231">
      <w:pPr>
        <w:pStyle w:val="Corpotesto"/>
        <w:spacing w:line="276" w:lineRule="auto"/>
        <w:ind w:right="140"/>
        <w:jc w:val="both"/>
      </w:pPr>
      <w:r>
        <w:rPr>
          <w:spacing w:val="-2"/>
        </w:rPr>
        <w:t>Nelle</w:t>
      </w:r>
      <w:r>
        <w:rPr>
          <w:spacing w:val="-6"/>
        </w:rPr>
        <w:t xml:space="preserve"> </w:t>
      </w:r>
      <w:r>
        <w:rPr>
          <w:spacing w:val="-2"/>
        </w:rPr>
        <w:t>ipotesi</w:t>
      </w:r>
      <w:r>
        <w:rPr>
          <w:spacing w:val="-3"/>
        </w:rPr>
        <w:t xml:space="preserve"> </w:t>
      </w:r>
      <w:r>
        <w:rPr>
          <w:spacing w:val="-2"/>
        </w:rPr>
        <w:t>sopraindicate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Convenzione</w:t>
      </w:r>
      <w:r>
        <w:rPr>
          <w:spacing w:val="-5"/>
        </w:rPr>
        <w:t xml:space="preserve"> </w:t>
      </w:r>
      <w:r>
        <w:rPr>
          <w:spacing w:val="-2"/>
        </w:rPr>
        <w:t>può</w:t>
      </w:r>
      <w:r>
        <w:rPr>
          <w:spacing w:val="-5"/>
        </w:rPr>
        <w:t xml:space="preserve"> </w:t>
      </w:r>
      <w:r>
        <w:rPr>
          <w:spacing w:val="-2"/>
        </w:rPr>
        <w:t>essere</w:t>
      </w:r>
      <w:r>
        <w:rPr>
          <w:spacing w:val="-7"/>
        </w:rPr>
        <w:t xml:space="preserve"> </w:t>
      </w:r>
      <w:r>
        <w:rPr>
          <w:spacing w:val="-2"/>
        </w:rPr>
        <w:t>risolta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diritto</w:t>
      </w:r>
      <w:r>
        <w:rPr>
          <w:spacing w:val="-5"/>
        </w:rPr>
        <w:t xml:space="preserve"> </w:t>
      </w:r>
      <w:r>
        <w:rPr>
          <w:spacing w:val="-2"/>
        </w:rPr>
        <w:t>con</w:t>
      </w:r>
      <w:r>
        <w:rPr>
          <w:spacing w:val="-5"/>
        </w:rPr>
        <w:t xml:space="preserve"> </w:t>
      </w:r>
      <w:r>
        <w:rPr>
          <w:spacing w:val="-2"/>
        </w:rPr>
        <w:t>effetto</w:t>
      </w:r>
      <w:r>
        <w:rPr>
          <w:spacing w:val="-5"/>
        </w:rPr>
        <w:t xml:space="preserve"> </w:t>
      </w:r>
      <w:r>
        <w:rPr>
          <w:spacing w:val="-2"/>
        </w:rPr>
        <w:t>immediato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 xml:space="preserve">seguito </w:t>
      </w:r>
      <w:r>
        <w:t xml:space="preserve">della dichiarazione dell’Amministrazione procedente di volersi avvalere della clausola risolutiva </w:t>
      </w:r>
      <w:r>
        <w:rPr>
          <w:spacing w:val="-2"/>
        </w:rPr>
        <w:t>espressa.</w:t>
      </w:r>
    </w:p>
    <w:p w14:paraId="391D8CAA" w14:textId="77777777" w:rsidR="005F298E" w:rsidRDefault="005F298E">
      <w:pPr>
        <w:pStyle w:val="Corpotesto"/>
        <w:ind w:left="0"/>
      </w:pPr>
    </w:p>
    <w:p w14:paraId="3DAA2F39" w14:textId="77777777" w:rsidR="005F298E" w:rsidRDefault="005F298E">
      <w:pPr>
        <w:pStyle w:val="Corpotesto"/>
        <w:spacing w:before="10"/>
        <w:ind w:left="0"/>
      </w:pPr>
    </w:p>
    <w:p w14:paraId="44E272E7" w14:textId="77777777" w:rsidR="005F298E" w:rsidRDefault="00C71231">
      <w:pPr>
        <w:pStyle w:val="Titolo1"/>
        <w:spacing w:before="1"/>
      </w:pPr>
      <w:r>
        <w:t>Art.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(Rinvii</w:t>
      </w:r>
      <w:r>
        <w:rPr>
          <w:spacing w:val="-1"/>
        </w:rPr>
        <w:t xml:space="preserve"> </w:t>
      </w:r>
      <w:r>
        <w:rPr>
          <w:spacing w:val="-2"/>
        </w:rPr>
        <w:t>normativi)</w:t>
      </w:r>
    </w:p>
    <w:p w14:paraId="3E5ECF8D" w14:textId="77777777" w:rsidR="005F298E" w:rsidRDefault="00C71231">
      <w:pPr>
        <w:pStyle w:val="Corpotesto"/>
        <w:spacing w:before="36" w:line="276" w:lineRule="auto"/>
        <w:ind w:right="141"/>
        <w:jc w:val="both"/>
      </w:pPr>
      <w:r>
        <w:t>Per</w:t>
      </w:r>
      <w:r>
        <w:rPr>
          <w:spacing w:val="-11"/>
        </w:rPr>
        <w:t xml:space="preserve"> </w:t>
      </w:r>
      <w:r>
        <w:t>tutto</w:t>
      </w:r>
      <w:r>
        <w:rPr>
          <w:spacing w:val="-11"/>
        </w:rPr>
        <w:t xml:space="preserve"> </w:t>
      </w:r>
      <w:r>
        <w:t>quanto</w:t>
      </w:r>
      <w:r>
        <w:rPr>
          <w:spacing w:val="-11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espressamente</w:t>
      </w:r>
      <w:r>
        <w:rPr>
          <w:spacing w:val="-11"/>
        </w:rPr>
        <w:t xml:space="preserve"> </w:t>
      </w:r>
      <w:r>
        <w:t>previsto</w:t>
      </w:r>
      <w:r>
        <w:rPr>
          <w:spacing w:val="-11"/>
        </w:rPr>
        <w:t xml:space="preserve"> </w:t>
      </w:r>
      <w:r>
        <w:t>dalla</w:t>
      </w:r>
      <w:r>
        <w:rPr>
          <w:spacing w:val="-12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convenzione</w:t>
      </w:r>
      <w:r>
        <w:rPr>
          <w:spacing w:val="-11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fa</w:t>
      </w:r>
      <w:r>
        <w:rPr>
          <w:spacing w:val="-12"/>
        </w:rPr>
        <w:t xml:space="preserve"> </w:t>
      </w:r>
      <w:r>
        <w:t>riferimento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contenuto dell’Avviso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indizione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co-progettazione,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Civile</w:t>
      </w:r>
      <w:r>
        <w:rPr>
          <w:spacing w:val="-4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disposizioni</w:t>
      </w:r>
      <w:r>
        <w:rPr>
          <w:spacing w:val="-4"/>
        </w:rPr>
        <w:t xml:space="preserve"> </w:t>
      </w:r>
      <w:r>
        <w:t>di legge vigenti per quanto compatibili ed applicabili in materia ed a quelle richiamate negli atti di cui alle Premesse.</w:t>
      </w:r>
    </w:p>
    <w:p w14:paraId="564D2093" w14:textId="77777777" w:rsidR="005F298E" w:rsidRDefault="005F298E">
      <w:pPr>
        <w:pStyle w:val="Corpotesto"/>
        <w:ind w:left="0"/>
      </w:pPr>
    </w:p>
    <w:p w14:paraId="67E784C3" w14:textId="77777777" w:rsidR="005F298E" w:rsidRDefault="005F298E">
      <w:pPr>
        <w:pStyle w:val="Corpotesto"/>
        <w:spacing w:before="89"/>
        <w:ind w:left="0"/>
      </w:pPr>
    </w:p>
    <w:p w14:paraId="37DD131E" w14:textId="77777777" w:rsidR="005F298E" w:rsidRDefault="00C71231">
      <w:pPr>
        <w:pStyle w:val="Titolo1"/>
      </w:pPr>
      <w:r>
        <w:t>Art.</w:t>
      </w:r>
      <w:r>
        <w:rPr>
          <w:spacing w:val="-1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(Controversie)</w:t>
      </w:r>
    </w:p>
    <w:p w14:paraId="37333D6A" w14:textId="77777777" w:rsidR="005F298E" w:rsidRDefault="00C71231">
      <w:pPr>
        <w:pStyle w:val="Corpotesto"/>
        <w:spacing w:before="36" w:line="276" w:lineRule="auto"/>
        <w:ind w:right="138"/>
        <w:jc w:val="both"/>
      </w:pPr>
      <w:r>
        <w:t xml:space="preserve">Le eventuali controversie che dovessero sorgere dall’attuazione del presente accordo per espressa e concorde volontà delle Parti saranno devolute al foro esclusivo di </w:t>
      </w:r>
      <w:r w:rsidR="00110AA5">
        <w:t>Reggio Emilia</w:t>
      </w:r>
      <w:r>
        <w:t>.</w:t>
      </w:r>
    </w:p>
    <w:p w14:paraId="43C7EB57" w14:textId="77777777" w:rsidR="005F298E" w:rsidRDefault="005F298E">
      <w:pPr>
        <w:pStyle w:val="Corpotesto"/>
        <w:ind w:left="0"/>
      </w:pPr>
    </w:p>
    <w:p w14:paraId="679C4EA8" w14:textId="77777777" w:rsidR="005F298E" w:rsidRDefault="005F298E">
      <w:pPr>
        <w:pStyle w:val="Corpotesto"/>
        <w:spacing w:before="88"/>
        <w:ind w:left="0"/>
      </w:pPr>
    </w:p>
    <w:p w14:paraId="72826C01" w14:textId="77777777" w:rsidR="005F298E" w:rsidRDefault="00C71231">
      <w:pPr>
        <w:pStyle w:val="Titolo1"/>
      </w:pPr>
      <w:r>
        <w:t>Art.</w:t>
      </w:r>
      <w:r>
        <w:rPr>
          <w:spacing w:val="-1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(Registrazione)</w:t>
      </w:r>
    </w:p>
    <w:p w14:paraId="10764E90" w14:textId="77777777" w:rsidR="005F298E" w:rsidRDefault="00C71231">
      <w:pPr>
        <w:pStyle w:val="Corpotesto"/>
        <w:spacing w:before="36"/>
      </w:pP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convenzione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carico</w:t>
      </w:r>
      <w:r>
        <w:rPr>
          <w:spacing w:val="-1"/>
        </w:rPr>
        <w:t xml:space="preserve"> </w:t>
      </w:r>
      <w:r>
        <w:t xml:space="preserve">degli </w:t>
      </w:r>
      <w:r>
        <w:rPr>
          <w:spacing w:val="-4"/>
        </w:rPr>
        <w:t>E</w:t>
      </w:r>
      <w:r w:rsidR="00110AA5">
        <w:rPr>
          <w:spacing w:val="-4"/>
        </w:rPr>
        <w:t>TS</w:t>
      </w:r>
      <w:r>
        <w:rPr>
          <w:spacing w:val="-4"/>
        </w:rPr>
        <w:t>.</w:t>
      </w:r>
    </w:p>
    <w:p w14:paraId="25B0A8E1" w14:textId="77777777" w:rsidR="005F298E" w:rsidRDefault="005F298E">
      <w:pPr>
        <w:pStyle w:val="Corpotesto"/>
        <w:spacing w:before="10"/>
        <w:ind w:left="0"/>
      </w:pPr>
    </w:p>
    <w:p w14:paraId="054B8CEB" w14:textId="77777777" w:rsidR="005F298E" w:rsidRDefault="00C71231">
      <w:pPr>
        <w:pStyle w:val="Titolo1"/>
        <w:jc w:val="left"/>
      </w:pPr>
      <w:r>
        <w:t>Art.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(Allegati)</w:t>
      </w:r>
    </w:p>
    <w:p w14:paraId="3E69CA4B" w14:textId="77777777" w:rsidR="005F298E" w:rsidRDefault="00C71231">
      <w:pPr>
        <w:spacing w:before="38"/>
        <w:ind w:left="140"/>
        <w:rPr>
          <w:i/>
          <w:sz w:val="24"/>
        </w:rPr>
      </w:pPr>
      <w:r>
        <w:rPr>
          <w:i/>
          <w:sz w:val="24"/>
        </w:rPr>
        <w:t>[La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convenzione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indicherà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eventuali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allegati]</w:t>
      </w:r>
    </w:p>
    <w:p w14:paraId="7B827E8D" w14:textId="77777777" w:rsidR="005F298E" w:rsidRDefault="005F298E">
      <w:pPr>
        <w:pStyle w:val="Corpotesto"/>
        <w:spacing w:before="82"/>
        <w:ind w:left="0"/>
        <w:rPr>
          <w:i/>
        </w:rPr>
      </w:pPr>
    </w:p>
    <w:p w14:paraId="5A290F3D" w14:textId="77777777" w:rsidR="005F298E" w:rsidRDefault="005F298E">
      <w:pPr>
        <w:pStyle w:val="Corpotesto"/>
        <w:ind w:left="0"/>
        <w:rPr>
          <w:i/>
        </w:rPr>
      </w:pPr>
    </w:p>
    <w:p w14:paraId="48E33EAE" w14:textId="77777777" w:rsidR="00081B73" w:rsidRDefault="00081B73">
      <w:pPr>
        <w:pStyle w:val="Corpotesto"/>
        <w:ind w:left="0"/>
        <w:rPr>
          <w:i/>
        </w:rPr>
      </w:pPr>
    </w:p>
    <w:p w14:paraId="743A87B3" w14:textId="77777777" w:rsidR="005F298E" w:rsidRDefault="005F298E">
      <w:pPr>
        <w:pStyle w:val="Corpotesto"/>
        <w:spacing w:before="83"/>
        <w:ind w:left="0"/>
        <w:rPr>
          <w:i/>
        </w:rPr>
      </w:pPr>
    </w:p>
    <w:p w14:paraId="0474D77D" w14:textId="77777777" w:rsidR="005F298E" w:rsidRDefault="00C71231">
      <w:pPr>
        <w:pStyle w:val="Corpotesto"/>
        <w:spacing w:line="518" w:lineRule="auto"/>
        <w:ind w:right="5244"/>
      </w:pPr>
      <w:r>
        <w:t>Letto,</w:t>
      </w:r>
      <w:r>
        <w:rPr>
          <w:spacing w:val="-8"/>
        </w:rPr>
        <w:t xml:space="preserve"> </w:t>
      </w:r>
      <w:r>
        <w:t>approvato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sottoscritto</w:t>
      </w:r>
      <w:r>
        <w:rPr>
          <w:spacing w:val="-8"/>
        </w:rPr>
        <w:t xml:space="preserve"> </w:t>
      </w:r>
      <w:r>
        <w:t>dalle</w:t>
      </w:r>
      <w:r>
        <w:rPr>
          <w:spacing w:val="-9"/>
        </w:rPr>
        <w:t xml:space="preserve"> </w:t>
      </w:r>
      <w:r>
        <w:t xml:space="preserve">parti. </w:t>
      </w:r>
      <w:r>
        <w:lastRenderedPageBreak/>
        <w:t>Luogo ........ data ..........</w:t>
      </w:r>
    </w:p>
    <w:p w14:paraId="117B9AD3" w14:textId="77777777" w:rsidR="005F298E" w:rsidRDefault="00C71231" w:rsidP="00DF6DD5">
      <w:pPr>
        <w:pStyle w:val="Corpotesto"/>
        <w:tabs>
          <w:tab w:val="left" w:pos="6514"/>
        </w:tabs>
      </w:pPr>
      <w:r>
        <w:t>Per</w:t>
      </w:r>
      <w:r>
        <w:rPr>
          <w:spacing w:val="-2"/>
        </w:rPr>
        <w:t xml:space="preserve"> </w:t>
      </w:r>
      <w:r>
        <w:t>Amministrazione</w:t>
      </w:r>
      <w:r>
        <w:rPr>
          <w:spacing w:val="-1"/>
        </w:rPr>
        <w:t xml:space="preserve"> </w:t>
      </w:r>
      <w:r>
        <w:rPr>
          <w:spacing w:val="-2"/>
        </w:rPr>
        <w:t>procedente</w:t>
      </w:r>
      <w:r>
        <w:tab/>
        <w:t>Per</w:t>
      </w:r>
      <w:r>
        <w:rPr>
          <w:spacing w:val="-5"/>
        </w:rPr>
        <w:t xml:space="preserve"> </w:t>
      </w:r>
      <w:r>
        <w:t xml:space="preserve">gli Ente </w:t>
      </w:r>
      <w:r w:rsidR="00110AA5">
        <w:t>del Terzo Settore</w:t>
      </w:r>
    </w:p>
    <w:p w14:paraId="4DEF3DE9" w14:textId="77777777" w:rsidR="005F298E" w:rsidRDefault="00C71231">
      <w:pPr>
        <w:tabs>
          <w:tab w:val="left" w:pos="7222"/>
        </w:tabs>
        <w:ind w:left="849"/>
        <w:rPr>
          <w:sz w:val="24"/>
        </w:rPr>
      </w:pPr>
      <w:r>
        <w:rPr>
          <w:spacing w:val="-2"/>
          <w:sz w:val="24"/>
        </w:rPr>
        <w:t>.................</w:t>
      </w:r>
      <w:r>
        <w:rPr>
          <w:sz w:val="24"/>
        </w:rPr>
        <w:tab/>
      </w:r>
      <w:r>
        <w:rPr>
          <w:spacing w:val="-2"/>
          <w:sz w:val="24"/>
        </w:rPr>
        <w:t>.................</w:t>
      </w:r>
    </w:p>
    <w:sectPr w:rsidR="005F298E">
      <w:pgSz w:w="11900" w:h="16850"/>
      <w:pgMar w:top="1340" w:right="992" w:bottom="960" w:left="992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D30D" w14:textId="77777777" w:rsidR="00AA0B4A" w:rsidRDefault="00C71231">
      <w:r>
        <w:separator/>
      </w:r>
    </w:p>
  </w:endnote>
  <w:endnote w:type="continuationSeparator" w:id="0">
    <w:p w14:paraId="2C2779D9" w14:textId="77777777" w:rsidR="00AA0B4A" w:rsidRDefault="00C7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7799" w14:textId="77777777" w:rsidR="005F298E" w:rsidRDefault="00C71231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15559D98" wp14:editId="108B9F32">
              <wp:simplePos x="0" y="0"/>
              <wp:positionH relativeFrom="page">
                <wp:posOffset>6714490</wp:posOffset>
              </wp:positionH>
              <wp:positionV relativeFrom="page">
                <wp:posOffset>10060136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6705DF" w14:textId="77777777" w:rsidR="005F298E" w:rsidRDefault="00C71231">
                          <w:pPr>
                            <w:pStyle w:val="Corpotesto"/>
                            <w:spacing w:before="12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59D9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8.7pt;margin-top:792.15pt;width:13.7pt;height:15.45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" filled="f" stroked="f">
              <v:textbox inset="0,0,0,0">
                <w:txbxContent>
                  <w:p w14:paraId="576705DF" w14:textId="77777777" w:rsidR="005F298E" w:rsidRDefault="00C71231">
                    <w:pPr>
                      <w:pStyle w:val="Corpotesto"/>
                      <w:spacing w:before="12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812DB" w14:textId="77777777" w:rsidR="00AA0B4A" w:rsidRDefault="00C71231">
      <w:r>
        <w:separator/>
      </w:r>
    </w:p>
  </w:footnote>
  <w:footnote w:type="continuationSeparator" w:id="0">
    <w:p w14:paraId="0B9420C2" w14:textId="77777777" w:rsidR="00AA0B4A" w:rsidRDefault="00C71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D4A55"/>
    <w:multiLevelType w:val="hybridMultilevel"/>
    <w:tmpl w:val="B59A4F98"/>
    <w:lvl w:ilvl="0" w:tplc="026C597C">
      <w:numFmt w:val="bullet"/>
      <w:lvlText w:val="-"/>
      <w:lvlJc w:val="left"/>
      <w:pPr>
        <w:ind w:left="140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0CE490">
      <w:numFmt w:val="bullet"/>
      <w:lvlText w:val="•"/>
      <w:lvlJc w:val="left"/>
      <w:pPr>
        <w:ind w:left="1117" w:hanging="219"/>
      </w:pPr>
      <w:rPr>
        <w:rFonts w:hint="default"/>
        <w:lang w:val="it-IT" w:eastAsia="en-US" w:bidi="ar-SA"/>
      </w:rPr>
    </w:lvl>
    <w:lvl w:ilvl="2" w:tplc="009E0DB6">
      <w:numFmt w:val="bullet"/>
      <w:lvlText w:val="•"/>
      <w:lvlJc w:val="left"/>
      <w:pPr>
        <w:ind w:left="2095" w:hanging="219"/>
      </w:pPr>
      <w:rPr>
        <w:rFonts w:hint="default"/>
        <w:lang w:val="it-IT" w:eastAsia="en-US" w:bidi="ar-SA"/>
      </w:rPr>
    </w:lvl>
    <w:lvl w:ilvl="3" w:tplc="58E6CC96">
      <w:numFmt w:val="bullet"/>
      <w:lvlText w:val="•"/>
      <w:lvlJc w:val="left"/>
      <w:pPr>
        <w:ind w:left="3072" w:hanging="219"/>
      </w:pPr>
      <w:rPr>
        <w:rFonts w:hint="default"/>
        <w:lang w:val="it-IT" w:eastAsia="en-US" w:bidi="ar-SA"/>
      </w:rPr>
    </w:lvl>
    <w:lvl w:ilvl="4" w:tplc="1CF67DAC">
      <w:numFmt w:val="bullet"/>
      <w:lvlText w:val="•"/>
      <w:lvlJc w:val="left"/>
      <w:pPr>
        <w:ind w:left="4050" w:hanging="219"/>
      </w:pPr>
      <w:rPr>
        <w:rFonts w:hint="default"/>
        <w:lang w:val="it-IT" w:eastAsia="en-US" w:bidi="ar-SA"/>
      </w:rPr>
    </w:lvl>
    <w:lvl w:ilvl="5" w:tplc="D5C449E4">
      <w:numFmt w:val="bullet"/>
      <w:lvlText w:val="•"/>
      <w:lvlJc w:val="left"/>
      <w:pPr>
        <w:ind w:left="5027" w:hanging="219"/>
      </w:pPr>
      <w:rPr>
        <w:rFonts w:hint="default"/>
        <w:lang w:val="it-IT" w:eastAsia="en-US" w:bidi="ar-SA"/>
      </w:rPr>
    </w:lvl>
    <w:lvl w:ilvl="6" w:tplc="1902A486">
      <w:numFmt w:val="bullet"/>
      <w:lvlText w:val="•"/>
      <w:lvlJc w:val="left"/>
      <w:pPr>
        <w:ind w:left="6005" w:hanging="219"/>
      </w:pPr>
      <w:rPr>
        <w:rFonts w:hint="default"/>
        <w:lang w:val="it-IT" w:eastAsia="en-US" w:bidi="ar-SA"/>
      </w:rPr>
    </w:lvl>
    <w:lvl w:ilvl="7" w:tplc="19D8B65C">
      <w:numFmt w:val="bullet"/>
      <w:lvlText w:val="•"/>
      <w:lvlJc w:val="left"/>
      <w:pPr>
        <w:ind w:left="6982" w:hanging="219"/>
      </w:pPr>
      <w:rPr>
        <w:rFonts w:hint="default"/>
        <w:lang w:val="it-IT" w:eastAsia="en-US" w:bidi="ar-SA"/>
      </w:rPr>
    </w:lvl>
    <w:lvl w:ilvl="8" w:tplc="94783780">
      <w:numFmt w:val="bullet"/>
      <w:lvlText w:val="•"/>
      <w:lvlJc w:val="left"/>
      <w:pPr>
        <w:ind w:left="7960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660227FA"/>
    <w:multiLevelType w:val="hybridMultilevel"/>
    <w:tmpl w:val="B36A8CE6"/>
    <w:lvl w:ilvl="0" w:tplc="CB642F9E">
      <w:numFmt w:val="bullet"/>
      <w:lvlText w:val=""/>
      <w:lvlJc w:val="left"/>
      <w:pPr>
        <w:ind w:left="501" w:hanging="361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1834D088">
      <w:numFmt w:val="bullet"/>
      <w:lvlText w:val="•"/>
      <w:lvlJc w:val="left"/>
      <w:pPr>
        <w:ind w:left="1441" w:hanging="361"/>
      </w:pPr>
      <w:rPr>
        <w:rFonts w:hint="default"/>
        <w:lang w:val="it-IT" w:eastAsia="en-US" w:bidi="ar-SA"/>
      </w:rPr>
    </w:lvl>
    <w:lvl w:ilvl="2" w:tplc="A5461670">
      <w:numFmt w:val="bullet"/>
      <w:lvlText w:val="•"/>
      <w:lvlJc w:val="left"/>
      <w:pPr>
        <w:ind w:left="2383" w:hanging="361"/>
      </w:pPr>
      <w:rPr>
        <w:rFonts w:hint="default"/>
        <w:lang w:val="it-IT" w:eastAsia="en-US" w:bidi="ar-SA"/>
      </w:rPr>
    </w:lvl>
    <w:lvl w:ilvl="3" w:tplc="0E46CFE0">
      <w:numFmt w:val="bullet"/>
      <w:lvlText w:val="•"/>
      <w:lvlJc w:val="left"/>
      <w:pPr>
        <w:ind w:left="3324" w:hanging="361"/>
      </w:pPr>
      <w:rPr>
        <w:rFonts w:hint="default"/>
        <w:lang w:val="it-IT" w:eastAsia="en-US" w:bidi="ar-SA"/>
      </w:rPr>
    </w:lvl>
    <w:lvl w:ilvl="4" w:tplc="7C52C9EE">
      <w:numFmt w:val="bullet"/>
      <w:lvlText w:val="•"/>
      <w:lvlJc w:val="left"/>
      <w:pPr>
        <w:ind w:left="4266" w:hanging="361"/>
      </w:pPr>
      <w:rPr>
        <w:rFonts w:hint="default"/>
        <w:lang w:val="it-IT" w:eastAsia="en-US" w:bidi="ar-SA"/>
      </w:rPr>
    </w:lvl>
    <w:lvl w:ilvl="5" w:tplc="2C88A7A6">
      <w:numFmt w:val="bullet"/>
      <w:lvlText w:val="•"/>
      <w:lvlJc w:val="left"/>
      <w:pPr>
        <w:ind w:left="5207" w:hanging="361"/>
      </w:pPr>
      <w:rPr>
        <w:rFonts w:hint="default"/>
        <w:lang w:val="it-IT" w:eastAsia="en-US" w:bidi="ar-SA"/>
      </w:rPr>
    </w:lvl>
    <w:lvl w:ilvl="6" w:tplc="F8800D04">
      <w:numFmt w:val="bullet"/>
      <w:lvlText w:val="•"/>
      <w:lvlJc w:val="left"/>
      <w:pPr>
        <w:ind w:left="6149" w:hanging="361"/>
      </w:pPr>
      <w:rPr>
        <w:rFonts w:hint="default"/>
        <w:lang w:val="it-IT" w:eastAsia="en-US" w:bidi="ar-SA"/>
      </w:rPr>
    </w:lvl>
    <w:lvl w:ilvl="7" w:tplc="CD3AA6B6">
      <w:numFmt w:val="bullet"/>
      <w:lvlText w:val="•"/>
      <w:lvlJc w:val="left"/>
      <w:pPr>
        <w:ind w:left="7090" w:hanging="361"/>
      </w:pPr>
      <w:rPr>
        <w:rFonts w:hint="default"/>
        <w:lang w:val="it-IT" w:eastAsia="en-US" w:bidi="ar-SA"/>
      </w:rPr>
    </w:lvl>
    <w:lvl w:ilvl="8" w:tplc="3F60A948">
      <w:numFmt w:val="bullet"/>
      <w:lvlText w:val="•"/>
      <w:lvlJc w:val="left"/>
      <w:pPr>
        <w:ind w:left="8032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797C607E"/>
    <w:multiLevelType w:val="hybridMultilevel"/>
    <w:tmpl w:val="30E074A8"/>
    <w:lvl w:ilvl="0" w:tplc="EC8C4808">
      <w:start w:val="1"/>
      <w:numFmt w:val="lowerLetter"/>
      <w:lvlText w:val="%1)"/>
      <w:lvlJc w:val="left"/>
      <w:pPr>
        <w:ind w:left="14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C4521FC2">
      <w:start w:val="1"/>
      <w:numFmt w:val="lowerLetter"/>
      <w:lvlText w:val="%2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CCB6E180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75526232">
      <w:numFmt w:val="bullet"/>
      <w:lvlText w:val="•"/>
      <w:lvlJc w:val="left"/>
      <w:pPr>
        <w:ind w:left="2872" w:hanging="360"/>
      </w:pPr>
      <w:rPr>
        <w:rFonts w:hint="default"/>
        <w:lang w:val="it-IT" w:eastAsia="en-US" w:bidi="ar-SA"/>
      </w:rPr>
    </w:lvl>
    <w:lvl w:ilvl="4" w:tplc="A72013B2">
      <w:numFmt w:val="bullet"/>
      <w:lvlText w:val="•"/>
      <w:lvlJc w:val="left"/>
      <w:pPr>
        <w:ind w:left="3878" w:hanging="360"/>
      </w:pPr>
      <w:rPr>
        <w:rFonts w:hint="default"/>
        <w:lang w:val="it-IT" w:eastAsia="en-US" w:bidi="ar-SA"/>
      </w:rPr>
    </w:lvl>
    <w:lvl w:ilvl="5" w:tplc="EC586C3A">
      <w:numFmt w:val="bullet"/>
      <w:lvlText w:val="•"/>
      <w:lvlJc w:val="left"/>
      <w:pPr>
        <w:ind w:left="4884" w:hanging="360"/>
      </w:pPr>
      <w:rPr>
        <w:rFonts w:hint="default"/>
        <w:lang w:val="it-IT" w:eastAsia="en-US" w:bidi="ar-SA"/>
      </w:rPr>
    </w:lvl>
    <w:lvl w:ilvl="6" w:tplc="74D228FE">
      <w:numFmt w:val="bullet"/>
      <w:lvlText w:val="•"/>
      <w:lvlJc w:val="left"/>
      <w:pPr>
        <w:ind w:left="5890" w:hanging="360"/>
      </w:pPr>
      <w:rPr>
        <w:rFonts w:hint="default"/>
        <w:lang w:val="it-IT" w:eastAsia="en-US" w:bidi="ar-SA"/>
      </w:rPr>
    </w:lvl>
    <w:lvl w:ilvl="7" w:tplc="E47025E8">
      <w:numFmt w:val="bullet"/>
      <w:lvlText w:val="•"/>
      <w:lvlJc w:val="left"/>
      <w:pPr>
        <w:ind w:left="6896" w:hanging="360"/>
      </w:pPr>
      <w:rPr>
        <w:rFonts w:hint="default"/>
        <w:lang w:val="it-IT" w:eastAsia="en-US" w:bidi="ar-SA"/>
      </w:rPr>
    </w:lvl>
    <w:lvl w:ilvl="8" w:tplc="810AC38E">
      <w:numFmt w:val="bullet"/>
      <w:lvlText w:val="•"/>
      <w:lvlJc w:val="left"/>
      <w:pPr>
        <w:ind w:left="790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D805B38"/>
    <w:multiLevelType w:val="hybridMultilevel"/>
    <w:tmpl w:val="82A20C1E"/>
    <w:lvl w:ilvl="0" w:tplc="40B85C84">
      <w:numFmt w:val="bullet"/>
      <w:lvlText w:val="-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EB48AC6">
      <w:numFmt w:val="bullet"/>
      <w:lvlText w:val="•"/>
      <w:lvlJc w:val="left"/>
      <w:pPr>
        <w:ind w:left="1495" w:hanging="360"/>
      </w:pPr>
      <w:rPr>
        <w:rFonts w:hint="default"/>
        <w:lang w:val="it-IT" w:eastAsia="en-US" w:bidi="ar-SA"/>
      </w:rPr>
    </w:lvl>
    <w:lvl w:ilvl="2" w:tplc="5370717A">
      <w:numFmt w:val="bullet"/>
      <w:lvlText w:val="•"/>
      <w:lvlJc w:val="left"/>
      <w:pPr>
        <w:ind w:left="2431" w:hanging="360"/>
      </w:pPr>
      <w:rPr>
        <w:rFonts w:hint="default"/>
        <w:lang w:val="it-IT" w:eastAsia="en-US" w:bidi="ar-SA"/>
      </w:rPr>
    </w:lvl>
    <w:lvl w:ilvl="3" w:tplc="E32A4A8C">
      <w:numFmt w:val="bullet"/>
      <w:lvlText w:val="•"/>
      <w:lvlJc w:val="left"/>
      <w:pPr>
        <w:ind w:left="3366" w:hanging="360"/>
      </w:pPr>
      <w:rPr>
        <w:rFonts w:hint="default"/>
        <w:lang w:val="it-IT" w:eastAsia="en-US" w:bidi="ar-SA"/>
      </w:rPr>
    </w:lvl>
    <w:lvl w:ilvl="4" w:tplc="68283DEE">
      <w:numFmt w:val="bullet"/>
      <w:lvlText w:val="•"/>
      <w:lvlJc w:val="left"/>
      <w:pPr>
        <w:ind w:left="4302" w:hanging="360"/>
      </w:pPr>
      <w:rPr>
        <w:rFonts w:hint="default"/>
        <w:lang w:val="it-IT" w:eastAsia="en-US" w:bidi="ar-SA"/>
      </w:rPr>
    </w:lvl>
    <w:lvl w:ilvl="5" w:tplc="3C946734">
      <w:numFmt w:val="bullet"/>
      <w:lvlText w:val="•"/>
      <w:lvlJc w:val="left"/>
      <w:pPr>
        <w:ind w:left="5237" w:hanging="360"/>
      </w:pPr>
      <w:rPr>
        <w:rFonts w:hint="default"/>
        <w:lang w:val="it-IT" w:eastAsia="en-US" w:bidi="ar-SA"/>
      </w:rPr>
    </w:lvl>
    <w:lvl w:ilvl="6" w:tplc="AEA0A0D6">
      <w:numFmt w:val="bullet"/>
      <w:lvlText w:val="•"/>
      <w:lvlJc w:val="left"/>
      <w:pPr>
        <w:ind w:left="6173" w:hanging="360"/>
      </w:pPr>
      <w:rPr>
        <w:rFonts w:hint="default"/>
        <w:lang w:val="it-IT" w:eastAsia="en-US" w:bidi="ar-SA"/>
      </w:rPr>
    </w:lvl>
    <w:lvl w:ilvl="7" w:tplc="CA0E2CD2">
      <w:numFmt w:val="bullet"/>
      <w:lvlText w:val="•"/>
      <w:lvlJc w:val="left"/>
      <w:pPr>
        <w:ind w:left="7108" w:hanging="360"/>
      </w:pPr>
      <w:rPr>
        <w:rFonts w:hint="default"/>
        <w:lang w:val="it-IT" w:eastAsia="en-US" w:bidi="ar-SA"/>
      </w:rPr>
    </w:lvl>
    <w:lvl w:ilvl="8" w:tplc="FE5A56A2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num w:numId="1" w16cid:durableId="254555272">
    <w:abstractNumId w:val="3"/>
  </w:num>
  <w:num w:numId="2" w16cid:durableId="494148501">
    <w:abstractNumId w:val="2"/>
  </w:num>
  <w:num w:numId="3" w16cid:durableId="631832821">
    <w:abstractNumId w:val="1"/>
  </w:num>
  <w:num w:numId="4" w16cid:durableId="199140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8E"/>
    <w:rsid w:val="00081B73"/>
    <w:rsid w:val="00110AA5"/>
    <w:rsid w:val="00154DCC"/>
    <w:rsid w:val="00157608"/>
    <w:rsid w:val="00213DAA"/>
    <w:rsid w:val="00362C56"/>
    <w:rsid w:val="005F298E"/>
    <w:rsid w:val="006A7BD6"/>
    <w:rsid w:val="007A3F97"/>
    <w:rsid w:val="008764BB"/>
    <w:rsid w:val="008B35DC"/>
    <w:rsid w:val="00942A02"/>
    <w:rsid w:val="009916B8"/>
    <w:rsid w:val="00994C00"/>
    <w:rsid w:val="009C220B"/>
    <w:rsid w:val="00A94773"/>
    <w:rsid w:val="00AA0B4A"/>
    <w:rsid w:val="00BC150D"/>
    <w:rsid w:val="00C71231"/>
    <w:rsid w:val="00D27A82"/>
    <w:rsid w:val="00DF6DD5"/>
    <w:rsid w:val="00EB43CD"/>
    <w:rsid w:val="00F2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8376"/>
  <w15:docId w15:val="{C9CB9DD1-2288-4D3C-8526-897CD2CD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4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68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2334</Words>
  <Characters>13307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Giovarruscio</dc:creator>
  <cp:lastModifiedBy>comune comune</cp:lastModifiedBy>
  <cp:revision>10</cp:revision>
  <dcterms:created xsi:type="dcterms:W3CDTF">2025-11-04T10:39:00Z</dcterms:created>
  <dcterms:modified xsi:type="dcterms:W3CDTF">2025-11-21T11:38:00Z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2013</vt:lpwstr>
  </property>
</Properties>
</file>