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22FA6C03" w:rsidR="00751A44" w:rsidRPr="00751A44" w:rsidRDefault="00CC16CC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“Genitori in dialogo”, due incontri per capire come reagiscano i bambini</w:t>
      </w:r>
      <w:r>
        <w:rPr>
          <w:rFonts w:ascii="Calibri" w:hAnsi="Calibri"/>
          <w:b/>
          <w:bCs/>
          <w:sz w:val="28"/>
          <w:szCs w:val="28"/>
        </w:rPr>
        <w:br/>
        <w:t>alle discussioni dei genitori e all’attesa di qualcosa che vorrebbero nell’immediato</w:t>
      </w:r>
    </w:p>
    <w:p w14:paraId="3194E24D" w14:textId="7E0985CF" w:rsidR="00751A44" w:rsidRPr="00CC16CC" w:rsidRDefault="00751A44" w:rsidP="00CC16CC">
      <w:pPr>
        <w:pStyle w:val="Intestazione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B37E9F4" w14:textId="6C50F228" w:rsidR="00AB0BF4" w:rsidRPr="00CC16CC" w:rsidRDefault="00CC16CC" w:rsidP="00CC16CC">
      <w:pPr>
        <w:pStyle w:val="Intestazione"/>
        <w:jc w:val="center"/>
        <w:rPr>
          <w:rFonts w:ascii="Arial" w:hAnsi="Arial" w:cs="Arial"/>
          <w:i/>
          <w:iCs/>
          <w:sz w:val="24"/>
          <w:szCs w:val="24"/>
        </w:rPr>
      </w:pPr>
      <w:r w:rsidRPr="00CC16CC">
        <w:rPr>
          <w:rFonts w:ascii="Arial" w:hAnsi="Arial" w:cs="Arial"/>
          <w:i/>
          <w:iCs/>
          <w:sz w:val="24"/>
          <w:szCs w:val="24"/>
        </w:rPr>
        <w:t>Il primo appuntamento il 19 novembre ad Albinea. Il secondo il 2 dicembre a Quattro Castella</w:t>
      </w:r>
    </w:p>
    <w:p w14:paraId="503E36F5" w14:textId="77777777" w:rsidR="00CC16CC" w:rsidRPr="00751A44" w:rsidRDefault="00CC16CC" w:rsidP="00751A44">
      <w:pPr>
        <w:pStyle w:val="Intestazione"/>
        <w:rPr>
          <w:rFonts w:ascii="Calibri" w:hAnsi="Calibri"/>
          <w:sz w:val="28"/>
          <w:szCs w:val="28"/>
        </w:rPr>
      </w:pPr>
    </w:p>
    <w:p w14:paraId="1D9B19CA" w14:textId="287E77EC" w:rsidR="00577A55" w:rsidRDefault="00CC16CC" w:rsidP="00CC16CC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ALBINEA E QUATTRO CASTELLA</w:t>
      </w:r>
      <w:r w:rsidR="00751A44" w:rsidRPr="00751A44">
        <w:rPr>
          <w:rFonts w:ascii="Arial" w:hAnsi="Arial" w:cs="Arial"/>
          <w:sz w:val="24"/>
          <w:szCs w:val="24"/>
        </w:rPr>
        <w:t xml:space="preserve"> (</w:t>
      </w:r>
      <w:r w:rsidR="00680B37">
        <w:rPr>
          <w:rFonts w:ascii="Arial" w:hAnsi="Arial" w:cs="Arial"/>
          <w:sz w:val="24"/>
          <w:szCs w:val="24"/>
        </w:rPr>
        <w:t>5 novembre</w:t>
      </w:r>
      <w:r w:rsidR="00751A44" w:rsidRPr="00751A44">
        <w:rPr>
          <w:rFonts w:ascii="Arial" w:hAnsi="Arial" w:cs="Arial"/>
          <w:sz w:val="24"/>
          <w:szCs w:val="24"/>
        </w:rPr>
        <w:t xml:space="preserve"> 2021) </w:t>
      </w:r>
      <w:r w:rsidR="00AB0BF4">
        <w:rPr>
          <w:rFonts w:ascii="Arial" w:hAnsi="Arial" w:cs="Arial"/>
          <w:sz w:val="24"/>
          <w:szCs w:val="24"/>
        </w:rPr>
        <w:t>–</w:t>
      </w:r>
      <w:r w:rsidR="00751A44" w:rsidRPr="00751A44">
        <w:rPr>
          <w:rFonts w:ascii="Arial" w:hAnsi="Arial" w:cs="Arial"/>
          <w:sz w:val="24"/>
          <w:szCs w:val="24"/>
        </w:rPr>
        <w:t xml:space="preserve"> </w:t>
      </w:r>
      <w:r w:rsidR="00AB0BF4">
        <w:rPr>
          <w:rFonts w:ascii="Arial" w:hAnsi="Arial" w:cs="Arial"/>
          <w:sz w:val="24"/>
          <w:szCs w:val="24"/>
        </w:rPr>
        <w:t>Quando mamma e papà discutono i bambini cosa pensano? E ancora: come sostenere i bambini nella fatica dell’attesa? Ecc</w:t>
      </w:r>
      <w:r>
        <w:rPr>
          <w:rFonts w:ascii="Arial" w:hAnsi="Arial" w:cs="Arial"/>
          <w:sz w:val="24"/>
          <w:szCs w:val="24"/>
        </w:rPr>
        <w:t>o</w:t>
      </w:r>
      <w:r w:rsidR="00AB0BF4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ue </w:t>
      </w:r>
      <w:r w:rsidR="00AB0BF4">
        <w:rPr>
          <w:rFonts w:ascii="Arial" w:hAnsi="Arial" w:cs="Arial"/>
          <w:sz w:val="24"/>
          <w:szCs w:val="24"/>
        </w:rPr>
        <w:t>delle domande a cui gli esperti daranno risposta negli incontri della rassegna</w:t>
      </w:r>
      <w:r w:rsidR="00AB0BF4" w:rsidRPr="00AB0BF4">
        <w:rPr>
          <w:rFonts w:ascii="Arial" w:hAnsi="Arial" w:cs="Arial"/>
          <w:sz w:val="24"/>
          <w:szCs w:val="24"/>
        </w:rPr>
        <w:t xml:space="preserve"> “Genitori in dialogo” il ciclo </w:t>
      </w:r>
      <w:r w:rsidR="00AB0BF4">
        <w:rPr>
          <w:rFonts w:ascii="Arial" w:hAnsi="Arial" w:cs="Arial"/>
          <w:sz w:val="24"/>
          <w:szCs w:val="24"/>
        </w:rPr>
        <w:t>di appuntamenti dedicati</w:t>
      </w:r>
      <w:r w:rsidR="00AB0BF4" w:rsidRPr="00AB0BF4">
        <w:rPr>
          <w:rFonts w:ascii="Arial" w:hAnsi="Arial" w:cs="Arial"/>
          <w:sz w:val="24"/>
          <w:szCs w:val="24"/>
        </w:rPr>
        <w:t xml:space="preserve"> alle famiglie</w:t>
      </w:r>
      <w:r w:rsidR="00AB0BF4">
        <w:rPr>
          <w:rFonts w:ascii="Arial" w:hAnsi="Arial" w:cs="Arial"/>
          <w:sz w:val="24"/>
          <w:szCs w:val="24"/>
        </w:rPr>
        <w:t xml:space="preserve">, </w:t>
      </w:r>
      <w:r w:rsidR="00AB0BF4" w:rsidRPr="00AB0BF4">
        <w:rPr>
          <w:rFonts w:ascii="Arial" w:hAnsi="Arial" w:cs="Arial"/>
          <w:sz w:val="24"/>
          <w:szCs w:val="24"/>
        </w:rPr>
        <w:t>na</w:t>
      </w:r>
      <w:r w:rsidR="00AB0BF4">
        <w:rPr>
          <w:rFonts w:ascii="Arial" w:hAnsi="Arial" w:cs="Arial"/>
          <w:sz w:val="24"/>
          <w:szCs w:val="24"/>
        </w:rPr>
        <w:t>ti</w:t>
      </w:r>
      <w:r w:rsidR="00AB0BF4" w:rsidRPr="00AB0BF4">
        <w:rPr>
          <w:rFonts w:ascii="Arial" w:hAnsi="Arial" w:cs="Arial"/>
          <w:sz w:val="24"/>
          <w:szCs w:val="24"/>
        </w:rPr>
        <w:t xml:space="preserve"> dalla collaborazione del Coordinamento Pedagogico della Pedecollina con il Centro Famiglie</w:t>
      </w:r>
      <w:r w:rsidR="00AB0BF4">
        <w:rPr>
          <w:rFonts w:ascii="Arial" w:hAnsi="Arial" w:cs="Arial"/>
          <w:sz w:val="24"/>
          <w:szCs w:val="24"/>
        </w:rPr>
        <w:t xml:space="preserve"> dell’Unione Colline Matildiche</w:t>
      </w:r>
      <w:r w:rsidR="00AB0BF4" w:rsidRPr="00AB0BF4">
        <w:rPr>
          <w:rFonts w:ascii="Arial" w:hAnsi="Arial" w:cs="Arial"/>
          <w:sz w:val="24"/>
          <w:szCs w:val="24"/>
        </w:rPr>
        <w:t xml:space="preserve"> (Albinea, Quattro Castella e Vezzano sul Crostolo)</w:t>
      </w:r>
      <w:r w:rsidR="00577A55">
        <w:rPr>
          <w:rFonts w:ascii="Arial" w:hAnsi="Arial" w:cs="Arial"/>
          <w:sz w:val="24"/>
          <w:szCs w:val="24"/>
        </w:rPr>
        <w:t>. Gli incontri,</w:t>
      </w:r>
      <w:r w:rsidR="00577A55" w:rsidRPr="00577A55">
        <w:rPr>
          <w:rFonts w:ascii="Arial" w:hAnsi="Arial" w:cs="Arial"/>
          <w:sz w:val="24"/>
          <w:szCs w:val="24"/>
        </w:rPr>
        <w:t xml:space="preserve"> alla seconda edizione per questo 2021,</w:t>
      </w:r>
      <w:r w:rsidR="00577A55">
        <w:rPr>
          <w:rFonts w:ascii="Arial" w:hAnsi="Arial" w:cs="Arial"/>
          <w:sz w:val="24"/>
          <w:szCs w:val="24"/>
        </w:rPr>
        <w:t xml:space="preserve"> sono dedicati sia </w:t>
      </w:r>
      <w:r w:rsidR="00577A55" w:rsidRPr="00577A55">
        <w:rPr>
          <w:rFonts w:ascii="Arial" w:hAnsi="Arial" w:cs="Arial"/>
          <w:sz w:val="24"/>
          <w:szCs w:val="24"/>
        </w:rPr>
        <w:t>ai genitori della fascia 0/6</w:t>
      </w:r>
      <w:r w:rsidR="00577A55">
        <w:rPr>
          <w:rFonts w:ascii="Arial" w:hAnsi="Arial" w:cs="Arial"/>
          <w:sz w:val="24"/>
          <w:szCs w:val="24"/>
        </w:rPr>
        <w:t xml:space="preserve">, che </w:t>
      </w:r>
      <w:proofErr w:type="gramStart"/>
      <w:r w:rsidR="00577A55">
        <w:rPr>
          <w:rFonts w:ascii="Arial" w:hAnsi="Arial" w:cs="Arial"/>
          <w:sz w:val="24"/>
          <w:szCs w:val="24"/>
        </w:rPr>
        <w:t>e</w:t>
      </w:r>
      <w:proofErr w:type="gramEnd"/>
      <w:r w:rsidR="00577A55" w:rsidRPr="00577A55">
        <w:rPr>
          <w:rFonts w:ascii="Arial" w:hAnsi="Arial" w:cs="Arial"/>
          <w:sz w:val="24"/>
          <w:szCs w:val="24"/>
        </w:rPr>
        <w:t xml:space="preserve"> a tutta la </w:t>
      </w:r>
      <w:r w:rsidR="00577A55">
        <w:rPr>
          <w:rFonts w:ascii="Arial" w:hAnsi="Arial" w:cs="Arial"/>
          <w:sz w:val="24"/>
          <w:szCs w:val="24"/>
        </w:rPr>
        <w:t>c</w:t>
      </w:r>
      <w:r w:rsidR="00577A55" w:rsidRPr="00577A55">
        <w:rPr>
          <w:rFonts w:ascii="Arial" w:hAnsi="Arial" w:cs="Arial"/>
          <w:sz w:val="24"/>
          <w:szCs w:val="24"/>
        </w:rPr>
        <w:t xml:space="preserve">omunità </w:t>
      </w:r>
      <w:r w:rsidR="00577A55">
        <w:rPr>
          <w:rFonts w:ascii="Arial" w:hAnsi="Arial" w:cs="Arial"/>
          <w:sz w:val="24"/>
          <w:szCs w:val="24"/>
        </w:rPr>
        <w:t>e</w:t>
      </w:r>
      <w:r w:rsidR="00577A55" w:rsidRPr="00577A55">
        <w:rPr>
          <w:rFonts w:ascii="Arial" w:hAnsi="Arial" w:cs="Arial"/>
          <w:sz w:val="24"/>
          <w:szCs w:val="24"/>
        </w:rPr>
        <w:t>ducante</w:t>
      </w:r>
      <w:r w:rsidR="00577A55">
        <w:rPr>
          <w:rFonts w:ascii="Arial" w:hAnsi="Arial" w:cs="Arial"/>
          <w:sz w:val="24"/>
          <w:szCs w:val="24"/>
        </w:rPr>
        <w:t xml:space="preserve"> e </w:t>
      </w:r>
      <w:r w:rsidR="00577A55" w:rsidRPr="00577A55">
        <w:rPr>
          <w:rFonts w:ascii="Arial" w:hAnsi="Arial" w:cs="Arial"/>
          <w:sz w:val="24"/>
          <w:szCs w:val="24"/>
        </w:rPr>
        <w:t>a chi v</w:t>
      </w:r>
      <w:r w:rsidR="00577A55">
        <w:rPr>
          <w:rFonts w:ascii="Arial" w:hAnsi="Arial" w:cs="Arial"/>
          <w:sz w:val="24"/>
          <w:szCs w:val="24"/>
        </w:rPr>
        <w:t>oglia</w:t>
      </w:r>
      <w:r w:rsidR="00577A55" w:rsidRPr="00577A55">
        <w:rPr>
          <w:rFonts w:ascii="Arial" w:hAnsi="Arial" w:cs="Arial"/>
          <w:sz w:val="24"/>
          <w:szCs w:val="24"/>
        </w:rPr>
        <w:t xml:space="preserve"> riflettere e condividere pensieri</w:t>
      </w:r>
      <w:r w:rsidR="00577A55">
        <w:rPr>
          <w:rFonts w:ascii="Arial" w:hAnsi="Arial" w:cs="Arial"/>
          <w:sz w:val="24"/>
          <w:szCs w:val="24"/>
        </w:rPr>
        <w:t>,</w:t>
      </w:r>
      <w:r w:rsidR="00577A55" w:rsidRPr="00577A55">
        <w:rPr>
          <w:rFonts w:ascii="Arial" w:hAnsi="Arial" w:cs="Arial"/>
          <w:sz w:val="24"/>
          <w:szCs w:val="24"/>
        </w:rPr>
        <w:t xml:space="preserve"> idee e promuovere azioni per il benessere dei bambini.</w:t>
      </w:r>
    </w:p>
    <w:p w14:paraId="41C4435F" w14:textId="77777777" w:rsidR="00577A55" w:rsidRDefault="00577A55" w:rsidP="00CC16CC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06C2D646" w14:textId="794966AD" w:rsidR="00577A55" w:rsidRDefault="00AB0BF4" w:rsidP="00CC16CC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B0BF4">
        <w:rPr>
          <w:rFonts w:ascii="Arial" w:hAnsi="Arial" w:cs="Arial"/>
          <w:sz w:val="24"/>
          <w:szCs w:val="24"/>
        </w:rPr>
        <w:t>Il primo appuntamento, dal titolo “</w:t>
      </w:r>
      <w:r w:rsidR="00577A55">
        <w:rPr>
          <w:rFonts w:ascii="Arial" w:hAnsi="Arial" w:cs="Arial"/>
          <w:sz w:val="24"/>
          <w:szCs w:val="24"/>
        </w:rPr>
        <w:t>Ho ragione io! No, ho ragione io!</w:t>
      </w:r>
      <w:r w:rsidRPr="00AB0BF4">
        <w:rPr>
          <w:rFonts w:ascii="Arial" w:hAnsi="Arial" w:cs="Arial"/>
          <w:sz w:val="24"/>
          <w:szCs w:val="24"/>
        </w:rPr>
        <w:t xml:space="preserve">” si svolgerà </w:t>
      </w:r>
      <w:r w:rsidR="00577A55">
        <w:rPr>
          <w:rFonts w:ascii="Arial" w:hAnsi="Arial" w:cs="Arial"/>
          <w:sz w:val="24"/>
          <w:szCs w:val="24"/>
        </w:rPr>
        <w:t>lunedì 15 novembre</w:t>
      </w:r>
      <w:r w:rsidRPr="00AB0BF4">
        <w:rPr>
          <w:rFonts w:ascii="Arial" w:hAnsi="Arial" w:cs="Arial"/>
          <w:sz w:val="24"/>
          <w:szCs w:val="24"/>
        </w:rPr>
        <w:t xml:space="preserve">, alle ore 18, al </w:t>
      </w:r>
      <w:r w:rsidR="00577A55">
        <w:rPr>
          <w:rFonts w:ascii="Arial" w:hAnsi="Arial" w:cs="Arial"/>
          <w:sz w:val="24"/>
          <w:szCs w:val="24"/>
        </w:rPr>
        <w:t xml:space="preserve">Nido comunale </w:t>
      </w:r>
      <w:r w:rsidR="00CC16CC">
        <w:rPr>
          <w:rFonts w:ascii="Arial" w:hAnsi="Arial" w:cs="Arial"/>
          <w:sz w:val="24"/>
          <w:szCs w:val="24"/>
        </w:rPr>
        <w:t>l’Aquilone di via Malaguzzi 8, ad Albinea</w:t>
      </w:r>
      <w:r w:rsidR="00577A55">
        <w:rPr>
          <w:rFonts w:ascii="Arial" w:hAnsi="Arial" w:cs="Arial"/>
          <w:sz w:val="24"/>
          <w:szCs w:val="24"/>
        </w:rPr>
        <w:t>. Sarà presente Alessandra Giovanelli, consulente e mediatrice familiare, oltre che operatrice del Centro Famiglie.</w:t>
      </w:r>
    </w:p>
    <w:p w14:paraId="34B40BF4" w14:textId="77777777" w:rsidR="00577A55" w:rsidRDefault="00577A55" w:rsidP="00CC16CC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1316606A" w14:textId="05D5E6F9" w:rsidR="00CC16CC" w:rsidRDefault="00577A55" w:rsidP="00CC16CC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secondo incontro, dal titolo “Voglio, voglio, voglio… e non voglio aspettare!”</w:t>
      </w:r>
      <w:r w:rsidR="00CC16CC">
        <w:rPr>
          <w:rFonts w:ascii="Arial" w:hAnsi="Arial" w:cs="Arial"/>
          <w:sz w:val="24"/>
          <w:szCs w:val="24"/>
        </w:rPr>
        <w:t xml:space="preserve">, sarà giovedì 2 dicembre, alle 18, al Nido </w:t>
      </w:r>
      <w:r w:rsidR="00CC16CC" w:rsidRPr="00CC16CC">
        <w:rPr>
          <w:rFonts w:ascii="Arial" w:hAnsi="Arial" w:cs="Arial"/>
          <w:sz w:val="24"/>
          <w:szCs w:val="24"/>
        </w:rPr>
        <w:t>Elefantino di via Raffaello Sanzio</w:t>
      </w:r>
      <w:r w:rsidR="00CC16CC">
        <w:rPr>
          <w:rFonts w:ascii="Arial" w:hAnsi="Arial" w:cs="Arial"/>
          <w:sz w:val="24"/>
          <w:szCs w:val="24"/>
        </w:rPr>
        <w:t>,</w:t>
      </w:r>
      <w:r w:rsidR="00CC16CC" w:rsidRPr="00CC16CC">
        <w:rPr>
          <w:rFonts w:ascii="Arial" w:hAnsi="Arial" w:cs="Arial"/>
          <w:sz w:val="24"/>
          <w:szCs w:val="24"/>
        </w:rPr>
        <w:t xml:space="preserve"> a Quattro </w:t>
      </w:r>
      <w:r w:rsidR="00CC16CC">
        <w:rPr>
          <w:rFonts w:ascii="Arial" w:hAnsi="Arial" w:cs="Arial"/>
          <w:sz w:val="24"/>
          <w:szCs w:val="24"/>
        </w:rPr>
        <w:t>C</w:t>
      </w:r>
      <w:r w:rsidR="00CC16CC" w:rsidRPr="00CC16CC">
        <w:rPr>
          <w:rFonts w:ascii="Arial" w:hAnsi="Arial" w:cs="Arial"/>
          <w:sz w:val="24"/>
          <w:szCs w:val="24"/>
        </w:rPr>
        <w:t>astella.</w:t>
      </w:r>
      <w:r w:rsidR="00CC16CC">
        <w:rPr>
          <w:rFonts w:ascii="Arial" w:hAnsi="Arial" w:cs="Arial"/>
          <w:sz w:val="24"/>
          <w:szCs w:val="24"/>
        </w:rPr>
        <w:t xml:space="preserve"> Saranno presenti la pedagogista del Comune di Quattro castella, Sara Davoli e la psicologa del Centro famiglie, Laura Panna.</w:t>
      </w:r>
    </w:p>
    <w:p w14:paraId="17CAD77F" w14:textId="77777777" w:rsidR="00AB0BF4" w:rsidRPr="00AB0BF4" w:rsidRDefault="00AB0BF4" w:rsidP="00AB0BF4">
      <w:pPr>
        <w:pStyle w:val="Intestazione"/>
        <w:rPr>
          <w:rFonts w:ascii="Arial" w:hAnsi="Arial" w:cs="Arial"/>
          <w:sz w:val="24"/>
          <w:szCs w:val="24"/>
        </w:rPr>
      </w:pPr>
    </w:p>
    <w:p w14:paraId="606BC971" w14:textId="1D7946C0" w:rsidR="00AB0BF4" w:rsidRDefault="00AB0BF4" w:rsidP="00CC16CC">
      <w:pPr>
        <w:pStyle w:val="Intestazione"/>
        <w:rPr>
          <w:rFonts w:ascii="Arial" w:hAnsi="Arial" w:cs="Arial"/>
          <w:sz w:val="24"/>
          <w:szCs w:val="24"/>
        </w:rPr>
      </w:pPr>
      <w:r w:rsidRPr="00AB0BF4">
        <w:rPr>
          <w:rFonts w:ascii="Arial" w:hAnsi="Arial" w:cs="Arial"/>
          <w:sz w:val="24"/>
          <w:szCs w:val="24"/>
        </w:rPr>
        <w:t xml:space="preserve">Gli incontri si terranno </w:t>
      </w:r>
      <w:r w:rsidR="00CC16CC">
        <w:rPr>
          <w:rFonts w:ascii="Arial" w:hAnsi="Arial" w:cs="Arial"/>
          <w:sz w:val="24"/>
          <w:szCs w:val="24"/>
        </w:rPr>
        <w:t>in presenza</w:t>
      </w:r>
      <w:r w:rsidRPr="00AB0BF4">
        <w:rPr>
          <w:rFonts w:ascii="Arial" w:hAnsi="Arial" w:cs="Arial"/>
          <w:sz w:val="24"/>
          <w:szCs w:val="24"/>
        </w:rPr>
        <w:t>, nel rispetto delle norme anti-Covid19</w:t>
      </w:r>
      <w:r w:rsidR="00CC16CC">
        <w:rPr>
          <w:rFonts w:ascii="Arial" w:hAnsi="Arial" w:cs="Arial"/>
          <w:sz w:val="24"/>
          <w:szCs w:val="24"/>
        </w:rPr>
        <w:t xml:space="preserve"> e quindi con obbligo di Green Pass. </w:t>
      </w:r>
      <w:r w:rsidRPr="00AB0BF4">
        <w:rPr>
          <w:rFonts w:ascii="Arial" w:hAnsi="Arial" w:cs="Arial"/>
          <w:sz w:val="24"/>
          <w:szCs w:val="24"/>
        </w:rPr>
        <w:t xml:space="preserve">Per partecipare è obbligatoria l’iscrizione scrivendo a info@famiglieincentro.it, oppure al numero 391.3284069 tramite </w:t>
      </w:r>
      <w:proofErr w:type="spellStart"/>
      <w:r w:rsidRPr="00AB0BF4">
        <w:rPr>
          <w:rFonts w:ascii="Arial" w:hAnsi="Arial" w:cs="Arial"/>
          <w:sz w:val="24"/>
          <w:szCs w:val="24"/>
        </w:rPr>
        <w:t>Whatsapp</w:t>
      </w:r>
      <w:proofErr w:type="spellEnd"/>
      <w:r w:rsidRPr="00AB0BF4">
        <w:rPr>
          <w:rFonts w:ascii="Arial" w:hAnsi="Arial" w:cs="Arial"/>
          <w:sz w:val="24"/>
          <w:szCs w:val="24"/>
        </w:rPr>
        <w:t>.</w:t>
      </w:r>
      <w:r w:rsidR="00CC16CC">
        <w:rPr>
          <w:rFonts w:ascii="Arial" w:hAnsi="Arial" w:cs="Arial"/>
          <w:sz w:val="24"/>
          <w:szCs w:val="24"/>
        </w:rPr>
        <w:t xml:space="preserve"> Il numero massimo di partecipanti per ogni incontro sarà di 30 persone. </w:t>
      </w:r>
    </w:p>
    <w:p w14:paraId="243A0183" w14:textId="0916C507" w:rsidR="00AB0BF4" w:rsidRDefault="00AB0BF4" w:rsidP="00751A44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  <w:szCs w:val="24"/>
        </w:rPr>
      </w:pPr>
    </w:p>
    <w:p w14:paraId="5ACE872B" w14:textId="0994DBA4" w:rsidR="009459AB" w:rsidRPr="00ED6ACA" w:rsidRDefault="00577A55" w:rsidP="00CC16CC">
      <w:pPr>
        <w:pStyle w:val="Intestazione"/>
        <w:rPr>
          <w:rFonts w:ascii="Calibri" w:hAnsi="Calibri"/>
          <w:sz w:val="28"/>
          <w:szCs w:val="28"/>
        </w:rPr>
      </w:pPr>
      <w:r w:rsidRPr="00AB0BF4">
        <w:rPr>
          <w:rFonts w:ascii="Arial" w:hAnsi="Arial" w:cs="Arial"/>
          <w:sz w:val="24"/>
          <w:szCs w:val="24"/>
        </w:rPr>
        <w:t>Altri due incontri saranno proposti dalla primavera sul gioco, la lettura, la musica e il condividere questi momenti di "leggerezza" con la famiglia.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134" w:bottom="73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1D58" w14:textId="77777777" w:rsidR="00292533" w:rsidRDefault="00292533">
      <w:r>
        <w:separator/>
      </w:r>
    </w:p>
  </w:endnote>
  <w:endnote w:type="continuationSeparator" w:id="0">
    <w:p w14:paraId="372ADBE8" w14:textId="77777777" w:rsidR="00292533" w:rsidRDefault="0029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7B0C" w14:textId="77777777" w:rsidR="000B5C32" w:rsidRDefault="000B5C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46D1" w14:textId="77777777" w:rsidR="000B5C32" w:rsidRDefault="000B5C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D16E" w14:textId="77777777" w:rsidR="00292533" w:rsidRDefault="00292533">
      <w:r>
        <w:separator/>
      </w:r>
    </w:p>
  </w:footnote>
  <w:footnote w:type="continuationSeparator" w:id="0">
    <w:p w14:paraId="346326DD" w14:textId="77777777" w:rsidR="00292533" w:rsidRDefault="00292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DD78" w14:textId="77777777" w:rsidR="000B5C32" w:rsidRDefault="000B5C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B420" w14:textId="77777777" w:rsidR="001B11A8" w:rsidRDefault="000B5C32" w:rsidP="00903044">
    <w:pPr>
      <w:jc w:val="center"/>
    </w:pPr>
    <w:r w:rsidRPr="00903044">
      <w:rPr>
        <w:noProof/>
      </w:rPr>
      <w:drawing>
        <wp:inline distT="0" distB="0" distL="0" distR="0" wp14:anchorId="1626C51F" wp14:editId="6864E889">
          <wp:extent cx="4114800" cy="800100"/>
          <wp:effectExtent l="0" t="0" r="0" b="0"/>
          <wp:docPr id="1" name="Immagine 1" descr="logoun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n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E8D71D" w14:textId="77777777" w:rsidR="001B11A8" w:rsidRDefault="001B11A8" w:rsidP="001B11A8">
    <w:pPr>
      <w:jc w:val="center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 xml:space="preserve">UNIONE </w:t>
    </w:r>
    <w:r w:rsidR="00903044">
      <w:rPr>
        <w:rFonts w:ascii="Verdana" w:hAnsi="Verdana"/>
        <w:b/>
        <w:bCs/>
        <w:sz w:val="18"/>
        <w:szCs w:val="18"/>
      </w:rPr>
      <w:t>COLLINE MATILDICHE</w:t>
    </w:r>
  </w:p>
  <w:p w14:paraId="3F9142CF" w14:textId="77777777" w:rsidR="00890621" w:rsidRDefault="00890621" w:rsidP="001B11A8">
    <w:pPr>
      <w:jc w:val="center"/>
      <w:rPr>
        <w:rFonts w:ascii="Verdana" w:hAnsi="Verdana"/>
        <w:b/>
        <w:bCs/>
        <w:sz w:val="18"/>
        <w:szCs w:val="18"/>
      </w:rPr>
    </w:pPr>
  </w:p>
  <w:p w14:paraId="42BCDFC8" w14:textId="77777777" w:rsidR="00217F08" w:rsidRDefault="00217F08" w:rsidP="00217F08">
    <w:pPr>
      <w:jc w:val="center"/>
      <w:rPr>
        <w:rFonts w:ascii="Verdana" w:hAnsi="Verdana"/>
        <w:bCs/>
        <w:sz w:val="18"/>
        <w:szCs w:val="18"/>
      </w:rPr>
    </w:pP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F5D0" w14:textId="77777777" w:rsidR="000B5C32" w:rsidRDefault="000B5C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B5C32"/>
    <w:rsid w:val="000F7B83"/>
    <w:rsid w:val="0019693A"/>
    <w:rsid w:val="001972FE"/>
    <w:rsid w:val="001B11A8"/>
    <w:rsid w:val="001C4A27"/>
    <w:rsid w:val="00217F08"/>
    <w:rsid w:val="0022537C"/>
    <w:rsid w:val="00292533"/>
    <w:rsid w:val="00295E80"/>
    <w:rsid w:val="002E3F4A"/>
    <w:rsid w:val="00396CBC"/>
    <w:rsid w:val="003B1ABA"/>
    <w:rsid w:val="003F69AA"/>
    <w:rsid w:val="004114DF"/>
    <w:rsid w:val="004A09FC"/>
    <w:rsid w:val="004B36E7"/>
    <w:rsid w:val="004F35A7"/>
    <w:rsid w:val="004F7C77"/>
    <w:rsid w:val="00507EC9"/>
    <w:rsid w:val="00526202"/>
    <w:rsid w:val="0056314E"/>
    <w:rsid w:val="00577A55"/>
    <w:rsid w:val="00680B37"/>
    <w:rsid w:val="006F7B42"/>
    <w:rsid w:val="00737DFD"/>
    <w:rsid w:val="00751A44"/>
    <w:rsid w:val="007E0BD7"/>
    <w:rsid w:val="008110FF"/>
    <w:rsid w:val="008360DF"/>
    <w:rsid w:val="00890621"/>
    <w:rsid w:val="00903044"/>
    <w:rsid w:val="009066D1"/>
    <w:rsid w:val="009459AB"/>
    <w:rsid w:val="00945ED8"/>
    <w:rsid w:val="00955853"/>
    <w:rsid w:val="00963F0A"/>
    <w:rsid w:val="00A94410"/>
    <w:rsid w:val="00AB0BF4"/>
    <w:rsid w:val="00AC1018"/>
    <w:rsid w:val="00AF2A6A"/>
    <w:rsid w:val="00B70E6D"/>
    <w:rsid w:val="00B80795"/>
    <w:rsid w:val="00BE17E9"/>
    <w:rsid w:val="00C617BE"/>
    <w:rsid w:val="00C8277D"/>
    <w:rsid w:val="00CA554F"/>
    <w:rsid w:val="00CC16CC"/>
    <w:rsid w:val="00D57DB1"/>
    <w:rsid w:val="00D8568A"/>
    <w:rsid w:val="00DC5FEC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3</cp:revision>
  <cp:lastPrinted>2015-11-19T09:14:00Z</cp:lastPrinted>
  <dcterms:created xsi:type="dcterms:W3CDTF">2021-11-04T12:21:00Z</dcterms:created>
  <dcterms:modified xsi:type="dcterms:W3CDTF">2021-11-05T08:34:00Z</dcterms:modified>
</cp:coreProperties>
</file>