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/>
      </w:pPr>
      <w:r w:rsidDel="00000000" w:rsidR="00000000" w:rsidRPr="00000000">
        <w:rPr>
          <w:sz w:val="38"/>
          <w:szCs w:val="38"/>
          <w:rtl w:val="0"/>
        </w:rPr>
        <w:t xml:space="preserve">SCUOLA DI ITALIANO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CENTRO FAMIGLIE - CARITAS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sz w:val="6"/>
          <w:szCs w:val="6"/>
        </w:rPr>
      </w:pPr>
      <w:r w:rsidDel="00000000" w:rsidR="00000000" w:rsidRPr="00000000">
        <w:rPr>
          <w:rtl w:val="0"/>
        </w:rPr>
        <w:t xml:space="preserve">PRE-ISCRIZIONE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NOME e COGNOME:________________________________________________________ 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NAZIONALITA’:_____________________________________________________________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ETA’:_____________________________________________________________________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INDIRIZZO:________________________________________________________________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TELEFONO:_______________________________________________________________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LINGUE PARLATE:__________________________________________________________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 QUANTI ANNI SEI IN ITALIA?:______________________________________________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LIVELLO DI ITALIANO (da 1 a 10):_____________________________________________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CHE SCUOLA HAI FREQUENTATO NEL TUO PAESE?____________________________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LAVORI? (si/no) :___________________________________________________________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HAI FIGLI DA TENERE CON TE DURANTE LE LEZIONI (si, no?):____________________</w:t>
      </w:r>
    </w:p>
    <w:p w:rsidR="00000000" w:rsidDel="00000000" w:rsidP="00000000" w:rsidRDefault="00000000" w:rsidRPr="00000000" w14:paraId="00000010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1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RIESCI AD ARRIVARE AUTONOMAMENTE A MONTECAVOLO O PUIANELLO? COME? 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GIORNI MIGLIORI PER LA SCUOLA (SEGNA CON </w:t>
      </w:r>
      <w:r w:rsidDel="00000000" w:rsidR="00000000" w:rsidRPr="00000000">
        <w:rPr>
          <w:b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MARTEDÌ MATTINA                                       MARTEDÌ POMERIGGIO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GIOVEDÌ MATTINA                                         GIOVEDÌ POMERIGGIO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VENERDÌ MATTINA                                        VENERDÌ POMERIGGIO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ALTRO_____________________________________________________________________________________________________________________________________________________________________________________________________________________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Manda la FOTO del questionario con Whatsapp al 3913284068 o </w:t>
      </w: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info@famiglieincentro.it</w:t>
        </w:r>
      </w:hyperlink>
      <w:r w:rsidDel="00000000" w:rsidR="00000000" w:rsidRPr="00000000">
        <w:rPr>
          <w:sz w:val="26"/>
          <w:szCs w:val="26"/>
          <w:rtl w:val="0"/>
        </w:rPr>
        <w:t xml:space="preserve"> oppure consegna il foglio ai volontari della Caritas.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famiglieincent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